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82D7" w14:textId="77777777" w:rsidR="000F115B" w:rsidRDefault="000F115B" w:rsidP="000F115B">
      <w:pPr>
        <w:tabs>
          <w:tab w:val="left" w:pos="3300"/>
        </w:tabs>
        <w:jc w:val="center"/>
        <w:rPr>
          <w:rFonts w:cs="Calibri"/>
          <w:i/>
          <w:color w:val="C00000"/>
          <w:sz w:val="72"/>
          <w:szCs w:val="72"/>
        </w:rPr>
      </w:pPr>
      <w:r>
        <w:rPr>
          <w:rFonts w:cs="Calibri"/>
          <w:i/>
          <w:color w:val="C00000"/>
          <w:sz w:val="72"/>
          <w:szCs w:val="72"/>
        </w:rPr>
        <w:t xml:space="preserve">ИТАЛИЯ – ФРАНЦИЯ </w:t>
      </w:r>
    </w:p>
    <w:p w14:paraId="60DF153F" w14:textId="40C97ED8" w:rsidR="000F115B" w:rsidRDefault="000F115B" w:rsidP="000F115B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1</w:t>
      </w:r>
      <w:r w:rsidR="00110F58">
        <w:rPr>
          <w:rFonts w:cs="Calibri"/>
          <w:i/>
          <w:sz w:val="40"/>
          <w:szCs w:val="40"/>
        </w:rPr>
        <w:t>2 дней</w:t>
      </w:r>
      <w:r>
        <w:rPr>
          <w:rFonts w:cs="Calibri"/>
          <w:i/>
          <w:sz w:val="40"/>
          <w:szCs w:val="40"/>
        </w:rPr>
        <w:t>/1</w:t>
      </w:r>
      <w:r w:rsidR="00110F58">
        <w:rPr>
          <w:rFonts w:cs="Calibri"/>
          <w:i/>
          <w:sz w:val="40"/>
          <w:szCs w:val="40"/>
        </w:rPr>
        <w:t>1 ночей, 13 дней/12 ночей*</w:t>
      </w:r>
    </w:p>
    <w:p w14:paraId="693EF2FE" w14:textId="77777777" w:rsidR="000F115B" w:rsidRDefault="000F115B" w:rsidP="000F115B">
      <w:pPr>
        <w:tabs>
          <w:tab w:val="left" w:pos="3300"/>
        </w:tabs>
        <w:jc w:val="center"/>
        <w:rPr>
          <w:rFonts w:ascii="Arial" w:hAnsi="Arial" w:cs="Arial"/>
          <w:b/>
          <w:sz w:val="28"/>
          <w:szCs w:val="28"/>
        </w:rPr>
      </w:pPr>
    </w:p>
    <w:p w14:paraId="79CFE893" w14:textId="77777777" w:rsidR="008A65EB" w:rsidRDefault="000F115B" w:rsidP="008A65EB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 w:rsidRPr="000F115B">
        <w:rPr>
          <w:rFonts w:cs="Calibri"/>
          <w:b/>
          <w:bCs/>
          <w:iCs/>
          <w:sz w:val="28"/>
          <w:szCs w:val="28"/>
        </w:rPr>
        <w:t>Маршрут:</w:t>
      </w:r>
      <w:r>
        <w:rPr>
          <w:rFonts w:cs="Calibri"/>
          <w:i/>
          <w:sz w:val="28"/>
          <w:szCs w:val="28"/>
        </w:rPr>
        <w:t xml:space="preserve"> </w:t>
      </w:r>
      <w:r w:rsidR="008A65EB">
        <w:rPr>
          <w:rFonts w:cs="Calibri"/>
          <w:i/>
          <w:sz w:val="28"/>
          <w:szCs w:val="28"/>
        </w:rPr>
        <w:t>Милан –</w:t>
      </w:r>
      <w:r w:rsidR="008A65EB" w:rsidRPr="006D2DFE">
        <w:rPr>
          <w:rFonts w:cs="Calibri"/>
          <w:i/>
          <w:sz w:val="28"/>
          <w:szCs w:val="28"/>
        </w:rPr>
        <w:t>(о.Маджоре</w:t>
      </w:r>
      <w:r w:rsidR="008A65EB">
        <w:rPr>
          <w:rFonts w:cs="Calibri"/>
          <w:i/>
          <w:sz w:val="28"/>
          <w:szCs w:val="28"/>
        </w:rPr>
        <w:t xml:space="preserve">)– Болонья -(Венеция) - Флоренция – Генуя – Ницца - (Монте-Карло) – Дижон – Париж  – Замки Луары – Бурж – Женева - Милан </w:t>
      </w:r>
    </w:p>
    <w:p w14:paraId="2EFCE3B3" w14:textId="381A4C4F" w:rsidR="000F115B" w:rsidRPr="000F115B" w:rsidRDefault="000F115B" w:rsidP="000F115B">
      <w:pPr>
        <w:tabs>
          <w:tab w:val="left" w:pos="3300"/>
        </w:tabs>
        <w:jc w:val="center"/>
        <w:rPr>
          <w:rFonts w:cs="Calibri"/>
          <w:iCs/>
          <w:sz w:val="28"/>
          <w:szCs w:val="28"/>
        </w:rPr>
      </w:pPr>
    </w:p>
    <w:p w14:paraId="36B8134F" w14:textId="77777777" w:rsidR="000F115B" w:rsidRDefault="000F115B" w:rsidP="000F115B">
      <w:pPr>
        <w:jc w:val="center"/>
        <w:rPr>
          <w:rFonts w:ascii="Arial" w:hAnsi="Arial" w:cs="Arial"/>
          <w:b/>
          <w:i/>
          <w:kern w:val="2"/>
          <w:sz w:val="20"/>
          <w:szCs w:val="20"/>
        </w:rPr>
      </w:pPr>
    </w:p>
    <w:p w14:paraId="2F206B8C" w14:textId="77777777" w:rsidR="008A65EB" w:rsidRPr="008A65EB" w:rsidRDefault="000F115B" w:rsidP="008A65EB">
      <w:pPr>
        <w:jc w:val="center"/>
        <w:rPr>
          <w:i/>
          <w:color w:val="000000"/>
          <w:sz w:val="28"/>
          <w:szCs w:val="28"/>
        </w:rPr>
      </w:pPr>
      <w:r w:rsidRPr="008A65EB">
        <w:rPr>
          <w:i/>
          <w:sz w:val="28"/>
          <w:szCs w:val="28"/>
        </w:rPr>
        <w:t>Даты заездов по воскресеньям 202</w:t>
      </w:r>
      <w:r w:rsidR="008A65EB" w:rsidRPr="008A65EB">
        <w:rPr>
          <w:i/>
          <w:sz w:val="28"/>
          <w:szCs w:val="28"/>
        </w:rPr>
        <w:t>4</w:t>
      </w:r>
      <w:r w:rsidRPr="008A65EB">
        <w:rPr>
          <w:i/>
          <w:sz w:val="28"/>
          <w:szCs w:val="28"/>
        </w:rPr>
        <w:t>:</w:t>
      </w:r>
      <w:r w:rsidRPr="008A65EB">
        <w:rPr>
          <w:i/>
          <w:color w:val="000000"/>
          <w:sz w:val="28"/>
          <w:szCs w:val="28"/>
        </w:rPr>
        <w:t xml:space="preserve"> </w:t>
      </w:r>
    </w:p>
    <w:p w14:paraId="7D3CD259" w14:textId="2DC30EED" w:rsidR="008A65EB" w:rsidRPr="008A65EB" w:rsidRDefault="008A65EB" w:rsidP="008A65EB">
      <w:pPr>
        <w:jc w:val="center"/>
        <w:rPr>
          <w:b/>
          <w:i/>
          <w:sz w:val="32"/>
          <w:szCs w:val="32"/>
        </w:rPr>
      </w:pPr>
      <w:r w:rsidRPr="008A65EB">
        <w:rPr>
          <w:b/>
          <w:i/>
          <w:sz w:val="32"/>
          <w:szCs w:val="32"/>
        </w:rPr>
        <w:t>09.06, 07.07, 11.08, 08.09, 22.09, 13.10, 27.10.2024 г.</w:t>
      </w:r>
    </w:p>
    <w:p w14:paraId="4EC989E7" w14:textId="215E8D81" w:rsidR="000F115B" w:rsidRPr="008A65EB" w:rsidRDefault="000F115B" w:rsidP="000F115B">
      <w:pPr>
        <w:jc w:val="center"/>
        <w:rPr>
          <w:i/>
          <w:color w:val="000000"/>
          <w:sz w:val="28"/>
          <w:szCs w:val="28"/>
        </w:rPr>
      </w:pPr>
    </w:p>
    <w:p w14:paraId="07E88758" w14:textId="77777777" w:rsidR="000F115B" w:rsidRPr="008A65EB" w:rsidRDefault="000F115B" w:rsidP="000F115B">
      <w:pPr>
        <w:jc w:val="center"/>
        <w:rPr>
          <w:i/>
          <w:color w:val="000000"/>
          <w:sz w:val="36"/>
          <w:szCs w:val="36"/>
        </w:rPr>
      </w:pPr>
    </w:p>
    <w:p w14:paraId="657E6CA2" w14:textId="2FD46D90" w:rsidR="000F115B" w:rsidRPr="008A65EB" w:rsidRDefault="000F115B" w:rsidP="000F115B">
      <w:pPr>
        <w:jc w:val="center"/>
        <w:rPr>
          <w:b/>
          <w:bCs/>
          <w:iCs/>
          <w:color w:val="000000"/>
          <w:sz w:val="36"/>
          <w:szCs w:val="36"/>
        </w:rPr>
      </w:pPr>
      <w:r w:rsidRPr="008A65EB">
        <w:rPr>
          <w:b/>
          <w:bCs/>
          <w:iCs/>
          <w:color w:val="000000"/>
          <w:sz w:val="36"/>
          <w:szCs w:val="36"/>
        </w:rPr>
        <w:t>Программа тура на 12дн/11н</w:t>
      </w:r>
    </w:p>
    <w:p w14:paraId="10350C6F" w14:textId="77777777" w:rsidR="000F115B" w:rsidRPr="008A65EB" w:rsidRDefault="000F115B" w:rsidP="000F115B">
      <w:pPr>
        <w:jc w:val="center"/>
        <w:rPr>
          <w:b/>
          <w:bCs/>
          <w:iCs/>
          <w:color w:val="000000"/>
          <w:sz w:val="28"/>
          <w:szCs w:val="28"/>
        </w:rPr>
      </w:pPr>
    </w:p>
    <w:p w14:paraId="4FBC8F67" w14:textId="4A2889A3" w:rsidR="000F115B" w:rsidRPr="008A65EB" w:rsidRDefault="000F115B" w:rsidP="008A65EB">
      <w:pPr>
        <w:rPr>
          <w:b/>
          <w:bCs/>
          <w:iCs/>
          <w:color w:val="000000"/>
          <w:sz w:val="28"/>
          <w:szCs w:val="28"/>
        </w:rPr>
      </w:pPr>
      <w:r w:rsidRPr="008A65EB">
        <w:rPr>
          <w:b/>
          <w:bCs/>
          <w:iCs/>
          <w:color w:val="000000"/>
        </w:rPr>
        <w:t>Программу тура на 13дн/12 н смотри ниже</w:t>
      </w:r>
      <w:r w:rsidRPr="008A65EB">
        <w:rPr>
          <w:b/>
          <w:bCs/>
          <w:iCs/>
          <w:color w:val="000000"/>
          <w:sz w:val="28"/>
          <w:szCs w:val="28"/>
        </w:rPr>
        <w:t xml:space="preserve">* </w:t>
      </w:r>
    </w:p>
    <w:p w14:paraId="4728807B" w14:textId="77777777" w:rsidR="000F115B" w:rsidRDefault="000F115B" w:rsidP="000F115B">
      <w:pPr>
        <w:jc w:val="center"/>
        <w:rPr>
          <w:rFonts w:ascii="Arial" w:hAnsi="Arial" w:cs="Arial"/>
          <w:i/>
          <w:color w:val="000000"/>
        </w:rPr>
      </w:pPr>
    </w:p>
    <w:tbl>
      <w:tblPr>
        <w:tblW w:w="10176" w:type="dxa"/>
        <w:jc w:val="center"/>
        <w:tblLayout w:type="fixed"/>
        <w:tblLook w:val="0000" w:firstRow="0" w:lastRow="0" w:firstColumn="0" w:lastColumn="0" w:noHBand="0" w:noVBand="0"/>
      </w:tblPr>
      <w:tblGrid>
        <w:gridCol w:w="10176"/>
      </w:tblGrid>
      <w:tr w:rsidR="008A65EB" w14:paraId="6F6291AF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309" w14:textId="77777777" w:rsidR="008A65EB" w:rsidRPr="00F94C07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 день. 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14:paraId="7CE8EB62" w14:textId="67CD06CA" w:rsidR="008A65EB" w:rsidRPr="006A1F25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Прилет в Милан. </w:t>
            </w:r>
            <w:r w:rsidRPr="006A1F25">
              <w:rPr>
                <w:rFonts w:ascii="Arial" w:hAnsi="Arial" w:cs="Arial"/>
                <w:sz w:val="22"/>
                <w:szCs w:val="22"/>
              </w:rPr>
              <w:t>В аэропорту встреча с представителем компании c табличкой</w:t>
            </w:r>
            <w:r w:rsidRPr="006A1F2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A1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9B1ADF" w14:textId="77777777" w:rsidR="008A65EB" w:rsidRPr="00E61018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F25">
              <w:rPr>
                <w:rFonts w:ascii="Arial" w:hAnsi="Arial" w:cs="Arial"/>
                <w:sz w:val="22"/>
                <w:szCs w:val="22"/>
              </w:rPr>
              <w:t>Только для прилетов ранними рейсами возможно организовать факультативную экскурсию: Поездка на озеро Маджоре с водной прогулкой и посещением острова Isola Bella с его удивительным ботаническим садо</w:t>
            </w:r>
            <w:r>
              <w:rPr>
                <w:rFonts w:ascii="Arial" w:hAnsi="Arial" w:cs="Arial"/>
                <w:sz w:val="22"/>
                <w:szCs w:val="22"/>
              </w:rPr>
              <w:t xml:space="preserve">м и дворцом герцогов Борромео.  </w:t>
            </w:r>
            <w:r w:rsidRPr="006A1F25">
              <w:rPr>
                <w:rFonts w:ascii="Arial" w:hAnsi="Arial" w:cs="Arial"/>
                <w:sz w:val="22"/>
                <w:szCs w:val="22"/>
              </w:rPr>
              <w:t>Трансфер и размещение в отеле. Ночь в отеле.</w:t>
            </w:r>
          </w:p>
        </w:tc>
      </w:tr>
      <w:tr w:rsidR="008A65EB" w14:paraId="2BCD7907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B04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 день. (Понедельник) Болонья</w:t>
            </w:r>
          </w:p>
          <w:p w14:paraId="318DE66C" w14:textId="77777777" w:rsidR="008A65EB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Болонью. </w:t>
            </w:r>
            <w:r w:rsidRPr="00A74A66">
              <w:rPr>
                <w:rFonts w:ascii="Arial" w:hAnsi="Arial" w:cs="Arial"/>
                <w:sz w:val="22"/>
                <w:szCs w:val="22"/>
              </w:rPr>
              <w:t>Прогулка по Болонье с сопровождающим группы.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Свободное время.  Размещение в отеле в отеле в окрестностях Болоньи. Ночь в отеле.</w:t>
            </w:r>
          </w:p>
        </w:tc>
      </w:tr>
      <w:tr w:rsidR="008A65EB" w14:paraId="0D5765AA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D970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 день.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Венеция.</w:t>
            </w:r>
          </w:p>
          <w:p w14:paraId="5CAA53A2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018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Свободное время. Факультативно организуется экскурсия </w:t>
            </w:r>
            <w:r w:rsidRPr="00E61018">
              <w:rPr>
                <w:rFonts w:ascii="Arial" w:hAnsi="Arial" w:cs="Arial"/>
                <w:sz w:val="22"/>
                <w:szCs w:val="22"/>
              </w:rPr>
              <w:t>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</w:t>
            </w:r>
            <w:r>
              <w:rPr>
                <w:rFonts w:ascii="Arial" w:hAnsi="Arial" w:cs="Arial"/>
                <w:sz w:val="22"/>
                <w:szCs w:val="22"/>
              </w:rPr>
              <w:t>ов Святого Лазаря.</w:t>
            </w:r>
            <w:r w:rsidRPr="00E610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отеле.</w:t>
            </w:r>
          </w:p>
        </w:tc>
      </w:tr>
      <w:tr w:rsidR="008A65EB" w14:paraId="53043B3D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F3D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4 день.(Среда)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Флоренция-Генуя</w:t>
            </w:r>
          </w:p>
          <w:p w14:paraId="7F5DF81C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флорентийцев – Микеланджело, Макиавелли, Галелея). Свободное время. Выезд в Геную. Прогулка по Генуе. Размещение в отеле. Ночь в отеле.</w:t>
            </w:r>
          </w:p>
        </w:tc>
      </w:tr>
      <w:tr w:rsidR="008A65EB" w14:paraId="708CD068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70BE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5 день. (Четверг)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Генуя-Ницца-(Монте-Карло)</w:t>
            </w:r>
          </w:p>
          <w:p w14:paraId="092F2436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Ниццу по дороге посещение парфюмерной фабрики Фрагонар. По желанию предлагается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кскурсия в Монте-Карло (Княжество Монако).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Старая крепость Монако - словно декорация исторического фильма, с настоящим князем и стражниками. В самом известном в мире казино можно сделать маленькую ставку и почувствовать себя Рокфеллером.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отеле. Ночь в отеле Ниццы.</w:t>
            </w:r>
          </w:p>
        </w:tc>
      </w:tr>
      <w:tr w:rsidR="008A65EB" w14:paraId="1198AF12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06BD" w14:textId="77777777" w:rsidR="008A65EB" w:rsidRPr="00F94C07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6 день.(Пятница)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Дижон</w:t>
            </w:r>
          </w:p>
          <w:p w14:paraId="32235C4C" w14:textId="77777777" w:rsidR="008A65EB" w:rsidRDefault="008A65EB" w:rsidP="000E4F4C">
            <w:pPr>
              <w:tabs>
                <w:tab w:val="left" w:pos="7491"/>
                <w:tab w:val="left" w:pos="8031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Дижон. Свободное время. Город Дижон, стоящий на реке Уш, столица Бургундии - пожалуй один из красивейших во Франции, город искусства и чудесной архитектуры, город скульптуры, дышащий историей. Прогулка по историческому центру с сопровождающим группы. Знакомство с дворцом герцога Бургундского, с собором Сен Беник и церковью Богоматери Сен-Мишель. Размещение в отеле Дижона. Свободное время. Ночь в отеле.</w:t>
            </w:r>
          </w:p>
        </w:tc>
      </w:tr>
      <w:tr w:rsidR="008A65EB" w14:paraId="77AEE20D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08C0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 день.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</w:t>
            </w:r>
          </w:p>
          <w:p w14:paraId="563984F7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Переезд в Париж. Обзорная экскурсия по городу на автобусе, где вы сможете полюбоваться Лувром, Площадью Бастилии, Оперой, Собор Парижской Богоматери и другими достопримечательностями Парижа.  Посещение парфюмерной фабрики Фрагонар. Свободное время, по желанию факультативная экскурсия Нотр Дам и Латинский квартал -здесь сражались королевские мушкетёры на дуэлях. Увидим знаменитый университет Сарбону, термы Клюни, Люксембургский сад с фонтанами и беломраморными статуями, дворцом Марии Медичи, Пантеон.</w:t>
            </w:r>
          </w:p>
        </w:tc>
      </w:tr>
      <w:tr w:rsidR="008A65EB" w14:paraId="29420FCE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0343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 </w:t>
            </w:r>
          </w:p>
          <w:p w14:paraId="5940E29A" w14:textId="77777777" w:rsidR="008A65EB" w:rsidRDefault="008A65EB" w:rsidP="000E4F4C">
            <w:pPr>
              <w:tabs>
                <w:tab w:val="left" w:pos="7545"/>
                <w:tab w:val="left" w:pos="8085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Свободный день. По желанию в первой половине дня факультативные экскурсии в Версаль и по Монмартру - самая высокая точка Парижа. Мы увидим Белоснежный собор Сакре Кер. Человек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проходящий через стену, стену любви, дом Далиды, ветряные мельницы, знаменитое кабаре Мулен Руж. Творческая богема облюбовала этот квартал и часто засиживались в местных кафе, где сохранились таблички с их именами: Моне, Ренуар... Во вт</w:t>
            </w:r>
            <w:r>
              <w:rPr>
                <w:rFonts w:ascii="Arial" w:hAnsi="Arial" w:cs="Arial"/>
                <w:sz w:val="22"/>
                <w:szCs w:val="22"/>
              </w:rPr>
              <w:t>орой половине дня факультативно предлагается круиз по Сене,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посещение вечернего шоу в кабаре </w:t>
            </w:r>
            <w:r>
              <w:rPr>
                <w:rFonts w:ascii="Arial" w:hAnsi="Arial" w:cs="Arial"/>
                <w:sz w:val="22"/>
                <w:szCs w:val="22"/>
              </w:rPr>
              <w:t>Мулен Руж и экскурсия Ночной Париж.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Возвращение в отель.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313"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8A65EB" w14:paraId="721CF038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0DDA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9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(Понедельник)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Замки Луары -Бурж </w:t>
            </w:r>
          </w:p>
          <w:p w14:paraId="4DD150FE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Выезд из отеля. Поездка в долину Луары. Вдоль Луары, одной из самых красивых французских рек, выстроились как в почетном карауле необыкновенной красоты каменные замки, и каждый - сама история. Это история королевской Франции. Посещение 2-х замков. Размещение в отеле окрестностях города Бурж. Ночь в отеле.</w:t>
            </w:r>
          </w:p>
        </w:tc>
      </w:tr>
      <w:tr w:rsidR="008A65EB" w14:paraId="02B82B26" w14:textId="77777777" w:rsidTr="008A65EB">
        <w:trPr>
          <w:trHeight w:val="641"/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8D47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Женева (Швейцария) </w:t>
            </w:r>
          </w:p>
          <w:p w14:paraId="2390BD3A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Pr="00A90E37">
              <w:rPr>
                <w:rFonts w:ascii="Arial" w:hAnsi="Arial" w:cs="Arial"/>
                <w:sz w:val="22"/>
                <w:szCs w:val="22"/>
              </w:rPr>
              <w:t>Переезд в Женеву. Для желающих, организуется факультативная экскурсия по Женеве, мы прогуляемся по набережной Женевского озера названной в честь белоснежной вершины Монблан, куда выходила на променад и где была убита красавица Сиси — императрица Австрии и королева Венгрии. Затем нас ждёт круиз по Женевскому озеру! С борта корабля мы увидим квартал международных организаций, исторические здания и парки. Знаменитый культовый фонтан Же-До, вы узнаете почему он стал символом Женевы. Гид расскажет о городе, его легендах и знаменитых жителях. По окончанию круиза прогулка по старому городу. Свободное время. Ночь в отеле в окрестностях</w:t>
            </w:r>
            <w:r w:rsidRPr="00B5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E37">
              <w:rPr>
                <w:rFonts w:ascii="Arial" w:hAnsi="Arial" w:cs="Arial"/>
                <w:sz w:val="22"/>
                <w:szCs w:val="22"/>
              </w:rPr>
              <w:t>Женевы.</w:t>
            </w:r>
          </w:p>
        </w:tc>
      </w:tr>
      <w:tr w:rsidR="008A65EB" w14:paraId="7F7EB680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F272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11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5870EE9C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Милан. Размещение в отеле. Свободное время. Ночь в отеле Милана.</w:t>
            </w:r>
          </w:p>
        </w:tc>
      </w:tr>
      <w:tr w:rsidR="008A65EB" w14:paraId="7564D61E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58EB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12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Чет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верг)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2F5BF222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28"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14:paraId="50664EC5" w14:textId="77777777" w:rsidR="000F115B" w:rsidRDefault="000F115B" w:rsidP="000F115B">
      <w:pPr>
        <w:rPr>
          <w:rFonts w:ascii="Arial" w:hAnsi="Arial" w:cs="Arial"/>
          <w:sz w:val="22"/>
          <w:szCs w:val="22"/>
        </w:rPr>
      </w:pPr>
    </w:p>
    <w:p w14:paraId="3852D47C" w14:textId="77777777" w:rsidR="008A65EB" w:rsidRDefault="008A65EB" w:rsidP="008A65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В стоимость программы включено:</w:t>
      </w:r>
    </w:p>
    <w:p w14:paraId="5CAE5EEB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</w:p>
    <w:p w14:paraId="287C32A4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14:paraId="3FAF8C2E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 </w:t>
      </w:r>
      <w:r w:rsidRPr="0036473F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4CA188F1" w14:textId="77777777" w:rsidR="008A65EB" w:rsidRPr="006D2DFE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(под все рейсы аэропорт Мальпенса)</w:t>
      </w:r>
    </w:p>
    <w:p w14:paraId="6C0F6349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14:paraId="2560CA47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лицензированным гидом </w:t>
      </w:r>
      <w:r w:rsidRPr="006D2DFE">
        <w:rPr>
          <w:rFonts w:ascii="Arial" w:hAnsi="Arial" w:cs="Arial"/>
          <w:sz w:val="22"/>
          <w:szCs w:val="22"/>
        </w:rPr>
        <w:t>Милан</w:t>
      </w:r>
      <w:r>
        <w:rPr>
          <w:rFonts w:ascii="Arial" w:hAnsi="Arial" w:cs="Arial"/>
          <w:sz w:val="22"/>
          <w:szCs w:val="22"/>
        </w:rPr>
        <w:t xml:space="preserve">, Флоренция, Париж </w:t>
      </w:r>
    </w:p>
    <w:p w14:paraId="0D3CC8DB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Прогулки с сопровождающим группы: Болонья, Генуя, Дижон</w:t>
      </w:r>
    </w:p>
    <w:p w14:paraId="6FF242D6" w14:textId="77777777" w:rsidR="008A65EB" w:rsidRDefault="008A65EB" w:rsidP="008A65EB">
      <w:pPr>
        <w:ind w:firstLine="708"/>
        <w:rPr>
          <w:rFonts w:ascii="Arial" w:hAnsi="Arial" w:cs="Arial"/>
          <w:sz w:val="22"/>
          <w:szCs w:val="22"/>
        </w:rPr>
      </w:pPr>
    </w:p>
    <w:p w14:paraId="3BFAFE4F" w14:textId="77777777" w:rsidR="008A65EB" w:rsidRPr="009E6EF3" w:rsidRDefault="008A65EB" w:rsidP="008A65EB">
      <w:pPr>
        <w:rPr>
          <w:rFonts w:ascii="Arial" w:hAnsi="Arial" w:cs="Arial"/>
          <w:b/>
          <w:kern w:val="1"/>
        </w:rPr>
      </w:pPr>
      <w:r w:rsidRPr="009E6EF3">
        <w:rPr>
          <w:rFonts w:ascii="Arial" w:hAnsi="Arial" w:cs="Arial"/>
          <w:b/>
          <w:kern w:val="1"/>
        </w:rPr>
        <w:t>Факультативные экскурсии:</w:t>
      </w:r>
    </w:p>
    <w:p w14:paraId="26FAEC33" w14:textId="77777777" w:rsidR="008A65EB" w:rsidRDefault="008A65EB" w:rsidP="008A65EB">
      <w:pPr>
        <w:ind w:firstLine="708"/>
        <w:rPr>
          <w:rFonts w:ascii="Arial" w:hAnsi="Arial" w:cs="Arial"/>
          <w:sz w:val="22"/>
          <w:szCs w:val="22"/>
        </w:rPr>
      </w:pPr>
    </w:p>
    <w:p w14:paraId="03442FA8" w14:textId="77777777" w:rsidR="008A65EB" w:rsidRPr="00CC3F66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О. Маджоре 55 евро (катер включен в стоимость)</w:t>
      </w:r>
    </w:p>
    <w:p w14:paraId="69E4EC50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Входной билет во Дворец и ботанический сад 20 евро (Изола Белла)</w:t>
      </w:r>
    </w:p>
    <w:p w14:paraId="0E4AA052" w14:textId="77777777" w:rsidR="008A65EB" w:rsidRPr="004A335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Венецию 60 евро</w:t>
      </w:r>
    </w:p>
    <w:p w14:paraId="5FF51971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Монте-Карло 65 евро</w:t>
      </w:r>
    </w:p>
    <w:p w14:paraId="58DDF1F8" w14:textId="77777777" w:rsidR="008A65EB" w:rsidRPr="002C2313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>Экскурсия Нотр Дам и Латинский Квартал 35 евро</w:t>
      </w:r>
    </w:p>
    <w:p w14:paraId="5598A2D7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Версаль 55</w:t>
      </w:r>
      <w:r w:rsidRPr="008F1636">
        <w:rPr>
          <w:rFonts w:ascii="Arial" w:hAnsi="Arial" w:cs="Arial"/>
          <w:sz w:val="22"/>
          <w:szCs w:val="22"/>
        </w:rPr>
        <w:t xml:space="preserve"> евро + 18 входной билет </w:t>
      </w:r>
    </w:p>
    <w:p w14:paraId="5BABF396" w14:textId="77777777" w:rsidR="008A65EB" w:rsidRPr="00A74A66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 xml:space="preserve">Экскурсия Монмартр 35 евро </w:t>
      </w:r>
    </w:p>
    <w:p w14:paraId="6EACA764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35 евро</w:t>
      </w:r>
    </w:p>
    <w:p w14:paraId="709EA8BA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56D5">
        <w:rPr>
          <w:rFonts w:ascii="Arial" w:hAnsi="Arial" w:cs="Arial"/>
          <w:sz w:val="22"/>
          <w:szCs w:val="22"/>
        </w:rPr>
        <w:t>Кораблик по Сене в Париже 15 евро</w:t>
      </w:r>
    </w:p>
    <w:p w14:paraId="11BBDC16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 xml:space="preserve">Ужин и вечерние шоу в кабаре Мулен-Руж или Лидо (стоимость в зависимости от выбранной  программы вечера) </w:t>
      </w:r>
    </w:p>
    <w:p w14:paraId="6EF6FCD9" w14:textId="77777777" w:rsidR="008A65EB" w:rsidRPr="00A90E3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0E37">
        <w:rPr>
          <w:rFonts w:ascii="Arial" w:hAnsi="Arial" w:cs="Arial"/>
          <w:sz w:val="22"/>
          <w:szCs w:val="22"/>
        </w:rPr>
        <w:t>Экскурсия по Женеве 55 евро</w:t>
      </w:r>
    </w:p>
    <w:p w14:paraId="144F0E44" w14:textId="77777777" w:rsidR="008A65EB" w:rsidRPr="00A90E3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замки Луары:</w:t>
      </w:r>
    </w:p>
    <w:p w14:paraId="37E2FCE1" w14:textId="77777777" w:rsidR="008A65EB" w:rsidRDefault="008A65EB" w:rsidP="008A65E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Замок Шамбор 16 евро</w:t>
      </w:r>
    </w:p>
    <w:p w14:paraId="1A0C03BB" w14:textId="77777777" w:rsidR="008A65EB" w:rsidRPr="004A3357" w:rsidRDefault="008A65EB" w:rsidP="008A65E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Замок Шенонсо 15 евро  </w:t>
      </w:r>
    </w:p>
    <w:p w14:paraId="59F7D50E" w14:textId="77777777" w:rsidR="008A65EB" w:rsidRPr="00BA5071" w:rsidRDefault="008A65EB" w:rsidP="008A65EB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13B555CD" w14:textId="77777777" w:rsidR="008A65EB" w:rsidRPr="00BA5071" w:rsidRDefault="008A65EB" w:rsidP="008A65EB">
      <w:pPr>
        <w:rPr>
          <w:rFonts w:ascii="Arial" w:hAnsi="Arial" w:cs="Arial"/>
          <w:b/>
          <w:sz w:val="22"/>
          <w:szCs w:val="22"/>
        </w:rPr>
      </w:pPr>
      <w:r w:rsidRPr="00BA5071"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2EA9598A" w14:textId="77777777" w:rsidR="008A65EB" w:rsidRPr="00BA5071" w:rsidRDefault="008A65EB" w:rsidP="008A65EB">
      <w:pPr>
        <w:rPr>
          <w:rFonts w:ascii="Arial" w:hAnsi="Arial" w:cs="Arial"/>
          <w:sz w:val="22"/>
          <w:szCs w:val="22"/>
        </w:rPr>
      </w:pPr>
    </w:p>
    <w:p w14:paraId="31DCC239" w14:textId="77777777" w:rsidR="008A65EB" w:rsidRDefault="008A65EB" w:rsidP="008A65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071"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14:paraId="7D13DC4B" w14:textId="77777777" w:rsidR="008A65EB" w:rsidRDefault="008A65EB" w:rsidP="008A65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8ED">
        <w:rPr>
          <w:rFonts w:ascii="Arial" w:hAnsi="Arial" w:cs="Arial"/>
          <w:sz w:val="22"/>
          <w:szCs w:val="22"/>
        </w:rPr>
        <w:t xml:space="preserve">Налог в отелях </w:t>
      </w:r>
    </w:p>
    <w:p w14:paraId="7DF73668" w14:textId="77777777" w:rsidR="008A65EB" w:rsidRPr="00B248ED" w:rsidRDefault="008A65EB" w:rsidP="008A65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8ED">
        <w:rPr>
          <w:rFonts w:ascii="Arial" w:hAnsi="Arial" w:cs="Arial"/>
          <w:sz w:val="22"/>
          <w:szCs w:val="22"/>
        </w:rPr>
        <w:t>В Венеции: Туда Большой Канал – обратно Канал Джудекка - 25 евро</w:t>
      </w:r>
    </w:p>
    <w:p w14:paraId="11A1B345" w14:textId="77777777" w:rsidR="000F115B" w:rsidRDefault="000F115B" w:rsidP="000F115B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3672507" w14:textId="77777777" w:rsidR="000F115B" w:rsidRDefault="000F115B" w:rsidP="000F11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14:paraId="3F97830B" w14:textId="77777777" w:rsidR="000F115B" w:rsidRDefault="000F115B" w:rsidP="000F115B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14:paraId="13857A20" w14:textId="47AD0AEF" w:rsidR="008A65EB" w:rsidRDefault="008A65EB" w:rsidP="008A6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Доплата за трансфер из/в аэропорт(а) Бергамо </w:t>
      </w:r>
    </w:p>
    <w:p w14:paraId="02AAD719" w14:textId="77777777" w:rsidR="008A65EB" w:rsidRPr="008F1636" w:rsidRDefault="008A65EB" w:rsidP="008A65EB">
      <w:pPr>
        <w:rPr>
          <w:rFonts w:ascii="Arial" w:hAnsi="Arial" w:cs="Arial"/>
          <w:sz w:val="22"/>
          <w:szCs w:val="22"/>
        </w:rPr>
      </w:pPr>
    </w:p>
    <w:p w14:paraId="6F0A99C5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  <w:r w:rsidRPr="009E6EF3">
        <w:rPr>
          <w:rFonts w:ascii="Arial" w:hAnsi="Arial" w:cs="Arial"/>
          <w:sz w:val="22"/>
          <w:szCs w:val="22"/>
        </w:rPr>
        <w:t>Доплата за первый ряд в автобусе 50 евро на человека, второй ряд 40 евро, третий ряд 30 евро</w:t>
      </w:r>
      <w:r>
        <w:rPr>
          <w:rFonts w:ascii="Arial" w:hAnsi="Arial" w:cs="Arial"/>
          <w:sz w:val="22"/>
          <w:szCs w:val="22"/>
        </w:rPr>
        <w:t>.</w:t>
      </w:r>
    </w:p>
    <w:p w14:paraId="04BA038C" w14:textId="77777777" w:rsidR="008A65EB" w:rsidRPr="009E6EF3" w:rsidRDefault="008A65EB" w:rsidP="008A65E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Любой ряд кроме первых трех – 10 евро/чел.</w:t>
      </w:r>
    </w:p>
    <w:p w14:paraId="6F26C854" w14:textId="77777777" w:rsidR="008A65EB" w:rsidRPr="009E6EF3" w:rsidRDefault="008A65EB" w:rsidP="008A65EB">
      <w:pPr>
        <w:rPr>
          <w:rFonts w:ascii="Arial" w:hAnsi="Arial" w:cs="Arial"/>
          <w:sz w:val="22"/>
          <w:szCs w:val="22"/>
        </w:rPr>
      </w:pPr>
    </w:p>
    <w:p w14:paraId="3DE040BE" w14:textId="77777777" w:rsidR="008A65EB" w:rsidRPr="008F1636" w:rsidRDefault="008A65EB" w:rsidP="008A65E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5F20872C" w14:textId="77777777" w:rsidR="008A65EB" w:rsidRPr="009E6EF3" w:rsidRDefault="008A65EB" w:rsidP="008A65EB">
      <w:pPr>
        <w:rPr>
          <w:rFonts w:ascii="Arial" w:hAnsi="Arial" w:cs="Arial"/>
          <w:sz w:val="20"/>
          <w:szCs w:val="20"/>
        </w:rPr>
      </w:pPr>
    </w:p>
    <w:p w14:paraId="7DEE8E21" w14:textId="4376577F" w:rsidR="008A65EB" w:rsidRPr="00ED3392" w:rsidRDefault="008A65EB" w:rsidP="008A65EB">
      <w:pPr>
        <w:rPr>
          <w:sz w:val="22"/>
          <w:szCs w:val="22"/>
        </w:rPr>
      </w:pP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43CF7E73" w14:textId="77777777" w:rsidR="008A65EB" w:rsidRPr="00ED3392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0A32E25D" w14:textId="77777777" w:rsidR="008A65EB" w:rsidRPr="00ED3392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0A64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Порядок проведения экскурсий по техническим причинам может быть изменен.</w:t>
      </w:r>
    </w:p>
    <w:p w14:paraId="5D22C26E" w14:textId="77777777" w:rsidR="008A65EB" w:rsidRPr="00ED3392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случае государственных праздников некоторые музеи могут быть </w:t>
      </w:r>
      <w:r w:rsidRPr="00980A6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закрыты, компания оставляет за собой право их замены на альтернативные </w:t>
      </w:r>
      <w:r w:rsidRPr="00980A6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>экскурсионные продукты.</w:t>
      </w:r>
    </w:p>
    <w:p w14:paraId="1989DC17" w14:textId="77777777" w:rsidR="008A65EB" w:rsidRPr="00A90E37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0A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добираться до отеля самостоятельно</w:t>
      </w:r>
    </w:p>
    <w:p w14:paraId="58CD27EF" w14:textId="77777777" w:rsidR="008A65EB" w:rsidRPr="00A90E37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предоставлении трансферов в начале и в конце тура, услуги сопровождающего могут не предоставляться.</w:t>
      </w:r>
    </w:p>
    <w:p w14:paraId="3EE555F4" w14:textId="77777777" w:rsidR="000F115B" w:rsidRDefault="000F115B" w:rsidP="000F115B"/>
    <w:p w14:paraId="7F2D585A" w14:textId="77777777" w:rsidR="000F115B" w:rsidRDefault="000F115B" w:rsidP="00CB7EBC">
      <w:pPr>
        <w:tabs>
          <w:tab w:val="left" w:pos="3300"/>
        </w:tabs>
        <w:jc w:val="center"/>
        <w:rPr>
          <w:rFonts w:cs="Calibri"/>
          <w:i/>
          <w:color w:val="C00000"/>
          <w:sz w:val="72"/>
          <w:szCs w:val="72"/>
        </w:rPr>
      </w:pPr>
    </w:p>
    <w:p w14:paraId="5EDB99B6" w14:textId="7C8FE100" w:rsidR="00CB7EBC" w:rsidRPr="008A65EB" w:rsidRDefault="00CB7EBC" w:rsidP="00CB7EBC">
      <w:pPr>
        <w:tabs>
          <w:tab w:val="left" w:pos="3300"/>
        </w:tabs>
        <w:jc w:val="center"/>
        <w:rPr>
          <w:rFonts w:cs="Calibri"/>
          <w:b/>
          <w:bCs/>
          <w:i/>
          <w:sz w:val="44"/>
          <w:szCs w:val="44"/>
        </w:rPr>
      </w:pPr>
      <w:r w:rsidRPr="008A65EB">
        <w:rPr>
          <w:rFonts w:cs="Calibri"/>
          <w:b/>
          <w:bCs/>
          <w:i/>
          <w:sz w:val="44"/>
          <w:szCs w:val="44"/>
        </w:rPr>
        <w:t>1</w:t>
      </w:r>
      <w:r w:rsidR="008A65EB" w:rsidRPr="008A65EB">
        <w:rPr>
          <w:rFonts w:cs="Calibri"/>
          <w:b/>
          <w:bCs/>
          <w:i/>
          <w:sz w:val="44"/>
          <w:szCs w:val="44"/>
        </w:rPr>
        <w:t>3</w:t>
      </w:r>
      <w:r w:rsidRPr="008A65EB">
        <w:rPr>
          <w:rFonts w:cs="Calibri"/>
          <w:b/>
          <w:bCs/>
          <w:i/>
          <w:sz w:val="44"/>
          <w:szCs w:val="44"/>
        </w:rPr>
        <w:t xml:space="preserve"> </w:t>
      </w:r>
      <w:r w:rsidR="008A65EB">
        <w:rPr>
          <w:rFonts w:cs="Calibri"/>
          <w:b/>
          <w:bCs/>
          <w:i/>
          <w:sz w:val="44"/>
          <w:szCs w:val="44"/>
        </w:rPr>
        <w:t>дней</w:t>
      </w:r>
      <w:r w:rsidRPr="008A65EB">
        <w:rPr>
          <w:rFonts w:cs="Calibri"/>
          <w:b/>
          <w:bCs/>
          <w:i/>
          <w:sz w:val="44"/>
          <w:szCs w:val="44"/>
        </w:rPr>
        <w:t>/</w:t>
      </w:r>
      <w:r w:rsidR="008A65EB">
        <w:rPr>
          <w:rFonts w:cs="Calibri"/>
          <w:b/>
          <w:bCs/>
          <w:i/>
          <w:sz w:val="44"/>
          <w:szCs w:val="44"/>
        </w:rPr>
        <w:t>12</w:t>
      </w:r>
      <w:r w:rsidRPr="008A65EB">
        <w:rPr>
          <w:rFonts w:cs="Calibri"/>
          <w:b/>
          <w:bCs/>
          <w:i/>
          <w:sz w:val="44"/>
          <w:szCs w:val="44"/>
        </w:rPr>
        <w:t xml:space="preserve"> </w:t>
      </w:r>
      <w:r w:rsidR="008A65EB">
        <w:rPr>
          <w:rFonts w:cs="Calibri"/>
          <w:b/>
          <w:bCs/>
          <w:i/>
          <w:sz w:val="44"/>
          <w:szCs w:val="44"/>
        </w:rPr>
        <w:t>ночей</w:t>
      </w:r>
    </w:p>
    <w:p w14:paraId="29A4CA8A" w14:textId="77777777" w:rsidR="00CB7EBC" w:rsidRPr="000F115B" w:rsidRDefault="00CB7EBC" w:rsidP="00CB7EBC">
      <w:pPr>
        <w:tabs>
          <w:tab w:val="left" w:pos="3300"/>
        </w:tabs>
        <w:jc w:val="center"/>
        <w:rPr>
          <w:rFonts w:ascii="Arial" w:hAnsi="Arial" w:cs="Arial"/>
          <w:iCs/>
          <w:sz w:val="28"/>
          <w:szCs w:val="28"/>
        </w:rPr>
      </w:pPr>
    </w:p>
    <w:p w14:paraId="3E16A463" w14:textId="77777777" w:rsidR="008A65EB" w:rsidRDefault="000F115B" w:rsidP="008A65EB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 w:rsidRPr="000F115B">
        <w:rPr>
          <w:rFonts w:cs="Calibri"/>
          <w:b/>
          <w:bCs/>
          <w:iCs/>
          <w:sz w:val="28"/>
          <w:szCs w:val="28"/>
        </w:rPr>
        <w:t>Маршрут:</w:t>
      </w:r>
      <w:r w:rsidRPr="000F115B">
        <w:rPr>
          <w:rFonts w:cs="Calibri"/>
          <w:iCs/>
          <w:sz w:val="28"/>
          <w:szCs w:val="28"/>
        </w:rPr>
        <w:t xml:space="preserve"> </w:t>
      </w:r>
      <w:r w:rsidR="008A65EB">
        <w:rPr>
          <w:rFonts w:cs="Calibri"/>
          <w:i/>
          <w:sz w:val="28"/>
          <w:szCs w:val="28"/>
        </w:rPr>
        <w:t>Милан –</w:t>
      </w:r>
      <w:r w:rsidR="008A65EB" w:rsidRPr="006D2DFE">
        <w:rPr>
          <w:rFonts w:cs="Calibri"/>
          <w:i/>
          <w:sz w:val="28"/>
          <w:szCs w:val="28"/>
        </w:rPr>
        <w:t>(о.Маджоре</w:t>
      </w:r>
      <w:r w:rsidR="008A65EB">
        <w:rPr>
          <w:rFonts w:cs="Calibri"/>
          <w:i/>
          <w:sz w:val="28"/>
          <w:szCs w:val="28"/>
        </w:rPr>
        <w:t xml:space="preserve">)– Болонья -(Венеция) - Флоренция – Генуя – Ницца - (Монте-Карло) – Дижон – Париж  – Замки Луары – Бурж – Женева -(Верона)- Милан </w:t>
      </w:r>
    </w:p>
    <w:p w14:paraId="7CC1A2BF" w14:textId="77777777" w:rsidR="00CB7EBC" w:rsidRPr="000F115B" w:rsidRDefault="00CB7EBC" w:rsidP="00CB7EBC">
      <w:pPr>
        <w:jc w:val="center"/>
        <w:rPr>
          <w:rFonts w:ascii="Arial" w:hAnsi="Arial" w:cs="Arial"/>
          <w:iCs/>
          <w:kern w:val="1"/>
          <w:sz w:val="20"/>
          <w:szCs w:val="20"/>
        </w:rPr>
      </w:pPr>
    </w:p>
    <w:p w14:paraId="2B8D66C9" w14:textId="25336B52" w:rsidR="00CB7EBC" w:rsidRPr="006D2DFE" w:rsidRDefault="00CB7EBC" w:rsidP="00CB7EBC">
      <w:pPr>
        <w:jc w:val="center"/>
        <w:rPr>
          <w:rFonts w:ascii="Arial" w:hAnsi="Arial" w:cs="Arial"/>
          <w:i/>
          <w:color w:val="000000"/>
        </w:rPr>
      </w:pPr>
    </w:p>
    <w:tbl>
      <w:tblPr>
        <w:tblW w:w="10176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176"/>
      </w:tblGrid>
      <w:tr w:rsidR="008A65EB" w14:paraId="096E1D4B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FBC7" w14:textId="77777777" w:rsidR="008A65EB" w:rsidRPr="00F94C07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 день. 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14:paraId="4FCFDD61" w14:textId="1D81872A" w:rsidR="008A65EB" w:rsidRPr="00326DDF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DDF">
              <w:rPr>
                <w:rFonts w:ascii="Arial" w:hAnsi="Arial" w:cs="Arial"/>
                <w:sz w:val="22"/>
                <w:szCs w:val="22"/>
              </w:rPr>
              <w:t>Прилет в Милан.</w:t>
            </w:r>
            <w:r w:rsidRPr="004659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6DDF">
              <w:rPr>
                <w:rFonts w:ascii="Arial" w:hAnsi="Arial" w:cs="Arial"/>
                <w:sz w:val="22"/>
                <w:szCs w:val="22"/>
              </w:rPr>
              <w:t>В аэропорту встреча с представителем компании c табличкой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26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6CB524" w14:textId="77777777" w:rsidR="008A65EB" w:rsidRPr="00E61018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DDF">
              <w:rPr>
                <w:rFonts w:ascii="Arial" w:hAnsi="Arial" w:cs="Arial"/>
                <w:sz w:val="22"/>
                <w:szCs w:val="22"/>
              </w:rPr>
              <w:t>Только для прилетов ранними рейсами возможно организовать факультативную экскурсию: Поездка на озеро Маджоре с водной прогулкой и посещением острова Isola Bella с его удивительным ботаническим садо</w:t>
            </w:r>
            <w:r>
              <w:rPr>
                <w:rFonts w:ascii="Arial" w:hAnsi="Arial" w:cs="Arial"/>
                <w:sz w:val="22"/>
                <w:szCs w:val="22"/>
              </w:rPr>
              <w:t>м и дворцом герцогов Борромео.</w:t>
            </w:r>
            <w:r w:rsidRPr="004659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6DDF">
              <w:rPr>
                <w:rFonts w:ascii="Arial" w:hAnsi="Arial" w:cs="Arial"/>
                <w:sz w:val="22"/>
                <w:szCs w:val="22"/>
              </w:rPr>
              <w:t>Трансфер и размещение в отеле. Ночь в отеле.</w:t>
            </w:r>
          </w:p>
        </w:tc>
      </w:tr>
      <w:tr w:rsidR="008A65EB" w14:paraId="63150C90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796C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 день. (Понедельник) Болонья</w:t>
            </w:r>
          </w:p>
          <w:p w14:paraId="564D0065" w14:textId="77777777" w:rsidR="008A65EB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Болонью. </w:t>
            </w:r>
            <w:r w:rsidRPr="00A74A66">
              <w:rPr>
                <w:rFonts w:ascii="Arial" w:hAnsi="Arial" w:cs="Arial"/>
                <w:sz w:val="22"/>
                <w:szCs w:val="22"/>
              </w:rPr>
              <w:t>Прогулка по Болонье с сопровождающим группы.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Свободное время.  Размещение в отеле в отеле в окрестностях Болоньи. Ночь в отеле.</w:t>
            </w:r>
          </w:p>
        </w:tc>
      </w:tr>
      <w:tr w:rsidR="008A65EB" w14:paraId="70C375A5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E367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 день.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Венеция.</w:t>
            </w:r>
          </w:p>
          <w:p w14:paraId="6013C041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018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Свободное время. Факультативно организуется экскурсия </w:t>
            </w:r>
            <w:r w:rsidRPr="00E61018">
              <w:rPr>
                <w:rFonts w:ascii="Arial" w:hAnsi="Arial" w:cs="Arial"/>
                <w:sz w:val="22"/>
                <w:szCs w:val="22"/>
              </w:rPr>
              <w:t>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</w:t>
            </w:r>
            <w:r>
              <w:rPr>
                <w:rFonts w:ascii="Arial" w:hAnsi="Arial" w:cs="Arial"/>
                <w:sz w:val="22"/>
                <w:szCs w:val="22"/>
              </w:rPr>
              <w:t>ов Святого Лазаря.</w:t>
            </w:r>
            <w:r w:rsidRPr="00E610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отеле.</w:t>
            </w:r>
          </w:p>
        </w:tc>
      </w:tr>
      <w:tr w:rsidR="008A65EB" w14:paraId="5C11B273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AB2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4 день.(Среда)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Флоренция-Генуя</w:t>
            </w:r>
          </w:p>
          <w:p w14:paraId="33298CF7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знаменитых флорентийцев – Микеланджело, Макиавелли, Галелея). Свободное время. Выезд в Геную. Прогулка по Генуе. Размещение в отеле. Ночь в отеле.</w:t>
            </w:r>
          </w:p>
        </w:tc>
      </w:tr>
      <w:tr w:rsidR="008A65EB" w14:paraId="0D842831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400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5 день. (Четверг)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Генуя-Ницца-(Монте-Карло)</w:t>
            </w:r>
          </w:p>
          <w:p w14:paraId="178CBEE5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Ниццу по дороге посещение парфюмерной фабрики Фрагонар. По желанию предлагается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кскурсия в Монте-Карло (Княжество Монако).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Старая крепость Монако - словно декорация исторического фильма, с настоящим князем и стражниками. В самом известном в мире казино можно сделать маленькую ставку и почувствовать себя Рокфеллером.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отеле. Ночь в отеле Ниццы.</w:t>
            </w:r>
          </w:p>
        </w:tc>
      </w:tr>
      <w:tr w:rsidR="008A65EB" w14:paraId="247B78D5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A0D7" w14:textId="77777777" w:rsidR="008A65EB" w:rsidRPr="00F94C07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6 день.(Пятница)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Дижон</w:t>
            </w:r>
          </w:p>
          <w:p w14:paraId="7355250E" w14:textId="77777777" w:rsidR="008A65EB" w:rsidRDefault="008A65EB" w:rsidP="000E4F4C">
            <w:pPr>
              <w:tabs>
                <w:tab w:val="left" w:pos="7491"/>
                <w:tab w:val="left" w:pos="8031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Дижон. Свободное время. Город Дижон, стоящий на реке Уш, столица Бургундии – пожалуй, один из красивейших во Франции, город искусства и чудесной архитектуры, город скульптуры, дышащий историей. Прогулка по историческому центру с сопровождающим группы. Знакомство с дворцом герцога Бургундского, с собором Сен Беник и церковью Богоматери Сен-Мишель. Размещение в отеле Дижона. Свободное время. Ночь в отеле.</w:t>
            </w:r>
          </w:p>
        </w:tc>
      </w:tr>
      <w:tr w:rsidR="008A65EB" w14:paraId="5FB69395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48D7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 день.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</w:t>
            </w:r>
          </w:p>
          <w:p w14:paraId="71122231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Переезд в Париж. Обзорная экскурсия по городу на автобусе, где вы сможете полюбоваться Лувром, Площадью Бастилии, Оперой, Собор Парижской Богоматери и другими достопримечательностями Парижа.  Посещение парфюмерной фабрики Фрагонар. Свободное время, по желанию факультативная экскурсия Нотр Дам и Латинский квартал -здесь сражались королевские мушкетёры на дуэлях. Увидим знаменитый университет Сарбону, термы Клюни, Люксембургский сад с фонтанами и беломраморными статуями, дворцом Марии Медичи, Пантеон.</w:t>
            </w:r>
          </w:p>
        </w:tc>
      </w:tr>
      <w:tr w:rsidR="008A65EB" w14:paraId="65E1B52F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969D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 </w:t>
            </w:r>
          </w:p>
          <w:p w14:paraId="4DC6FCEB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Свободный день. По желанию в первой половине дня факультативные экскурсии в Версаль и по Монмартру - самая высокая точка Парижа. Мы увидим Белоснежный собор Сакре Кер. Человек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проходящий через стену, стену любви, дом Далиды, ветряные мельницы, знаменитое кабаре Мулен Руж. Творческая богема облюбовала этот квартал и часто засиживались в местных кафе, где сохранились таблички с их именами: Моне, Ренуар... Во вт</w:t>
            </w:r>
            <w:r>
              <w:rPr>
                <w:rFonts w:ascii="Arial" w:hAnsi="Arial" w:cs="Arial"/>
                <w:sz w:val="22"/>
                <w:szCs w:val="22"/>
              </w:rPr>
              <w:t>орой половине дня факультативно предлагается круиз по Сене,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посещение вечернего шоу в кабаре </w:t>
            </w:r>
            <w:r>
              <w:rPr>
                <w:rFonts w:ascii="Arial" w:hAnsi="Arial" w:cs="Arial"/>
                <w:sz w:val="22"/>
                <w:szCs w:val="22"/>
              </w:rPr>
              <w:t>Мулен Руж и экскурсия Ночной Париж.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Возвращение в отель.</w:t>
            </w:r>
            <w:r>
              <w:rPr>
                <w:rFonts w:ascii="Arial" w:hAnsi="Arial" w:cs="Arial"/>
                <w:sz w:val="22"/>
                <w:szCs w:val="22"/>
              </w:rPr>
              <w:t xml:space="preserve"> Ночь в отеле</w:t>
            </w:r>
            <w:r w:rsidRPr="002C23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A65EB" w14:paraId="514DBE8A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C8E8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9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(Понедельник)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Замки Луары -Бурж </w:t>
            </w:r>
          </w:p>
          <w:p w14:paraId="1658374A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Выезд из отеля. Поездка в долину Луары. Вдоль Луары, одной из самых красивых французских рек, выстроились как в почетном карауле необыкновенной красоты каменные замки, и каждый - сама история. Это история королевской Франции. Посещение 2-х замков. Размещение в отеле окрестностях города Бурж. Ночь в отеле.</w:t>
            </w:r>
          </w:p>
        </w:tc>
      </w:tr>
      <w:tr w:rsidR="008A65EB" w14:paraId="7D9573F1" w14:textId="77777777" w:rsidTr="000E4F4C">
        <w:trPr>
          <w:trHeight w:val="641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7DD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Женева (Швейцария) </w:t>
            </w:r>
          </w:p>
          <w:p w14:paraId="6F35CA0E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Pr="00A90E37">
              <w:rPr>
                <w:rFonts w:ascii="Arial" w:hAnsi="Arial" w:cs="Arial"/>
                <w:sz w:val="22"/>
                <w:szCs w:val="22"/>
              </w:rPr>
              <w:t>Переезд в Женеву. Для желающих, организуется факультативная экскурсия по Женеве, мы прогуляемся по набережной Женевского озера названной в честь белоснежной вершины Монблан, куда выходила на променад и где была убита красавица Сиси — императрица Австрии и королева Венгрии. Затем нас ждёт круиз по Женевскому озеру! С борта корабля мы увидим квартал международных организаций, исторические здания и парки. Знаменитый культовый фонтан Же-До, вы узнаете почему он стал символом Женевы. Гид расскажет о городе, его легендах и знаменитых жителях. По окончанию круиза прогулка по старому городу. Свободное время. Ночь в отеле в окрестностях</w:t>
            </w:r>
            <w:r w:rsidRPr="00B5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E37">
              <w:rPr>
                <w:rFonts w:ascii="Arial" w:hAnsi="Arial" w:cs="Arial"/>
                <w:sz w:val="22"/>
                <w:szCs w:val="22"/>
              </w:rPr>
              <w:t>Женевы.</w:t>
            </w:r>
          </w:p>
        </w:tc>
      </w:tr>
      <w:tr w:rsidR="008A65EB" w14:paraId="537B09EF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E44D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11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037C52A4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Милан. Размещение в отеле. Свободное время. Ночь в отеле Милана.</w:t>
            </w:r>
          </w:p>
        </w:tc>
      </w:tr>
      <w:tr w:rsidR="008A65EB" w14:paraId="1A1FBD9D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40B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12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Чет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верг)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505CFB41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Завтрак в отеле. Свободное время. Для желающих, факультативная экскурсия в Верону-один из самых удивительных городов в мире, родина Ромео и Джульетты. На экскурсии мы увидим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амфитеатр Арена, он на 40 лет старше Колизея и лучше сохранился. Арку Гави, римского периода, прекрасно сохранившееся античные ворота Борсари. Площадь зелёных лотков с рынком, средневековой колонной, позорным столбом, дворцами с фресками. Захоронения рода Делла Скала является вершиной готического искусства. Увидим дом Ромео и пройдемся по той дороге, по которой он шел на свидание к Джульетте. Постоим под ее балконом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загадаем желание.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Экскурсия в Верону предусматривает дополнительную возможность посещения озера Гарда в одном из самых знаменитых европейских озерных курортов с природными термальными источниками-городке Сирмионе</w:t>
            </w:r>
            <w:r w:rsidRPr="00E61018">
              <w:rPr>
                <w:rFonts w:ascii="Arial" w:hAnsi="Arial" w:cs="Arial"/>
                <w:sz w:val="22"/>
                <w:szCs w:val="22"/>
              </w:rPr>
              <w:t>. У нас будет возможность искупаться и попробовать вкуснейшее мороженное.</w:t>
            </w:r>
            <w:r>
              <w:rPr>
                <w:rFonts w:ascii="Arial" w:hAnsi="Arial" w:cs="Arial"/>
                <w:sz w:val="22"/>
                <w:szCs w:val="22"/>
              </w:rPr>
              <w:t xml:space="preserve"> Возвращение в отель.  Ночь в отеле.</w:t>
            </w:r>
          </w:p>
        </w:tc>
      </w:tr>
      <w:tr w:rsidR="008A65EB" w14:paraId="2845C3F1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F113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13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(Пятница)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 </w:t>
            </w:r>
          </w:p>
          <w:p w14:paraId="4E6232DA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14:paraId="0EC99232" w14:textId="77777777" w:rsidR="00CB7EBC" w:rsidRDefault="00CB7EBC" w:rsidP="00CB7EBC">
      <w:pPr>
        <w:rPr>
          <w:rFonts w:ascii="Arial" w:hAnsi="Arial" w:cs="Arial"/>
          <w:sz w:val="22"/>
          <w:szCs w:val="22"/>
        </w:rPr>
      </w:pPr>
    </w:p>
    <w:p w14:paraId="24E5B2D5" w14:textId="77777777" w:rsidR="008A65EB" w:rsidRDefault="008A65EB" w:rsidP="008A65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стоимость программы включено:</w:t>
      </w:r>
    </w:p>
    <w:p w14:paraId="1B0A63D5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</w:p>
    <w:p w14:paraId="78A49CAC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14:paraId="5E1B5876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 </w:t>
      </w:r>
      <w:r w:rsidRPr="000B4685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5A1D88F2" w14:textId="77777777" w:rsidR="008A65EB" w:rsidRPr="006D2DFE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(под все рейсы аэропорт Мальпенса)</w:t>
      </w:r>
    </w:p>
    <w:p w14:paraId="3A1BA333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14:paraId="5150BBF6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лицензированным гидом:  </w:t>
      </w:r>
      <w:r w:rsidRPr="006D2DFE">
        <w:rPr>
          <w:rFonts w:ascii="Arial" w:hAnsi="Arial" w:cs="Arial"/>
          <w:sz w:val="22"/>
          <w:szCs w:val="22"/>
        </w:rPr>
        <w:t>Милан</w:t>
      </w:r>
      <w:r>
        <w:rPr>
          <w:rFonts w:ascii="Arial" w:hAnsi="Arial" w:cs="Arial"/>
          <w:sz w:val="22"/>
          <w:szCs w:val="22"/>
        </w:rPr>
        <w:t xml:space="preserve">, Флоренция, Париж </w:t>
      </w:r>
    </w:p>
    <w:p w14:paraId="21479D71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Прогулки с сопровождающим группы: Болонья, Генуя, Дижон</w:t>
      </w:r>
    </w:p>
    <w:p w14:paraId="536FC00E" w14:textId="77777777" w:rsidR="008A65EB" w:rsidRDefault="008A65EB" w:rsidP="008A65EB">
      <w:pPr>
        <w:ind w:firstLine="708"/>
        <w:rPr>
          <w:rFonts w:ascii="Arial" w:hAnsi="Arial" w:cs="Arial"/>
          <w:sz w:val="22"/>
          <w:szCs w:val="22"/>
        </w:rPr>
      </w:pPr>
    </w:p>
    <w:p w14:paraId="0127C849" w14:textId="77777777" w:rsidR="008A65EB" w:rsidRPr="009E6EF3" w:rsidRDefault="008A65EB" w:rsidP="008A65EB">
      <w:pPr>
        <w:rPr>
          <w:rFonts w:ascii="Arial" w:hAnsi="Arial" w:cs="Arial"/>
          <w:b/>
          <w:kern w:val="1"/>
        </w:rPr>
      </w:pPr>
      <w:r w:rsidRPr="009E6EF3">
        <w:rPr>
          <w:rFonts w:ascii="Arial" w:hAnsi="Arial" w:cs="Arial"/>
          <w:b/>
          <w:kern w:val="1"/>
        </w:rPr>
        <w:t>Факультативные экскурсии:</w:t>
      </w:r>
    </w:p>
    <w:p w14:paraId="6E3B3AE9" w14:textId="77777777" w:rsidR="008A65EB" w:rsidRPr="00CC3F66" w:rsidRDefault="008A65EB" w:rsidP="008A65EB">
      <w:pPr>
        <w:rPr>
          <w:rFonts w:ascii="Arial" w:hAnsi="Arial" w:cs="Arial"/>
          <w:sz w:val="22"/>
          <w:szCs w:val="22"/>
        </w:rPr>
      </w:pPr>
    </w:p>
    <w:p w14:paraId="714FE4CB" w14:textId="77777777" w:rsidR="008A65EB" w:rsidRPr="00CC3F66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О. Маджоре 55 евро (катер включен в стоимость)</w:t>
      </w:r>
    </w:p>
    <w:p w14:paraId="2109378F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Входной билет во Дворец и ботанический сад 20 евро (Изола Белла)</w:t>
      </w:r>
    </w:p>
    <w:p w14:paraId="79A52D81" w14:textId="77777777" w:rsidR="008A65EB" w:rsidRPr="004A335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Венецию 60 евро</w:t>
      </w:r>
    </w:p>
    <w:p w14:paraId="50CFB5C8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Монте-Карло 65 евро</w:t>
      </w:r>
    </w:p>
    <w:p w14:paraId="4B7DA6AD" w14:textId="77777777" w:rsidR="008A65EB" w:rsidRPr="002C2313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>Экскурсия Нотр Дам и Латинский Квартал 35 евро</w:t>
      </w:r>
    </w:p>
    <w:p w14:paraId="2E701FB4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Версаль 55</w:t>
      </w:r>
      <w:r w:rsidRPr="008F1636">
        <w:rPr>
          <w:rFonts w:ascii="Arial" w:hAnsi="Arial" w:cs="Arial"/>
          <w:sz w:val="22"/>
          <w:szCs w:val="22"/>
        </w:rPr>
        <w:t xml:space="preserve"> евро + 18 входной билет </w:t>
      </w:r>
    </w:p>
    <w:p w14:paraId="1E7D029A" w14:textId="77777777" w:rsidR="008A65EB" w:rsidRPr="002F3569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 xml:space="preserve">Экскурсия Монмартр 35 евро </w:t>
      </w:r>
    </w:p>
    <w:p w14:paraId="3CD988FD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35 евро</w:t>
      </w:r>
    </w:p>
    <w:p w14:paraId="006930D9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56D5">
        <w:rPr>
          <w:rFonts w:ascii="Arial" w:hAnsi="Arial" w:cs="Arial"/>
          <w:sz w:val="22"/>
          <w:szCs w:val="22"/>
        </w:rPr>
        <w:t>Кораблик по Сене в Париже 15 евро</w:t>
      </w:r>
    </w:p>
    <w:p w14:paraId="5E83ADA0" w14:textId="77777777" w:rsidR="008A65EB" w:rsidRPr="008F1636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 xml:space="preserve">Ужин и вечерние шоу в кабаре Мулен-Руж или Лидо (стоимость в зависимости от выбранной  программы вечера) </w:t>
      </w:r>
    </w:p>
    <w:p w14:paraId="7CA8C730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замки Луары:</w:t>
      </w:r>
    </w:p>
    <w:p w14:paraId="71EE7286" w14:textId="77777777" w:rsidR="008A65EB" w:rsidRDefault="008A65EB" w:rsidP="008A65E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Замок Шамбор 16 евро</w:t>
      </w:r>
    </w:p>
    <w:p w14:paraId="63AC62B5" w14:textId="77777777" w:rsidR="008A65EB" w:rsidRPr="004A3357" w:rsidRDefault="008A65EB" w:rsidP="008A65E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Замок Шенонсо 15 евро  </w:t>
      </w:r>
    </w:p>
    <w:p w14:paraId="6753A679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по Женеве 55 евро</w:t>
      </w:r>
    </w:p>
    <w:p w14:paraId="0F265F4E" w14:textId="77777777" w:rsidR="008A65EB" w:rsidRPr="004A335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Верону 40 евро</w:t>
      </w:r>
    </w:p>
    <w:p w14:paraId="4E22E3AA" w14:textId="77777777" w:rsidR="008A65EB" w:rsidRPr="004A335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Поездка на озеро Гарда 20 евро</w:t>
      </w:r>
    </w:p>
    <w:p w14:paraId="2B84D0AB" w14:textId="77777777" w:rsidR="008A65EB" w:rsidRPr="00BA5071" w:rsidRDefault="008A65EB" w:rsidP="008A65EB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2145F6C8" w14:textId="77777777" w:rsidR="008A65EB" w:rsidRPr="00BA5071" w:rsidRDefault="008A65EB" w:rsidP="008A65EB">
      <w:pPr>
        <w:rPr>
          <w:rFonts w:ascii="Arial" w:hAnsi="Arial" w:cs="Arial"/>
          <w:b/>
          <w:sz w:val="22"/>
          <w:szCs w:val="22"/>
        </w:rPr>
      </w:pPr>
      <w:r w:rsidRPr="00BA5071"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14191526" w14:textId="77777777" w:rsidR="008A65EB" w:rsidRPr="00BA5071" w:rsidRDefault="008A65EB" w:rsidP="008A65EB">
      <w:pPr>
        <w:rPr>
          <w:rFonts w:ascii="Arial" w:hAnsi="Arial" w:cs="Arial"/>
          <w:sz w:val="22"/>
          <w:szCs w:val="22"/>
        </w:rPr>
      </w:pPr>
    </w:p>
    <w:p w14:paraId="214D1904" w14:textId="77777777" w:rsidR="008A65EB" w:rsidRDefault="008A65EB" w:rsidP="008A65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14:paraId="25C56980" w14:textId="77777777" w:rsidR="008A65EB" w:rsidRDefault="008A65EB" w:rsidP="008A65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в отелях </w:t>
      </w:r>
    </w:p>
    <w:p w14:paraId="216D0C13" w14:textId="77777777" w:rsidR="008A65EB" w:rsidRDefault="008A65EB" w:rsidP="008A65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Венеции: Туда Большой Канал – обратно Канал Джудекка - 25 евро</w:t>
      </w:r>
    </w:p>
    <w:p w14:paraId="4D00876C" w14:textId="77777777" w:rsidR="00CB7EBC" w:rsidRDefault="00CB7EBC" w:rsidP="00CB7EBC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</w:p>
    <w:p w14:paraId="0D5E63EA" w14:textId="333A36C8" w:rsidR="00CB7EBC" w:rsidRPr="000F5334" w:rsidRDefault="00CB7EBC" w:rsidP="000F5334">
      <w:pPr>
        <w:jc w:val="both"/>
        <w:rPr>
          <w:rFonts w:ascii="Arial" w:hAnsi="Arial" w:cs="Arial"/>
          <w:sz w:val="22"/>
          <w:szCs w:val="22"/>
        </w:rPr>
      </w:pPr>
      <w:r w:rsidRPr="008F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14:paraId="792BCFC9" w14:textId="77777777" w:rsidR="00CB7EBC" w:rsidRPr="00C3625E" w:rsidRDefault="00CB7EBC" w:rsidP="00CB7EBC">
      <w:pPr>
        <w:tabs>
          <w:tab w:val="left" w:pos="2490"/>
        </w:tabs>
        <w:jc w:val="both"/>
        <w:rPr>
          <w:rFonts w:ascii="Arial" w:hAnsi="Arial" w:cs="Arial"/>
          <w:b/>
          <w:sz w:val="22"/>
          <w:szCs w:val="22"/>
        </w:rPr>
      </w:pPr>
    </w:p>
    <w:p w14:paraId="5D7EDA56" w14:textId="54893BE1" w:rsidR="008A65EB" w:rsidRDefault="008A65EB" w:rsidP="008A6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Доплата за трансфер из/в аэропорт(а) Бергамо </w:t>
      </w:r>
    </w:p>
    <w:p w14:paraId="668B0901" w14:textId="77777777" w:rsidR="008A65EB" w:rsidRPr="008F1636" w:rsidRDefault="008A65EB" w:rsidP="008A65EB">
      <w:pPr>
        <w:rPr>
          <w:rFonts w:ascii="Arial" w:hAnsi="Arial" w:cs="Arial"/>
          <w:sz w:val="22"/>
          <w:szCs w:val="22"/>
        </w:rPr>
      </w:pPr>
    </w:p>
    <w:p w14:paraId="7EE55D8D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</w:p>
    <w:p w14:paraId="4042E388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  <w:r w:rsidRPr="009E6EF3">
        <w:rPr>
          <w:rFonts w:ascii="Arial" w:hAnsi="Arial" w:cs="Arial"/>
          <w:sz w:val="22"/>
          <w:szCs w:val="22"/>
        </w:rPr>
        <w:t>Доплата за первый ряд в автобусе 50 евро на человека, второй ряд 40 евро, третий ряд 30 евро</w:t>
      </w:r>
      <w:r>
        <w:rPr>
          <w:rFonts w:ascii="Arial" w:hAnsi="Arial" w:cs="Arial"/>
          <w:sz w:val="22"/>
          <w:szCs w:val="22"/>
        </w:rPr>
        <w:t>.</w:t>
      </w:r>
    </w:p>
    <w:p w14:paraId="611FB53E" w14:textId="77777777" w:rsidR="008A65EB" w:rsidRPr="009E6EF3" w:rsidRDefault="008A65EB" w:rsidP="008A65E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Любой ряд кроме первых трех – 10 евро/чел.</w:t>
      </w:r>
    </w:p>
    <w:p w14:paraId="1878E763" w14:textId="77777777" w:rsidR="008A65EB" w:rsidRPr="009E6EF3" w:rsidRDefault="008A65EB" w:rsidP="008A65EB">
      <w:pPr>
        <w:rPr>
          <w:rFonts w:ascii="Arial" w:hAnsi="Arial" w:cs="Arial"/>
          <w:sz w:val="22"/>
          <w:szCs w:val="22"/>
        </w:rPr>
      </w:pPr>
    </w:p>
    <w:p w14:paraId="71518EF6" w14:textId="77777777" w:rsidR="008A65EB" w:rsidRPr="008F1636" w:rsidRDefault="008A65EB" w:rsidP="008A65E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60E676F1" w14:textId="77777777" w:rsidR="008A65EB" w:rsidRPr="009E6EF3" w:rsidRDefault="008A65EB" w:rsidP="008A65EB">
      <w:pPr>
        <w:rPr>
          <w:rFonts w:ascii="Arial" w:hAnsi="Arial" w:cs="Arial"/>
          <w:sz w:val="20"/>
          <w:szCs w:val="20"/>
        </w:rPr>
      </w:pPr>
    </w:p>
    <w:p w14:paraId="046DD3E5" w14:textId="6BFB9E87" w:rsidR="008A65EB" w:rsidRPr="009B2D94" w:rsidRDefault="008A65EB" w:rsidP="008A65EB"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0466B197" w14:textId="77777777" w:rsidR="008A65EB" w:rsidRPr="009B2D94" w:rsidRDefault="008A65EB" w:rsidP="008A65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период проведения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международных 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выставок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олимпиад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спортивных соревнований международного уровня,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возможно размещение в отелях в пригороде, в окрестностях</w:t>
      </w:r>
    </w:p>
    <w:p w14:paraId="72B7A693" w14:textId="77777777" w:rsidR="008A65EB" w:rsidRDefault="008A65EB" w:rsidP="008A65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039DB">
        <w:t>*</w:t>
      </w:r>
      <w:r w:rsidRPr="003039D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проведения экскурсий по техничес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ким причинам может быть изменен.</w:t>
      </w:r>
    </w:p>
    <w:p w14:paraId="0A7E4280" w14:textId="77777777" w:rsidR="008A65EB" w:rsidRDefault="008A65EB" w:rsidP="008A65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*В случае государственных праздников некоторые музеи могут быть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компания оставляет за собой право их замены на альтернативные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экскурсионные продукты.</w:t>
      </w:r>
    </w:p>
    <w:p w14:paraId="28C9EDF6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  <w:r w:rsidRPr="00434E00">
        <w:rPr>
          <w:rFonts w:ascii="Arial" w:hAnsi="Arial" w:cs="Arial"/>
          <w:sz w:val="22"/>
          <w:szCs w:val="22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</w:t>
      </w:r>
      <w:r>
        <w:rPr>
          <w:rFonts w:ascii="Arial" w:hAnsi="Arial" w:cs="Arial"/>
          <w:sz w:val="22"/>
          <w:szCs w:val="22"/>
        </w:rPr>
        <w:t>ираться до отеля самостоятельно</w:t>
      </w:r>
    </w:p>
    <w:p w14:paraId="65BAB874" w14:textId="77777777" w:rsidR="008A65EB" w:rsidRPr="00A90E37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предоставлении трансферов в начале и в конце тура, услуги сопровождающего могут не предоставляться.</w:t>
      </w:r>
    </w:p>
    <w:p w14:paraId="52E3938E" w14:textId="77777777" w:rsidR="00C4439D" w:rsidRDefault="00C4439D"/>
    <w:sectPr w:rsidR="00C4439D" w:rsidSect="00911ED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3FF" w14:textId="77777777" w:rsidR="00911EDC" w:rsidRDefault="00911EDC" w:rsidP="00AF6D90">
      <w:r>
        <w:separator/>
      </w:r>
    </w:p>
  </w:endnote>
  <w:endnote w:type="continuationSeparator" w:id="0">
    <w:p w14:paraId="26AC25CA" w14:textId="77777777" w:rsidR="00911EDC" w:rsidRDefault="00911EDC" w:rsidP="00AF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5EE2" w14:textId="77777777" w:rsidR="00911EDC" w:rsidRDefault="00911EDC" w:rsidP="00AF6D90">
      <w:r>
        <w:separator/>
      </w:r>
    </w:p>
  </w:footnote>
  <w:footnote w:type="continuationSeparator" w:id="0">
    <w:p w14:paraId="7F1DF8E2" w14:textId="77777777" w:rsidR="00911EDC" w:rsidRDefault="00911EDC" w:rsidP="00AF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F6D90" w:rsidRPr="0093681C" w14:paraId="17719468" w14:textId="77777777" w:rsidTr="00B623EE">
      <w:tc>
        <w:tcPr>
          <w:tcW w:w="4677" w:type="dxa"/>
          <w:shd w:val="clear" w:color="auto" w:fill="auto"/>
        </w:tcPr>
        <w:p w14:paraId="76107554" w14:textId="77777777" w:rsidR="00AF6D90" w:rsidRDefault="00AF6D90" w:rsidP="00AF6D90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7B572395" wp14:editId="58FD081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0721205" w14:textId="77777777" w:rsidR="00AF6D90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32A496B" w14:textId="77777777" w:rsidR="00AF6D90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84F7498" w14:textId="77777777" w:rsidR="00AF6D90" w:rsidRPr="003D4301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B38EC8B" w14:textId="77777777" w:rsidR="00AF6D90" w:rsidRPr="003D4301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1D77DF7" w14:textId="77777777" w:rsidR="00AF6D90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3085508" w14:textId="77777777" w:rsidR="00AF6D90" w:rsidRPr="003D4301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1B2E7C1" w14:textId="77777777" w:rsidR="00AF6D90" w:rsidRPr="00CF7F55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37E2D2CB" w14:textId="77777777" w:rsidR="00AF6D90" w:rsidRDefault="00AF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94565">
    <w:abstractNumId w:val="0"/>
  </w:num>
  <w:num w:numId="2" w16cid:durableId="1498887349">
    <w:abstractNumId w:val="1"/>
  </w:num>
  <w:num w:numId="3" w16cid:durableId="1301615412">
    <w:abstractNumId w:val="0"/>
  </w:num>
  <w:num w:numId="4" w16cid:durableId="509754332">
    <w:abstractNumId w:val="1"/>
  </w:num>
  <w:num w:numId="5" w16cid:durableId="195536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39"/>
    <w:rsid w:val="000F115B"/>
    <w:rsid w:val="000F5334"/>
    <w:rsid w:val="00110F58"/>
    <w:rsid w:val="00150BA0"/>
    <w:rsid w:val="00184DDE"/>
    <w:rsid w:val="00596082"/>
    <w:rsid w:val="005B18E4"/>
    <w:rsid w:val="00696329"/>
    <w:rsid w:val="006D59D0"/>
    <w:rsid w:val="007152A8"/>
    <w:rsid w:val="008A65EB"/>
    <w:rsid w:val="00911EDC"/>
    <w:rsid w:val="009F4C39"/>
    <w:rsid w:val="00AF6D90"/>
    <w:rsid w:val="00C4439D"/>
    <w:rsid w:val="00CB7EBC"/>
    <w:rsid w:val="00F11258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C93B"/>
  <w15:chartTrackingRefBased/>
  <w15:docId w15:val="{38D1B483-9D97-4224-B3BF-A61D1316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E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D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90"/>
  </w:style>
  <w:style w:type="paragraph" w:styleId="Footer">
    <w:name w:val="footer"/>
    <w:basedOn w:val="Normal"/>
    <w:link w:val="FooterChar"/>
    <w:unhideWhenUsed/>
    <w:rsid w:val="00AF6D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F6D90"/>
  </w:style>
  <w:style w:type="character" w:styleId="Hyperlink">
    <w:name w:val="Hyperlink"/>
    <w:basedOn w:val="DefaultParagraphFont"/>
    <w:unhideWhenUsed/>
    <w:rsid w:val="00AF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2023-07-04T11:36:00Z</dcterms:created>
  <dcterms:modified xsi:type="dcterms:W3CDTF">2024-01-30T12:47:00Z</dcterms:modified>
</cp:coreProperties>
</file>