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863DC4" w14:textId="77777777" w:rsidR="00AB7D83" w:rsidRPr="00DE5FFC" w:rsidRDefault="00AB7D83" w:rsidP="00AB7D83">
      <w:pPr>
        <w:jc w:val="center"/>
        <w:rPr>
          <w:rFonts w:ascii="Arial" w:hAnsi="Arial" w:cs="Arial"/>
          <w:b/>
          <w:bCs/>
          <w:color w:val="00B050"/>
          <w:sz w:val="22"/>
          <w:szCs w:val="22"/>
          <w:lang w:val="ru-RU"/>
        </w:rPr>
      </w:pPr>
      <w:r>
        <w:rPr>
          <w:rFonts w:ascii="Arial" w:hAnsi="Arial" w:cs="Arial"/>
          <w:b/>
          <w:bCs/>
          <w:color w:val="00B050"/>
          <w:sz w:val="22"/>
          <w:szCs w:val="22"/>
          <w:lang w:val="ru-RU"/>
        </w:rPr>
        <w:t>Групповые туры на Шри Ланку</w:t>
      </w:r>
    </w:p>
    <w:p w14:paraId="0CFC6544" w14:textId="77777777" w:rsidR="00AB7D83" w:rsidRDefault="00AB7D83" w:rsidP="00AB7D83">
      <w:pPr>
        <w:jc w:val="center"/>
        <w:rPr>
          <w:rFonts w:ascii="Arial" w:hAnsi="Arial" w:cs="Arial"/>
          <w:b/>
          <w:color w:val="000000"/>
          <w:lang w:val="ru-RU"/>
        </w:rPr>
      </w:pPr>
      <w:r>
        <w:rPr>
          <w:rFonts w:ascii="Arial" w:hAnsi="Arial" w:cs="Arial"/>
          <w:b/>
          <w:color w:val="000000"/>
          <w:lang w:val="ru-RU"/>
        </w:rPr>
        <w:t>«Жемчужина Индийского Океана»</w:t>
      </w:r>
    </w:p>
    <w:p w14:paraId="49C5AC1B" w14:textId="77777777" w:rsidR="00AB7D83" w:rsidRDefault="00AB7D83" w:rsidP="00AB7D83">
      <w:pPr>
        <w:jc w:val="center"/>
        <w:rPr>
          <w:rFonts w:ascii="Arial" w:hAnsi="Arial" w:cs="Arial"/>
          <w:b/>
          <w:color w:val="000000"/>
          <w:lang w:val="ru-RU"/>
        </w:rPr>
      </w:pPr>
      <w:r w:rsidRPr="00450B73">
        <w:rPr>
          <w:rFonts w:ascii="Arial" w:hAnsi="Arial" w:cs="Arial"/>
          <w:b/>
          <w:color w:val="000000"/>
          <w:lang w:val="ru-RU"/>
        </w:rPr>
        <w:t>5</w:t>
      </w:r>
      <w:r>
        <w:rPr>
          <w:rFonts w:ascii="Arial" w:hAnsi="Arial" w:cs="Arial"/>
          <w:b/>
          <w:color w:val="000000"/>
          <w:lang w:val="ru-RU"/>
        </w:rPr>
        <w:t xml:space="preserve"> дней/ 4 ночи</w:t>
      </w:r>
    </w:p>
    <w:p w14:paraId="3F686FCF" w14:textId="77777777" w:rsidR="00AB7D83" w:rsidRDefault="00AB7D83" w:rsidP="00AB7D83">
      <w:pPr>
        <w:jc w:val="center"/>
        <w:rPr>
          <w:rFonts w:ascii="Arial" w:hAnsi="Arial" w:cs="Arial"/>
          <w:b/>
          <w:bCs/>
          <w:i/>
          <w:color w:val="00B050"/>
          <w:sz w:val="22"/>
          <w:szCs w:val="22"/>
          <w:lang w:val="ru-RU"/>
        </w:rPr>
      </w:pPr>
      <w:r>
        <w:rPr>
          <w:rFonts w:ascii="Arial" w:hAnsi="Arial" w:cs="Arial"/>
          <w:b/>
          <w:bCs/>
          <w:i/>
          <w:color w:val="00B050"/>
          <w:sz w:val="22"/>
          <w:szCs w:val="22"/>
          <w:lang w:val="ru-RU"/>
        </w:rPr>
        <w:t>Гарантированные заезды</w:t>
      </w:r>
    </w:p>
    <w:p w14:paraId="24963689" w14:textId="77777777" w:rsidR="00AB7D83" w:rsidRPr="00227257" w:rsidRDefault="00AB7D83" w:rsidP="00AB7D83">
      <w:pPr>
        <w:jc w:val="center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  <w:t>Коломбо (1) – Пиннавала  – Полуннарува - Сигирия (2)  – Дамбула – Матале – Канди (1)  – Перадения – Гирагама – пляжи Юга</w:t>
      </w:r>
      <w:r w:rsidRPr="00227257"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  <w:t>/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  <w:t>Коломбо</w:t>
      </w:r>
    </w:p>
    <w:p w14:paraId="31B6F38C" w14:textId="77777777" w:rsidR="00AB7D83" w:rsidRDefault="00AB7D83" w:rsidP="00AB7D83">
      <w:pPr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Достопримечательности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  <w:t>.</w:t>
      </w:r>
    </w:p>
    <w:tbl>
      <w:tblPr>
        <w:tblW w:w="10660" w:type="dxa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6"/>
        <w:gridCol w:w="8221"/>
        <w:gridCol w:w="350"/>
        <w:gridCol w:w="23"/>
      </w:tblGrid>
      <w:tr w:rsidR="00AB7D83" w:rsidRPr="003E0A1F" w14:paraId="1735147E" w14:textId="77777777" w:rsidTr="00AB7D83">
        <w:trPr>
          <w:cantSplit/>
        </w:trPr>
        <w:tc>
          <w:tcPr>
            <w:tcW w:w="2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AA0A2A" w14:textId="77777777" w:rsidR="00AB7D83" w:rsidRDefault="00AB7D83" w:rsidP="00000D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Коломбо</w:t>
            </w:r>
          </w:p>
        </w:tc>
        <w:tc>
          <w:tcPr>
            <w:tcW w:w="8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54D1F6" w14:textId="77777777" w:rsidR="00AB7D83" w:rsidRDefault="00AB7D83" w:rsidP="00000D12">
            <w:pPr>
              <w:snapToGrid w:val="0"/>
              <w:jc w:val="center"/>
              <w:rPr>
                <w:rFonts w:ascii="Arial" w:eastAsia="Nimbus Sans L" w:hAnsi="Arial" w:cs="Arial"/>
                <w:color w:val="000000"/>
                <w:lang w:val="ru-RU"/>
              </w:rPr>
            </w:pPr>
            <w:r>
              <w:rPr>
                <w:rFonts w:ascii="Arial" w:eastAsia="Nimbus Sans L" w:hAnsi="Arial" w:cs="Arial"/>
                <w:color w:val="000000"/>
                <w:sz w:val="22"/>
                <w:szCs w:val="22"/>
                <w:lang w:val="ru-RU"/>
              </w:rPr>
              <w:t>Колониальный центр, храмы Сканди и Гангарама, шопинг</w:t>
            </w:r>
          </w:p>
        </w:tc>
        <w:tc>
          <w:tcPr>
            <w:tcW w:w="350" w:type="dxa"/>
            <w:tcBorders>
              <w:left w:val="single" w:sz="1" w:space="0" w:color="000000"/>
            </w:tcBorders>
            <w:shd w:val="clear" w:color="auto" w:fill="auto"/>
          </w:tcPr>
          <w:p w14:paraId="3107A901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23" w:type="dxa"/>
            <w:shd w:val="clear" w:color="auto" w:fill="auto"/>
          </w:tcPr>
          <w:p w14:paraId="0DEB4EA7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</w:tr>
      <w:tr w:rsidR="00AB7D83" w14:paraId="16ADFB94" w14:textId="77777777" w:rsidTr="00AB7D83">
        <w:trPr>
          <w:cantSplit/>
        </w:trPr>
        <w:tc>
          <w:tcPr>
            <w:tcW w:w="2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5FE59C" w14:textId="77777777" w:rsidR="00AB7D83" w:rsidRDefault="00AB7D83" w:rsidP="00000D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Пиннавала</w:t>
            </w:r>
          </w:p>
        </w:tc>
        <w:tc>
          <w:tcPr>
            <w:tcW w:w="8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F88894" w14:textId="77777777" w:rsidR="00AB7D83" w:rsidRDefault="00AB7D83" w:rsidP="00000D12">
            <w:pPr>
              <w:snapToGrid w:val="0"/>
              <w:jc w:val="center"/>
              <w:rPr>
                <w:rFonts w:ascii="Arial" w:eastAsia="Nimbus Sans L" w:hAnsi="Arial" w:cs="Arial"/>
                <w:color w:val="000000"/>
                <w:lang w:val="ru-RU"/>
              </w:rPr>
            </w:pPr>
            <w:r>
              <w:rPr>
                <w:rFonts w:ascii="Arial" w:eastAsia="Nimbus Sans L" w:hAnsi="Arial" w:cs="Arial"/>
                <w:color w:val="000000"/>
                <w:sz w:val="22"/>
                <w:szCs w:val="22"/>
                <w:lang w:val="ru-RU"/>
              </w:rPr>
              <w:t>Слоновий заповедник</w:t>
            </w:r>
          </w:p>
        </w:tc>
        <w:tc>
          <w:tcPr>
            <w:tcW w:w="350" w:type="dxa"/>
            <w:tcBorders>
              <w:left w:val="single" w:sz="1" w:space="0" w:color="000000"/>
            </w:tcBorders>
            <w:shd w:val="clear" w:color="auto" w:fill="auto"/>
          </w:tcPr>
          <w:p w14:paraId="089CA016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23" w:type="dxa"/>
            <w:shd w:val="clear" w:color="auto" w:fill="auto"/>
          </w:tcPr>
          <w:p w14:paraId="7BB62B74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</w:tr>
      <w:tr w:rsidR="00AB7D83" w:rsidRPr="003E0A1F" w14:paraId="2DBF626B" w14:textId="77777777" w:rsidTr="00AB7D83">
        <w:trPr>
          <w:cantSplit/>
        </w:trPr>
        <w:tc>
          <w:tcPr>
            <w:tcW w:w="2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9908C0" w14:textId="77777777" w:rsidR="00AB7D83" w:rsidRDefault="00AB7D83" w:rsidP="00000D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Сигирия/Хабарана</w:t>
            </w:r>
          </w:p>
        </w:tc>
        <w:tc>
          <w:tcPr>
            <w:tcW w:w="8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F17921" w14:textId="77777777" w:rsidR="00AB7D83" w:rsidRDefault="00AB7D83" w:rsidP="00000D12">
            <w:pPr>
              <w:snapToGri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Полуннарувва, Сигирия, Дамбула,  Батиковая фабрика, </w:t>
            </w:r>
            <w:r w:rsidRPr="00B50FC4">
              <w:rPr>
                <w:rFonts w:ascii="Arial" w:hAnsi="Arial" w:cs="Arial"/>
                <w:b/>
                <w:i/>
                <w:color w:val="1F4E79"/>
                <w:sz w:val="22"/>
                <w:szCs w:val="22"/>
                <w:lang w:val="ru-RU"/>
              </w:rPr>
              <w:t>(Анурадхапура или Минерия опционально)</w:t>
            </w:r>
          </w:p>
        </w:tc>
        <w:tc>
          <w:tcPr>
            <w:tcW w:w="350" w:type="dxa"/>
            <w:tcBorders>
              <w:left w:val="single" w:sz="1" w:space="0" w:color="000000"/>
            </w:tcBorders>
            <w:shd w:val="clear" w:color="auto" w:fill="auto"/>
          </w:tcPr>
          <w:p w14:paraId="52C0B67D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23" w:type="dxa"/>
            <w:shd w:val="clear" w:color="auto" w:fill="auto"/>
          </w:tcPr>
          <w:p w14:paraId="4625A889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</w:tr>
      <w:tr w:rsidR="00AB7D83" w14:paraId="06CE3369" w14:textId="77777777" w:rsidTr="00AB7D83">
        <w:trPr>
          <w:cantSplit/>
        </w:trPr>
        <w:tc>
          <w:tcPr>
            <w:tcW w:w="2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2F63C3" w14:textId="77777777" w:rsidR="00AB7D83" w:rsidRDefault="00AB7D83" w:rsidP="00000D12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ru-RU"/>
              </w:rPr>
              <w:t>Матале</w:t>
            </w:r>
          </w:p>
        </w:tc>
        <w:tc>
          <w:tcPr>
            <w:tcW w:w="8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12EEDC" w14:textId="77777777" w:rsidR="00AB7D83" w:rsidRDefault="00AB7D83" w:rsidP="00000D12">
            <w:pPr>
              <w:snapToGrid w:val="0"/>
              <w:jc w:val="center"/>
              <w:rPr>
                <w:rFonts w:ascii="Arial" w:hAnsi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ru-RU"/>
              </w:rPr>
              <w:t>Сад специй</w:t>
            </w:r>
          </w:p>
        </w:tc>
        <w:tc>
          <w:tcPr>
            <w:tcW w:w="350" w:type="dxa"/>
            <w:tcBorders>
              <w:left w:val="single" w:sz="1" w:space="0" w:color="000000"/>
            </w:tcBorders>
            <w:shd w:val="clear" w:color="auto" w:fill="auto"/>
          </w:tcPr>
          <w:p w14:paraId="6462182E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23" w:type="dxa"/>
            <w:shd w:val="clear" w:color="auto" w:fill="auto"/>
          </w:tcPr>
          <w:p w14:paraId="224687A3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</w:tr>
      <w:tr w:rsidR="00AB7D83" w:rsidRPr="003E0A1F" w14:paraId="56C34F3B" w14:textId="77777777" w:rsidTr="00AB7D83">
        <w:trPr>
          <w:cantSplit/>
        </w:trPr>
        <w:tc>
          <w:tcPr>
            <w:tcW w:w="206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709A7" w14:textId="77777777" w:rsidR="00AB7D83" w:rsidRDefault="00AB7D83" w:rsidP="00000D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Канди</w:t>
            </w:r>
          </w:p>
        </w:tc>
        <w:tc>
          <w:tcPr>
            <w:tcW w:w="822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A2296" w14:textId="77777777" w:rsidR="00AB7D83" w:rsidRDefault="00AB7D83" w:rsidP="00000D12">
            <w:pPr>
              <w:snapToGrid w:val="0"/>
              <w:jc w:val="center"/>
              <w:rPr>
                <w:rFonts w:ascii="Arial" w:eastAsia="Bookman Old Style" w:hAnsi="Arial" w:cs="Arial"/>
                <w:color w:val="000000"/>
                <w:lang w:val="ru-RU"/>
              </w:rPr>
            </w:pPr>
            <w:r>
              <w:rPr>
                <w:rFonts w:ascii="Arial" w:eastAsia="Bookman Old Style" w:hAnsi="Arial" w:cs="Arial"/>
                <w:color w:val="000000"/>
                <w:sz w:val="22"/>
                <w:szCs w:val="22"/>
                <w:lang w:val="ru-RU"/>
              </w:rPr>
              <w:t>Храм Зуба Будды, музей драгоценностей, национальное представление, королевский ботанический сад Перадения, фабрика чая</w:t>
            </w:r>
          </w:p>
        </w:tc>
        <w:tc>
          <w:tcPr>
            <w:tcW w:w="350" w:type="dxa"/>
            <w:tcBorders>
              <w:left w:val="single" w:sz="1" w:space="0" w:color="000000"/>
            </w:tcBorders>
            <w:shd w:val="clear" w:color="auto" w:fill="auto"/>
          </w:tcPr>
          <w:p w14:paraId="2CEDA2F2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23" w:type="dxa"/>
            <w:shd w:val="clear" w:color="auto" w:fill="auto"/>
          </w:tcPr>
          <w:p w14:paraId="3390D836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</w:tr>
    </w:tbl>
    <w:p w14:paraId="1DC36C71" w14:textId="77777777" w:rsidR="00AB7D83" w:rsidRPr="003D057F" w:rsidRDefault="00AB7D83" w:rsidP="00AB7D83">
      <w:pPr>
        <w:rPr>
          <w:lang w:val="ru-RU"/>
        </w:rPr>
      </w:pPr>
    </w:p>
    <w:p w14:paraId="6D23F501" w14:textId="77777777" w:rsidR="00AB7D83" w:rsidRPr="00AB7D83" w:rsidRDefault="00AB7D83" w:rsidP="00AB7D83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  <w:t>Даты прилета на Шри Ланку.</w:t>
      </w:r>
    </w:p>
    <w:p w14:paraId="177B0BEB" w14:textId="77777777" w:rsidR="00AB7D83" w:rsidRPr="00AB7D83" w:rsidRDefault="00AB7D83" w:rsidP="00AB7D83">
      <w:pPr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  <w:lang w:val="ru-RU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AB7D83" w14:paraId="068E8266" w14:textId="77777777" w:rsidTr="00AB7D83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50737" w14:textId="77777777" w:rsidR="00AB7D83" w:rsidRPr="00C672D7" w:rsidRDefault="00AB7D83" w:rsidP="00000D12">
            <w:pPr>
              <w:snapToGrid w:val="0"/>
              <w:jc w:val="both"/>
              <w:rPr>
                <w:rFonts w:ascii="Arial" w:hAnsi="Arial" w:cs="Arial"/>
                <w:color w:val="FF0000"/>
                <w:lang w:val="ru-RU"/>
              </w:rPr>
            </w:pPr>
            <w:r w:rsidRPr="005227A1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Месяц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2C8D0" w14:textId="77777777" w:rsidR="00AB7D83" w:rsidRPr="00C672D7" w:rsidRDefault="00AB7D83" w:rsidP="00000D12">
            <w:pPr>
              <w:snapToGrid w:val="0"/>
              <w:rPr>
                <w:rFonts w:ascii="Arial" w:hAnsi="Arial" w:cs="Arial"/>
                <w:color w:val="FF0000"/>
              </w:rPr>
            </w:pPr>
            <w:r w:rsidRPr="005227A1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Даты </w:t>
            </w:r>
          </w:p>
        </w:tc>
      </w:tr>
      <w:tr w:rsidR="00AB7D83" w14:paraId="49384239" w14:textId="77777777" w:rsidTr="00AB7D83">
        <w:tblPrEx>
          <w:tblLook w:val="04A0" w:firstRow="1" w:lastRow="0" w:firstColumn="1" w:lastColumn="0" w:noHBand="0" w:noVBand="1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2D2453" w14:textId="77777777" w:rsidR="00AB7D83" w:rsidRPr="003A79AD" w:rsidRDefault="00AB7D83" w:rsidP="00000D1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75080" w14:textId="4977D49E" w:rsidR="00AB7D83" w:rsidRPr="00C40526" w:rsidRDefault="00AB7D83" w:rsidP="00000D12">
            <w:pPr>
              <w:snapToGri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13, 20, 27</w:t>
            </w:r>
          </w:p>
        </w:tc>
      </w:tr>
      <w:tr w:rsidR="00AB7D83" w14:paraId="4B2EA26D" w14:textId="77777777" w:rsidTr="00AB7D83">
        <w:tblPrEx>
          <w:tblLook w:val="04A0" w:firstRow="1" w:lastRow="0" w:firstColumn="1" w:lastColumn="0" w:noHBand="0" w:noVBand="1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516B23" w14:textId="77777777" w:rsidR="00AB7D83" w:rsidRPr="00DE02FA" w:rsidRDefault="00AB7D83" w:rsidP="00000D1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Июнь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7DCCD" w14:textId="77777777" w:rsidR="00AB7D83" w:rsidRPr="00FB7D77" w:rsidRDefault="00AB7D83" w:rsidP="00000D12">
            <w:pPr>
              <w:snapToGri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24</w:t>
            </w:r>
          </w:p>
        </w:tc>
      </w:tr>
      <w:tr w:rsidR="00AB7D83" w14:paraId="326334E6" w14:textId="77777777" w:rsidTr="00AB7D83">
        <w:tblPrEx>
          <w:tblLook w:val="04A0" w:firstRow="1" w:lastRow="0" w:firstColumn="1" w:lastColumn="0" w:noHBand="0" w:noVBand="1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1A1666" w14:textId="77777777" w:rsidR="00AB7D83" w:rsidRPr="00DE02FA" w:rsidRDefault="00AB7D83" w:rsidP="00000D1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Июль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A28FD" w14:textId="77777777" w:rsidR="00AB7D83" w:rsidRPr="00C40526" w:rsidRDefault="00AB7D83" w:rsidP="00000D12">
            <w:pPr>
              <w:snapToGri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1, 8, 15, 22, 29</w:t>
            </w:r>
          </w:p>
        </w:tc>
      </w:tr>
      <w:tr w:rsidR="00AB7D83" w14:paraId="66A02881" w14:textId="77777777" w:rsidTr="00AB7D83">
        <w:tblPrEx>
          <w:tblLook w:val="04A0" w:firstRow="1" w:lastRow="0" w:firstColumn="1" w:lastColumn="0" w:noHBand="0" w:noVBand="1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F11DDE" w14:textId="77777777" w:rsidR="00AB7D83" w:rsidRPr="00DE02FA" w:rsidRDefault="00AB7D83" w:rsidP="00000D1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Август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39DF9" w14:textId="77777777" w:rsidR="00AB7D83" w:rsidRPr="00C40526" w:rsidRDefault="00AB7D83" w:rsidP="00000D12">
            <w:pPr>
              <w:snapToGri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5, 12, 19, 26</w:t>
            </w:r>
          </w:p>
        </w:tc>
      </w:tr>
      <w:tr w:rsidR="00AB7D83" w14:paraId="7C187EE2" w14:textId="77777777" w:rsidTr="00AB7D83">
        <w:tblPrEx>
          <w:tblLook w:val="04A0" w:firstRow="1" w:lastRow="0" w:firstColumn="1" w:lastColumn="0" w:noHBand="0" w:noVBand="1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ECEE8" w14:textId="77777777" w:rsidR="00AB7D83" w:rsidRDefault="00AB7D83" w:rsidP="00000D1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5F4A" w14:textId="77777777" w:rsidR="00AB7D83" w:rsidRPr="00C40526" w:rsidRDefault="00AB7D83" w:rsidP="00000D12">
            <w:pPr>
              <w:snapToGri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2, 9, 16, 23, 30</w:t>
            </w:r>
          </w:p>
        </w:tc>
      </w:tr>
      <w:tr w:rsidR="00AB7D83" w14:paraId="55F8944C" w14:textId="77777777" w:rsidTr="00AB7D83">
        <w:tblPrEx>
          <w:tblLook w:val="04A0" w:firstRow="1" w:lastRow="0" w:firstColumn="1" w:lastColumn="0" w:noHBand="0" w:noVBand="1"/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89E9C" w14:textId="77777777" w:rsidR="00AB7D83" w:rsidRDefault="00AB7D83" w:rsidP="00000D1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99FE9" w14:textId="77777777" w:rsidR="00AB7D83" w:rsidRPr="00C40526" w:rsidRDefault="00AB7D83" w:rsidP="00000D12">
            <w:pPr>
              <w:snapToGri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7, 14, 21</w:t>
            </w:r>
          </w:p>
        </w:tc>
      </w:tr>
    </w:tbl>
    <w:p w14:paraId="3C5DFBC1" w14:textId="77777777" w:rsidR="00AB7D83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7EE6092F" w14:textId="2C5E16A9" w:rsidR="00AB7D83" w:rsidRPr="00AB7D83" w:rsidRDefault="00AB7D83" w:rsidP="00AB7D83">
      <w:pPr>
        <w:jc w:val="both"/>
        <w:rPr>
          <w:rFonts w:ascii="Arial" w:hAnsi="Arial" w:cs="Arial"/>
          <w:b/>
          <w:bCs/>
          <w:i/>
          <w:color w:val="00B050"/>
          <w:sz w:val="22"/>
          <w:szCs w:val="22"/>
          <w:u w:val="single"/>
          <w:lang w:val="ru-RU"/>
        </w:rPr>
      </w:pPr>
      <w:r w:rsidRPr="00AB7D83">
        <w:rPr>
          <w:rFonts w:ascii="Arial" w:hAnsi="Arial" w:cs="Arial"/>
          <w:b/>
          <w:bCs/>
          <w:i/>
          <w:color w:val="00B050"/>
          <w:sz w:val="22"/>
          <w:szCs w:val="22"/>
          <w:u w:val="single"/>
          <w:lang w:val="ru-RU"/>
        </w:rPr>
        <w:t>Программы туров 6дн/5н и 7дн/6н см. ниже</w:t>
      </w:r>
    </w:p>
    <w:p w14:paraId="11C85DB4" w14:textId="77777777" w:rsidR="00AB7D83" w:rsidRPr="00AB7D83" w:rsidRDefault="00AB7D83" w:rsidP="00AB7D83">
      <w:pPr>
        <w:jc w:val="both"/>
        <w:rPr>
          <w:rFonts w:ascii="Arial" w:hAnsi="Arial" w:cs="Arial"/>
          <w:b/>
          <w:bCs/>
          <w:i/>
          <w:sz w:val="22"/>
          <w:szCs w:val="22"/>
          <w:u w:val="single"/>
          <w:lang w:val="ru-RU"/>
        </w:rPr>
      </w:pPr>
    </w:p>
    <w:p w14:paraId="15F94B83" w14:textId="77777777" w:rsidR="00AB7D83" w:rsidRPr="00AB7D83" w:rsidRDefault="00AB7D83" w:rsidP="00AB7D83">
      <w:pPr>
        <w:jc w:val="both"/>
        <w:rPr>
          <w:rFonts w:ascii="Arial" w:hAnsi="Arial" w:cs="Arial"/>
          <w:b/>
          <w:bCs/>
          <w:i/>
          <w:sz w:val="22"/>
          <w:szCs w:val="22"/>
          <w:u w:val="single"/>
          <w:lang w:val="ru-RU"/>
        </w:rPr>
      </w:pPr>
    </w:p>
    <w:p w14:paraId="7C8FF446" w14:textId="59FB3A52" w:rsidR="00AB7D83" w:rsidRPr="00496305" w:rsidRDefault="00AB7D83" w:rsidP="00AB7D83">
      <w:pPr>
        <w:jc w:val="both"/>
        <w:rPr>
          <w:rFonts w:ascii="Arial" w:hAnsi="Arial" w:cs="Arial"/>
          <w:i/>
          <w:sz w:val="22"/>
          <w:szCs w:val="22"/>
          <w:lang w:val="ru-RU"/>
        </w:rPr>
      </w:pPr>
      <w:r w:rsidRPr="00496305">
        <w:rPr>
          <w:rFonts w:ascii="Arial" w:hAnsi="Arial" w:cs="Arial"/>
          <w:i/>
          <w:sz w:val="22"/>
          <w:szCs w:val="22"/>
          <w:lang w:val="ru-RU"/>
        </w:rPr>
        <w:t>Для достаточно небольших размерах острова, в Шри-Ланке есть все.  Любители отдыха и водного спорта едут на пляжи, жаждущие бодрости и здоровья - в  аюрведические центры. Те, кто интересуется историей, летят,  чтобы увидеть  древние столицы Ланки с дворцами и храмами, пещерами из мифологии «Рамаяна». Любители живой природы будут в восторге от сафари в национальных парках, посещения ботанических садов и плантаций специй.</w:t>
      </w:r>
    </w:p>
    <w:p w14:paraId="399B277A" w14:textId="77777777" w:rsidR="00AB7D83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10464B84" w14:textId="77777777" w:rsidR="00AB7D83" w:rsidRPr="00D045E1" w:rsidRDefault="00AB7D83" w:rsidP="00AB7D83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ru-RU"/>
        </w:rPr>
      </w:pPr>
      <w:r w:rsidRPr="00D045E1">
        <w:rPr>
          <w:rFonts w:ascii="Arial" w:hAnsi="Arial" w:cs="Arial"/>
          <w:b/>
          <w:bCs/>
          <w:sz w:val="22"/>
          <w:szCs w:val="22"/>
          <w:u w:val="single"/>
          <w:lang w:val="ru-RU"/>
        </w:rPr>
        <w:t>Программа</w:t>
      </w:r>
    </w:p>
    <w:p w14:paraId="73CBB269" w14:textId="77777777" w:rsidR="00AB7D83" w:rsidRPr="00882C6E" w:rsidRDefault="00AB7D83" w:rsidP="00AB7D83">
      <w:pPr>
        <w:widowControl/>
        <w:rPr>
          <w:rFonts w:ascii="Arial" w:hAnsi="Arial" w:cs="Arial"/>
          <w:b/>
          <w:sz w:val="22"/>
          <w:szCs w:val="22"/>
          <w:lang w:val="ru-RU"/>
        </w:rPr>
      </w:pPr>
      <w:r w:rsidRPr="00882C6E">
        <w:rPr>
          <w:rFonts w:ascii="Arial" w:hAnsi="Arial" w:cs="Arial"/>
          <w:b/>
          <w:sz w:val="22"/>
          <w:szCs w:val="22"/>
          <w:lang w:val="ru-RU"/>
        </w:rPr>
        <w:t xml:space="preserve">День 1. </w:t>
      </w:r>
      <w:r>
        <w:rPr>
          <w:rFonts w:ascii="Arial" w:hAnsi="Arial" w:cs="Arial"/>
          <w:b/>
          <w:sz w:val="22"/>
          <w:szCs w:val="22"/>
          <w:lang w:val="ru-RU"/>
        </w:rPr>
        <w:t xml:space="preserve">Понедельник. Прибытие в Коломбо. </w:t>
      </w:r>
    </w:p>
    <w:p w14:paraId="68884D78" w14:textId="77777777" w:rsidR="00AB7D83" w:rsidRPr="00882C6E" w:rsidRDefault="00AB7D83" w:rsidP="00AB7D83">
      <w:pPr>
        <w:widowControl/>
        <w:rPr>
          <w:rFonts w:ascii="Arial" w:hAnsi="Arial" w:cs="Arial"/>
          <w:sz w:val="22"/>
          <w:szCs w:val="22"/>
          <w:lang w:val="ru-RU"/>
        </w:rPr>
      </w:pPr>
      <w:r w:rsidRPr="00882C6E">
        <w:rPr>
          <w:rFonts w:ascii="Arial" w:hAnsi="Arial" w:cs="Arial"/>
          <w:sz w:val="22"/>
          <w:szCs w:val="22"/>
          <w:lang w:val="ru-RU"/>
        </w:rPr>
        <w:t xml:space="preserve">Прибытие в аэропорт Коломбо, встреча с гидом и трансфер в отель. </w:t>
      </w:r>
      <w:r>
        <w:rPr>
          <w:rFonts w:ascii="Arial" w:hAnsi="Arial" w:cs="Arial"/>
          <w:sz w:val="22"/>
          <w:szCs w:val="22"/>
          <w:lang w:val="ru-RU"/>
        </w:rPr>
        <w:t>По дороге</w:t>
      </w:r>
      <w:r w:rsidRPr="00882C6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882C6E">
        <w:rPr>
          <w:rFonts w:ascii="Arial" w:hAnsi="Arial" w:cs="Arial"/>
          <w:sz w:val="22"/>
          <w:szCs w:val="22"/>
          <w:lang w:val="ru-RU"/>
        </w:rPr>
        <w:t xml:space="preserve">ас ждет экскурсия по Коломбо – фактической столице острова и его основного коммерческого центра. </w:t>
      </w:r>
    </w:p>
    <w:p w14:paraId="5010E104" w14:textId="77777777" w:rsidR="00AB7D83" w:rsidRPr="00882C6E" w:rsidRDefault="00AB7D83" w:rsidP="00AB7D83">
      <w:pPr>
        <w:widowControl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882C6E">
        <w:rPr>
          <w:rFonts w:ascii="Arial" w:hAnsi="Arial" w:cs="Arial"/>
          <w:sz w:val="22"/>
          <w:szCs w:val="22"/>
          <w:lang w:val="ru-RU"/>
        </w:rPr>
        <w:t>Коломбо смело можно назвать городом контрастов. Здесь гармонично сочетаются древние буддийские храмы и мечети, современные торговые центры и милые уютные сувенирные магазинчики, небоскребы деловых кварталов и домики старой части города,  широкие проспекты и узкие улочки, красивые парки и, конечно, океан.</w:t>
      </w:r>
      <w:r w:rsidRPr="00882C6E">
        <w:rPr>
          <w:rFonts w:ascii="Arial" w:hAnsi="Arial" w:cs="Arial"/>
          <w:sz w:val="22"/>
          <w:szCs w:val="22"/>
          <w:lang w:val="ru-RU"/>
        </w:rPr>
        <w:br/>
        <w:t xml:space="preserve">В 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ходе экскурсионной программы Вы посетите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882C6E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ru-RU"/>
        </w:rPr>
        <w:t>колониальный центр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, где смешались архитектура всех тех стран, кем в разное время была колонизирована Шри-Ланка.  Португалия, Англия, Голландия внесли значительный вклад в облик города, придав ему совершенно удивительный эклектичный вид. Также мы уделим внимание религиозным 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lastRenderedPageBreak/>
        <w:t xml:space="preserve">святыням города и посетим </w:t>
      </w:r>
      <w:r w:rsidRPr="00882C6E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ru-RU"/>
        </w:rPr>
        <w:t xml:space="preserve">Индуистский храм, </w:t>
      </w:r>
      <w:r w:rsidRPr="00882C6E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ru-RU"/>
        </w:rPr>
        <w:t>посвященный богу войны Сканде</w:t>
      </w:r>
      <w:r w:rsidRPr="00882C6E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ru-RU"/>
        </w:rPr>
        <w:t xml:space="preserve"> и</w:t>
      </w:r>
      <w:r w:rsidRPr="00882C6E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ru-RU"/>
        </w:rPr>
        <w:t xml:space="preserve"> буддийский храм </w:t>
      </w:r>
      <w:r w:rsidRPr="00882C6E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ru-RU"/>
        </w:rPr>
        <w:t xml:space="preserve">Гангарама. 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br/>
        <w:t xml:space="preserve">Так как Коломбо считается торговым центром острова, то, разумеется, мы </w:t>
      </w:r>
      <w:r w:rsidRPr="00882C6E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ru-RU"/>
        </w:rPr>
        <w:t>уделим время шоппингу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и посетим современные торговые центры 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</w:rPr>
        <w:t>Odel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, 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</w:rPr>
        <w:t>Arena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и 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</w:rPr>
        <w:t>House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</w:rPr>
        <w:t>of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</w:rPr>
        <w:t>Fashion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882C6E">
        <w:rPr>
          <w:rFonts w:ascii="Arial" w:hAnsi="Arial" w:cs="Arial"/>
          <w:sz w:val="22"/>
          <w:szCs w:val="22"/>
          <w:lang w:val="ru-RU"/>
        </w:rPr>
        <w:br/>
        <w:t>Если останется время, то в завершении экскурсионного дня мы прогуляемся по аллеям Центрального парка Виктория, по большой приморской площади-парку Галле-Фейс-Грин и по садам Чинамон-Гарденс</w:t>
      </w:r>
      <w:r w:rsidRPr="00882C6E">
        <w:rPr>
          <w:rFonts w:ascii="Arial" w:hAnsi="Arial" w:cs="Arial"/>
          <w:color w:val="444444"/>
          <w:sz w:val="22"/>
          <w:szCs w:val="22"/>
          <w:lang w:val="ru-RU"/>
        </w:rPr>
        <w:t xml:space="preserve">. 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Ужин и ночь в отеле.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329529ED" w14:textId="77777777" w:rsidR="00AB7D83" w:rsidRDefault="00AB7D83" w:rsidP="00AB7D83">
      <w:pPr>
        <w:jc w:val="both"/>
        <w:rPr>
          <w:rFonts w:ascii="Arial" w:eastAsia="Tahoma" w:hAnsi="Arial" w:cs="Arial"/>
          <w:b/>
          <w:bCs/>
          <w:sz w:val="22"/>
          <w:szCs w:val="22"/>
          <w:lang w:val="ru-RU"/>
        </w:rPr>
      </w:pPr>
    </w:p>
    <w:p w14:paraId="1F7629EA" w14:textId="77777777" w:rsidR="00AB7D83" w:rsidRPr="00D045E1" w:rsidRDefault="00AB7D83" w:rsidP="00AB7D83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D045E1">
        <w:rPr>
          <w:rFonts w:ascii="Arial" w:eastAsia="Tahoma" w:hAnsi="Arial" w:cs="Arial"/>
          <w:b/>
          <w:bCs/>
          <w:sz w:val="22"/>
          <w:szCs w:val="22"/>
          <w:lang w:val="ru-RU"/>
        </w:rPr>
        <w:t xml:space="preserve">День </w:t>
      </w:r>
      <w:r>
        <w:rPr>
          <w:rFonts w:ascii="Arial" w:eastAsia="Tahoma" w:hAnsi="Arial" w:cs="Arial"/>
          <w:b/>
          <w:bCs/>
          <w:sz w:val="22"/>
          <w:szCs w:val="22"/>
          <w:lang w:val="ru-RU"/>
        </w:rPr>
        <w:t>2</w:t>
      </w:r>
      <w:r w:rsidRPr="00D045E1">
        <w:rPr>
          <w:rFonts w:ascii="Arial" w:eastAsia="Tahoma" w:hAnsi="Arial" w:cs="Arial"/>
          <w:b/>
          <w:bCs/>
          <w:sz w:val="22"/>
          <w:szCs w:val="22"/>
          <w:lang w:val="ru-RU"/>
        </w:rPr>
        <w:t xml:space="preserve">. </w:t>
      </w:r>
      <w:bookmarkStart w:id="0" w:name="_Hlk117148754"/>
      <w:r>
        <w:rPr>
          <w:rFonts w:ascii="Arial" w:eastAsia="Tahoma" w:hAnsi="Arial" w:cs="Arial"/>
          <w:b/>
          <w:bCs/>
          <w:sz w:val="22"/>
          <w:szCs w:val="22"/>
          <w:lang w:val="ru-RU"/>
        </w:rPr>
        <w:t>Вторник</w:t>
      </w:r>
      <w:r w:rsidRPr="00D045E1">
        <w:rPr>
          <w:rFonts w:ascii="Arial" w:eastAsia="Tahoma" w:hAnsi="Arial" w:cs="Arial"/>
          <w:b/>
          <w:bCs/>
          <w:sz w:val="22"/>
          <w:szCs w:val="22"/>
          <w:lang w:val="ru-RU"/>
        </w:rPr>
        <w:t xml:space="preserve">. </w:t>
      </w:r>
      <w:bookmarkEnd w:id="0"/>
      <w:r w:rsidRPr="00D045E1">
        <w:rPr>
          <w:rFonts w:ascii="Arial" w:eastAsia="Tahoma" w:hAnsi="Arial" w:cs="Arial"/>
          <w:b/>
          <w:bCs/>
          <w:sz w:val="22"/>
          <w:szCs w:val="22"/>
          <w:lang w:val="ru-RU"/>
        </w:rPr>
        <w:t xml:space="preserve">Коломбо </w:t>
      </w:r>
      <w:r w:rsidRPr="00D045E1">
        <w:rPr>
          <w:rFonts w:ascii="Arial" w:hAnsi="Arial" w:cs="Arial"/>
          <w:b/>
          <w:bCs/>
          <w:sz w:val="22"/>
          <w:szCs w:val="22"/>
          <w:lang w:val="ru-RU"/>
        </w:rPr>
        <w:t>– Пиннавела – Сигирия – Полуннарува (310 км – 7 часов в дороге)</w:t>
      </w:r>
    </w:p>
    <w:p w14:paraId="1332AE0F" w14:textId="77777777" w:rsidR="00AB7D83" w:rsidRPr="00D045E1" w:rsidRDefault="00AB7D83" w:rsidP="00AB7D83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D045E1">
        <w:rPr>
          <w:rFonts w:ascii="Arial" w:hAnsi="Arial" w:cs="Arial"/>
          <w:bCs/>
          <w:sz w:val="22"/>
          <w:szCs w:val="22"/>
          <w:lang w:val="ru-RU"/>
        </w:rPr>
        <w:t xml:space="preserve">После завтрака выезжаем в слоновий питомник Пиннавела. Далее отправляемся в Сигирию, размещаемся в отеле и осматриваем Полуннаруву. </w:t>
      </w:r>
    </w:p>
    <w:p w14:paraId="1A4C23D5" w14:textId="77777777" w:rsidR="00AB7D83" w:rsidRPr="00D045E1" w:rsidRDefault="00AB7D83" w:rsidP="00AB7D83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D045E1">
        <w:rPr>
          <w:rFonts w:ascii="Arial" w:hAnsi="Arial" w:cs="Arial"/>
          <w:b/>
          <w:bCs/>
          <w:sz w:val="22"/>
          <w:szCs w:val="22"/>
          <w:lang w:val="ru-RU"/>
        </w:rPr>
        <w:t>Пиннавала.</w:t>
      </w:r>
      <w:r w:rsidRPr="00D045E1">
        <w:rPr>
          <w:rFonts w:ascii="Arial" w:hAnsi="Arial" w:cs="Arial"/>
          <w:bCs/>
          <w:sz w:val="22"/>
          <w:szCs w:val="22"/>
          <w:lang w:val="ru-RU"/>
        </w:rPr>
        <w:t xml:space="preserve"> По пути из  Коломбо в  Канди находится Пиннавела. Там,на берегу реки Маха Ойя,  в 1975 году был основан слоновий приют для осиротевших детенышей и раненых слонов. В настоящее время приют стал крупнейшим в мире, в нем содержат и оберегают около 90 слонов-сирот, из которых  60 новорожденные. Здесь они получают питание и образование. Роль слонов в жизни Шри-Ланки неоценима - те работают на лесозаготовках,  участвуют в шоу и религиозных процессиях. Пиннавала - уникальное место, где есть возможность не только наблюдать за купанием слонов в реке, но и мыть их, кормить их фруктами. А малышей - молоком.</w:t>
      </w:r>
    </w:p>
    <w:p w14:paraId="76076690" w14:textId="77777777" w:rsidR="00AB7D83" w:rsidRPr="00D045E1" w:rsidRDefault="00AB7D83" w:rsidP="00AB7D83">
      <w:pPr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14:paraId="14F68765" w14:textId="77777777" w:rsidR="00AB7D83" w:rsidRPr="00D045E1" w:rsidRDefault="00AB7D83" w:rsidP="00AB7D83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D045E1">
        <w:rPr>
          <w:rFonts w:ascii="Arial" w:hAnsi="Arial" w:cs="Arial"/>
          <w:b/>
          <w:bCs/>
          <w:sz w:val="22"/>
          <w:szCs w:val="22"/>
          <w:lang w:val="ru-RU"/>
        </w:rPr>
        <w:t>Полуннарува</w:t>
      </w:r>
      <w:r w:rsidRPr="00D045E1">
        <w:rPr>
          <w:rFonts w:ascii="Arial" w:hAnsi="Arial" w:cs="Arial"/>
          <w:bCs/>
          <w:sz w:val="22"/>
          <w:szCs w:val="22"/>
          <w:lang w:val="ru-RU"/>
        </w:rPr>
        <w:t xml:space="preserve"> – вторая столица Шри-Ланки, 11-13 век н.э. Главной достопримечательностью города является храм Гал Вихара – самый знаменитый храм Шри-Ланки. Четыре статуи Будды в различных позах высеченные в гранитной скале, названы “лучшей скульптурной группой во всем мире”. С левого края расположен сидящий на львином троне медитирующий Будда, рядом – сидящий Будда 7 метров высотой со сложенными на груди руками. Считается, что это фигура ученика Будды Ананды, склоненного к своему учителю и провожающего его в мир нирваны. В подтверждение тому рядом находится статуя лежащего Будды около 14 метров длиной. В Археологическом музее Полоннарувы собрана коллекция украшений, предметов быта, старинных монет, культовых статуй. Полоннарува является объектом всемирного наследия Юнеско.</w:t>
      </w:r>
    </w:p>
    <w:p w14:paraId="50B4E284" w14:textId="77777777" w:rsidR="00AB7D83" w:rsidRPr="00D045E1" w:rsidRDefault="00AB7D83" w:rsidP="00AB7D83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D045E1">
        <w:rPr>
          <w:rFonts w:ascii="Arial" w:hAnsi="Arial" w:cs="Arial"/>
          <w:bCs/>
          <w:sz w:val="22"/>
          <w:szCs w:val="22"/>
          <w:lang w:val="ru-RU"/>
        </w:rPr>
        <w:t>Ужин и отдых в отеле в Сигирии или Хабараны.</w:t>
      </w:r>
    </w:p>
    <w:p w14:paraId="4662BDF7" w14:textId="77777777" w:rsidR="00AB7D83" w:rsidRPr="00D045E1" w:rsidRDefault="00AB7D83" w:rsidP="00AB7D83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14:paraId="551E88AB" w14:textId="7227E624" w:rsidR="00AB7D83" w:rsidRPr="00FA3CA9" w:rsidRDefault="00AB7D83" w:rsidP="00AB7D83">
      <w:pPr>
        <w:jc w:val="both"/>
        <w:rPr>
          <w:rFonts w:ascii="Arial" w:eastAsia="Tahoma" w:hAnsi="Arial" w:cs="Arial"/>
          <w:b/>
          <w:bCs/>
          <w:sz w:val="22"/>
          <w:szCs w:val="22"/>
          <w:lang w:val="ru-RU"/>
        </w:rPr>
      </w:pPr>
      <w:r w:rsidRPr="00D045E1">
        <w:rPr>
          <w:rFonts w:ascii="Arial" w:eastAsia="Tahoma" w:hAnsi="Arial" w:cs="Arial"/>
          <w:b/>
          <w:sz w:val="22"/>
          <w:szCs w:val="22"/>
          <w:lang w:val="ru-RU"/>
        </w:rPr>
        <w:t>Д</w:t>
      </w:r>
      <w:r w:rsidRPr="00D045E1">
        <w:rPr>
          <w:rFonts w:ascii="Arial" w:eastAsia="Tahoma" w:hAnsi="Arial" w:cs="Arial"/>
          <w:b/>
          <w:bCs/>
          <w:sz w:val="22"/>
          <w:szCs w:val="22"/>
          <w:lang w:val="ru-RU"/>
        </w:rPr>
        <w:t xml:space="preserve">ень </w:t>
      </w:r>
      <w:r>
        <w:rPr>
          <w:rFonts w:ascii="Arial" w:eastAsia="Tahoma" w:hAnsi="Arial" w:cs="Arial"/>
          <w:b/>
          <w:bCs/>
          <w:sz w:val="22"/>
          <w:szCs w:val="22"/>
          <w:lang w:val="ru-RU"/>
        </w:rPr>
        <w:t>3</w:t>
      </w:r>
      <w:r w:rsidRPr="00D045E1">
        <w:rPr>
          <w:rFonts w:ascii="Arial" w:eastAsia="Tahoma" w:hAnsi="Arial" w:cs="Arial"/>
          <w:b/>
          <w:bCs/>
          <w:sz w:val="22"/>
          <w:szCs w:val="22"/>
          <w:lang w:val="ru-RU"/>
        </w:rPr>
        <w:t xml:space="preserve">. </w:t>
      </w:r>
      <w:r>
        <w:rPr>
          <w:rFonts w:ascii="Arial" w:eastAsia="Tahoma" w:hAnsi="Arial" w:cs="Arial"/>
          <w:b/>
          <w:bCs/>
          <w:sz w:val="22"/>
          <w:szCs w:val="22"/>
          <w:lang w:val="ru-RU"/>
        </w:rPr>
        <w:t>Среда</w:t>
      </w:r>
      <w:r w:rsidRPr="00D045E1">
        <w:rPr>
          <w:rFonts w:ascii="Arial" w:eastAsia="Tahoma" w:hAnsi="Arial" w:cs="Arial"/>
          <w:b/>
          <w:bCs/>
          <w:sz w:val="22"/>
          <w:szCs w:val="22"/>
          <w:lang w:val="ru-RU"/>
        </w:rPr>
        <w:t>. Сиг</w:t>
      </w:r>
      <w:r>
        <w:rPr>
          <w:rFonts w:ascii="Arial" w:eastAsia="Tahoma" w:hAnsi="Arial" w:cs="Arial"/>
          <w:b/>
          <w:bCs/>
          <w:color w:val="000000"/>
          <w:sz w:val="22"/>
          <w:szCs w:val="22"/>
          <w:lang w:val="ru-RU"/>
        </w:rPr>
        <w:t xml:space="preserve">ирия – </w:t>
      </w:r>
      <w:r w:rsidRPr="00482B72">
        <w:rPr>
          <w:rFonts w:ascii="Arial" w:eastAsia="Tahoma" w:hAnsi="Arial" w:cs="Arial"/>
          <w:b/>
          <w:bCs/>
          <w:i/>
          <w:color w:val="1F4E79"/>
          <w:sz w:val="22"/>
          <w:szCs w:val="22"/>
          <w:lang w:val="ru-RU"/>
        </w:rPr>
        <w:t>Анурадхапура/Миннерия (опционально</w:t>
      </w:r>
      <w:r>
        <w:rPr>
          <w:rFonts w:ascii="Arial" w:eastAsia="Tahoma" w:hAnsi="Arial" w:cs="Arial"/>
          <w:b/>
          <w:bCs/>
          <w:i/>
          <w:color w:val="1F4E79"/>
          <w:sz w:val="22"/>
          <w:szCs w:val="22"/>
          <w:lang w:val="ru-RU"/>
        </w:rPr>
        <w:t xml:space="preserve"> за доп. плату</w:t>
      </w:r>
      <w:r w:rsidRPr="00482B72">
        <w:rPr>
          <w:rFonts w:ascii="Arial" w:eastAsia="Tahoma" w:hAnsi="Arial" w:cs="Arial"/>
          <w:b/>
          <w:bCs/>
          <w:i/>
          <w:color w:val="1F4E79"/>
          <w:sz w:val="22"/>
          <w:szCs w:val="22"/>
          <w:lang w:val="ru-RU"/>
        </w:rPr>
        <w:t>)</w:t>
      </w:r>
      <w:r>
        <w:rPr>
          <w:rFonts w:ascii="Arial" w:eastAsia="Tahoma" w:hAnsi="Arial" w:cs="Arial"/>
          <w:b/>
          <w:bCs/>
          <w:color w:val="000000"/>
          <w:sz w:val="22"/>
          <w:szCs w:val="22"/>
          <w:lang w:val="ru-RU"/>
        </w:rPr>
        <w:t xml:space="preserve"> – Сигрия.</w:t>
      </w:r>
    </w:p>
    <w:p w14:paraId="0F6DDD18" w14:textId="77777777" w:rsidR="00AB7D83" w:rsidRDefault="00AB7D83" w:rsidP="00AB7D83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A1389">
        <w:rPr>
          <w:rFonts w:ascii="Arial" w:hAnsi="Arial" w:cs="Arial"/>
          <w:color w:val="000000"/>
          <w:sz w:val="22"/>
          <w:szCs w:val="22"/>
          <w:lang w:val="ru-RU"/>
        </w:rPr>
        <w:t xml:space="preserve">После завтрака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свободное время в отеле которое вы можете посвятить наблюдению за окрестностями или осуществить одну из следующих экскурсий (опционально): </w:t>
      </w:r>
    </w:p>
    <w:p w14:paraId="04C79473" w14:textId="77777777" w:rsidR="00AB7D83" w:rsidRPr="000A1389" w:rsidRDefault="00AB7D83" w:rsidP="00AB7D83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7796B220" w14:textId="77777777" w:rsidR="00AB7D83" w:rsidRPr="00B50FC4" w:rsidRDefault="00AB7D83" w:rsidP="00AB7D83">
      <w:pPr>
        <w:jc w:val="both"/>
        <w:rPr>
          <w:rFonts w:ascii="Arial" w:hAnsi="Arial" w:cs="Arial"/>
          <w:color w:val="1F4E79"/>
          <w:sz w:val="22"/>
          <w:szCs w:val="22"/>
          <w:lang w:val="ru-RU"/>
        </w:rPr>
      </w:pPr>
      <w:r w:rsidRPr="00B50FC4">
        <w:rPr>
          <w:rFonts w:ascii="Arial" w:hAnsi="Arial" w:cs="Arial"/>
          <w:b/>
          <w:color w:val="1F4E79"/>
          <w:sz w:val="22"/>
          <w:szCs w:val="22"/>
          <w:lang w:val="ru-RU"/>
        </w:rPr>
        <w:t>Анурадхапура</w:t>
      </w:r>
      <w:r w:rsidRPr="00B50FC4">
        <w:rPr>
          <w:rFonts w:ascii="Arial" w:hAnsi="Arial" w:cs="Arial"/>
          <w:color w:val="1F4E79"/>
          <w:sz w:val="22"/>
          <w:szCs w:val="22"/>
          <w:lang w:val="ru-RU"/>
        </w:rPr>
        <w:t xml:space="preserve"> – город древнего Цейлона, который оставался столицей сингальского государства в течение 1400 лет. Анурадхапура – это не только древняя столица, но и святой город. Каждый год тысячи верующих совершают паломничество по святым местам, которых на территории города восемь: дерево-Бо и семь дагоб. В центре города высится одна из семи ступ – дагоба Рувановелли или Махатупа (Великая ступа), построенная на фундаменте из золотого гравия во </w:t>
      </w:r>
      <w:r w:rsidRPr="00B50FC4">
        <w:rPr>
          <w:rFonts w:ascii="Arial" w:hAnsi="Arial" w:cs="Arial"/>
          <w:color w:val="1F4E79"/>
          <w:sz w:val="22"/>
          <w:szCs w:val="22"/>
        </w:rPr>
        <w:t>II</w:t>
      </w:r>
      <w:r w:rsidRPr="00B50FC4">
        <w:rPr>
          <w:rFonts w:ascii="Arial" w:hAnsi="Arial" w:cs="Arial"/>
          <w:color w:val="1F4E79"/>
          <w:sz w:val="22"/>
          <w:szCs w:val="22"/>
          <w:lang w:val="ru-RU"/>
        </w:rPr>
        <w:t xml:space="preserve"> в. до н.э. Только в подножье она имеет диаметр более 80 м. Все ступы содержат реликвии (фрагменты физических останков Будды) или построены на месте важных религиозных или исторических событий. </w:t>
      </w:r>
    </w:p>
    <w:p w14:paraId="09DD13A1" w14:textId="77777777" w:rsidR="00AB7D83" w:rsidRPr="00415249" w:rsidRDefault="00AB7D83" w:rsidP="00AB7D83">
      <w:pPr>
        <w:jc w:val="both"/>
        <w:rPr>
          <w:rFonts w:ascii="Arial" w:hAnsi="Arial" w:cs="Arial"/>
          <w:color w:val="1F4E79"/>
          <w:sz w:val="22"/>
          <w:szCs w:val="22"/>
          <w:lang w:val="ru-RU"/>
        </w:rPr>
      </w:pPr>
    </w:p>
    <w:p w14:paraId="0146B0C7" w14:textId="77777777" w:rsidR="00AB7D83" w:rsidRPr="00415249" w:rsidRDefault="00AB7D83" w:rsidP="00AB7D83">
      <w:pPr>
        <w:jc w:val="both"/>
        <w:rPr>
          <w:rFonts w:ascii="Arial" w:hAnsi="Arial" w:cs="Arial"/>
          <w:color w:val="1F4E79"/>
          <w:sz w:val="22"/>
          <w:szCs w:val="22"/>
          <w:lang w:val="ru-RU"/>
        </w:rPr>
      </w:pPr>
      <w:r w:rsidRPr="00A9629A">
        <w:rPr>
          <w:rFonts w:ascii="Arial" w:hAnsi="Arial" w:cs="Arial"/>
          <w:b/>
          <w:color w:val="1F4E79"/>
          <w:sz w:val="22"/>
          <w:szCs w:val="22"/>
          <w:lang w:val="ru-RU"/>
        </w:rPr>
        <w:t>Миннерия.</w:t>
      </w:r>
      <w:r>
        <w:rPr>
          <w:rFonts w:ascii="Arial" w:hAnsi="Arial" w:cs="Arial"/>
          <w:color w:val="1F4E79"/>
          <w:sz w:val="22"/>
          <w:szCs w:val="22"/>
          <w:lang w:val="ru-RU"/>
        </w:rPr>
        <w:t xml:space="preserve"> </w:t>
      </w:r>
      <w:r w:rsidRPr="00415249">
        <w:rPr>
          <w:rFonts w:ascii="Arial" w:hAnsi="Arial" w:cs="Arial"/>
          <w:color w:val="1F4E79"/>
          <w:sz w:val="22"/>
          <w:szCs w:val="22"/>
          <w:lang w:val="ru-RU"/>
        </w:rPr>
        <w:t xml:space="preserve">Сафари на джипах в Национальном Парке Минерия. Парк занимает более 8800 га. Возможность посмотреть на жизнь животных в Парке очень велика здесь 9 видов </w:t>
      </w:r>
      <w:r w:rsidRPr="00415249">
        <w:rPr>
          <w:rFonts w:ascii="Arial" w:hAnsi="Arial" w:cs="Arial"/>
          <w:color w:val="1F4E79"/>
          <w:sz w:val="22"/>
          <w:szCs w:val="22"/>
          <w:lang w:val="ru-RU"/>
        </w:rPr>
        <w:lastRenderedPageBreak/>
        <w:t>млекопитающих, 160 видов птиц, 25 видов рептилий и 78 видов бабочек. Конечно же, самая интересная часть программы это наблюдение за дикими слонами на берегу водохранилища Миннерия, сюда они приходят за свежей травой в сухой сезон. В национальном парке насчитывается более 400 слонов и это самая большая популяция в мире сосредоточенная в одном месте.</w:t>
      </w:r>
    </w:p>
    <w:p w14:paraId="4A4672AE" w14:textId="77777777" w:rsidR="00AB7D83" w:rsidRDefault="00AB7D83" w:rsidP="00AB7D83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</w:p>
    <w:p w14:paraId="0BAA4A5A" w14:textId="77777777" w:rsidR="00AB7D83" w:rsidRPr="00A9629A" w:rsidRDefault="00AB7D83" w:rsidP="00AB7D83">
      <w:pPr>
        <w:jc w:val="both"/>
        <w:rPr>
          <w:rFonts w:ascii="Arial" w:hAnsi="Arial" w:cs="Arial"/>
          <w:bCs/>
          <w:color w:val="000000"/>
          <w:sz w:val="22"/>
          <w:szCs w:val="22"/>
          <w:lang w:val="ru-RU"/>
        </w:rPr>
      </w:pPr>
      <w:r w:rsidRPr="00A9629A">
        <w:rPr>
          <w:rFonts w:ascii="Arial" w:hAnsi="Arial" w:cs="Arial"/>
          <w:bCs/>
          <w:color w:val="000000"/>
          <w:sz w:val="22"/>
          <w:szCs w:val="22"/>
          <w:lang w:val="ru-RU"/>
        </w:rPr>
        <w:t>Во второй половине дня посещаем «Крепость в небе»:</w:t>
      </w:r>
    </w:p>
    <w:p w14:paraId="1EF32548" w14:textId="77777777" w:rsidR="00AB7D83" w:rsidRPr="00496305" w:rsidRDefault="00AB7D83" w:rsidP="00AB7D83">
      <w:pPr>
        <w:jc w:val="both"/>
        <w:rPr>
          <w:rFonts w:ascii="Arial" w:hAnsi="Arial" w:cs="Arial"/>
          <w:bCs/>
          <w:color w:val="000000"/>
          <w:sz w:val="22"/>
          <w:szCs w:val="22"/>
          <w:lang w:val="ru-RU"/>
        </w:rPr>
      </w:pPr>
      <w:r w:rsidRPr="00496305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Сигирия</w:t>
      </w:r>
      <w:r w:rsidRPr="00496305">
        <w:rPr>
          <w:rFonts w:ascii="Arial" w:hAnsi="Arial" w:cs="Arial"/>
          <w:bCs/>
          <w:color w:val="000000"/>
          <w:sz w:val="22"/>
          <w:szCs w:val="22"/>
          <w:lang w:val="ru-RU"/>
        </w:rPr>
        <w:t>.  Резиденцию для царя Касапа возвели в  V века н. э. Сигирия или Львиная Скала высотой 370 метров, была названа так из-за огромного каменного льва, когда-то стоящего у входа наверх. На вершине остались развалины Верхнего дворца, а у подножия находится Нижний дворец, окруженный  стенами и рвом, заполненным водой. К Верхнему дворцу ведут ступени, вырубленные в камне. Во времена древних правителей поверхность стены 140 м. в длину и 40 м. в высоту полностью была покрыта фресками с  фигурами апсар - небесных танцовщиц. Стойкие растительные краски позволили фрескам частично сохраниться, даже прошедшие полторы тысячи лет не смогли их полностью стереть. С 1982 года Сигири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  <w:t>я находится под охраной ЮНЕСКО.</w:t>
      </w:r>
    </w:p>
    <w:p w14:paraId="70E9F2AD" w14:textId="77777777" w:rsidR="00AB7D83" w:rsidRDefault="00AB7D83" w:rsidP="00AB7D83">
      <w:pPr>
        <w:jc w:val="both"/>
        <w:rPr>
          <w:rFonts w:ascii="Arial" w:hAnsi="Arial" w:cs="Arial"/>
          <w:bCs/>
          <w:color w:val="000000"/>
          <w:sz w:val="22"/>
          <w:szCs w:val="22"/>
          <w:lang w:val="ru-RU"/>
        </w:rPr>
      </w:pPr>
      <w:r w:rsidRPr="00496305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Батиковая фабрика. </w:t>
      </w:r>
      <w:r w:rsidRPr="00496305">
        <w:rPr>
          <w:rFonts w:ascii="Arial" w:hAnsi="Arial" w:cs="Arial"/>
          <w:bCs/>
          <w:color w:val="000000"/>
          <w:sz w:val="22"/>
          <w:szCs w:val="22"/>
          <w:lang w:val="ru-RU"/>
        </w:rPr>
        <w:t>Батик - национальное ремесло на Шри - Ланке. В результате кропотливого труда местных мастеров возникают произведения  искусства, которые не стыдно везти в подарок друзьям. В стране много фабрик, изготавливающих батик, мы заедем на одну из них, чтобы  полюбоваться всеми стадиями возникновения чуда.</w:t>
      </w:r>
    </w:p>
    <w:p w14:paraId="5A0FC78A" w14:textId="77777777" w:rsidR="00AB7D83" w:rsidRPr="00496305" w:rsidRDefault="00AB7D83" w:rsidP="00AB7D83">
      <w:pPr>
        <w:jc w:val="both"/>
        <w:rPr>
          <w:rFonts w:ascii="Arial" w:hAnsi="Arial" w:cs="Arial"/>
          <w:bCs/>
          <w:color w:val="000000"/>
          <w:sz w:val="22"/>
          <w:szCs w:val="22"/>
          <w:lang w:val="ru-RU"/>
        </w:rPr>
      </w:pPr>
      <w:r w:rsidRPr="000A1389">
        <w:rPr>
          <w:rFonts w:ascii="Arial" w:hAnsi="Arial" w:cs="Arial"/>
          <w:bCs/>
          <w:color w:val="000000"/>
          <w:sz w:val="22"/>
          <w:szCs w:val="22"/>
          <w:lang w:val="ru-RU"/>
        </w:rPr>
        <w:t>Ужин и ночь в отеле в Сигирии или Хабаране.</w:t>
      </w:r>
    </w:p>
    <w:p w14:paraId="2A66DA2B" w14:textId="77777777" w:rsidR="00AB7D83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46CC5FB7" w14:textId="77777777" w:rsidR="00AB7D83" w:rsidRPr="00D045E1" w:rsidRDefault="00AB7D83" w:rsidP="00AB7D83">
      <w:pPr>
        <w:jc w:val="both"/>
        <w:rPr>
          <w:rFonts w:ascii="Arial" w:eastAsia="Tahoma" w:hAnsi="Arial" w:cs="Arial"/>
          <w:b/>
          <w:bCs/>
          <w:sz w:val="22"/>
          <w:szCs w:val="22"/>
          <w:lang w:val="ru-RU"/>
        </w:rPr>
      </w:pPr>
      <w:r w:rsidRPr="00D045E1">
        <w:rPr>
          <w:rFonts w:ascii="Arial" w:eastAsia="Tahoma" w:hAnsi="Arial" w:cs="Arial"/>
          <w:b/>
          <w:sz w:val="22"/>
          <w:szCs w:val="22"/>
          <w:lang w:val="ru-RU"/>
        </w:rPr>
        <w:t>Д</w:t>
      </w:r>
      <w:r w:rsidRPr="00D045E1">
        <w:rPr>
          <w:rFonts w:ascii="Arial" w:eastAsia="Tahoma" w:hAnsi="Arial" w:cs="Arial"/>
          <w:b/>
          <w:bCs/>
          <w:sz w:val="22"/>
          <w:szCs w:val="22"/>
          <w:lang w:val="ru-RU"/>
        </w:rPr>
        <w:t xml:space="preserve">ень </w:t>
      </w:r>
      <w:r>
        <w:rPr>
          <w:rFonts w:ascii="Arial" w:eastAsia="Tahoma" w:hAnsi="Arial" w:cs="Arial"/>
          <w:b/>
          <w:bCs/>
          <w:sz w:val="22"/>
          <w:szCs w:val="22"/>
          <w:lang w:val="ru-RU"/>
        </w:rPr>
        <w:t>4</w:t>
      </w:r>
      <w:r w:rsidRPr="00D045E1">
        <w:rPr>
          <w:rFonts w:ascii="Arial" w:eastAsia="Tahoma" w:hAnsi="Arial" w:cs="Arial"/>
          <w:b/>
          <w:bCs/>
          <w:sz w:val="22"/>
          <w:szCs w:val="22"/>
          <w:lang w:val="ru-RU"/>
        </w:rPr>
        <w:t xml:space="preserve">. </w:t>
      </w:r>
      <w:r>
        <w:rPr>
          <w:rFonts w:ascii="Arial" w:eastAsia="Tahoma" w:hAnsi="Arial" w:cs="Arial"/>
          <w:b/>
          <w:bCs/>
          <w:sz w:val="22"/>
          <w:szCs w:val="22"/>
          <w:lang w:val="ru-RU"/>
        </w:rPr>
        <w:t>Четверг</w:t>
      </w:r>
      <w:r w:rsidRPr="00D045E1">
        <w:rPr>
          <w:rFonts w:ascii="Arial" w:eastAsia="Tahoma" w:hAnsi="Arial" w:cs="Arial"/>
          <w:b/>
          <w:bCs/>
          <w:sz w:val="22"/>
          <w:szCs w:val="22"/>
          <w:lang w:val="ru-RU"/>
        </w:rPr>
        <w:t>. Сигирия – Дамбулла – Матале – Канди (110 км – 3.5 часа в дороге)</w:t>
      </w:r>
    </w:p>
    <w:p w14:paraId="2980BCE2" w14:textId="77777777" w:rsidR="00AB7D83" w:rsidRPr="00D045E1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045E1">
        <w:rPr>
          <w:rFonts w:ascii="Arial" w:hAnsi="Arial" w:cs="Arial"/>
          <w:sz w:val="22"/>
          <w:szCs w:val="22"/>
          <w:lang w:val="ru-RU"/>
        </w:rPr>
        <w:t>После завтрака посещение пещерного храма Дамбулла и отправление в Канди. В 148 км от Коломбо, около города Матале, находится пещерный буддийский храм, высеченный людьми 2000 лет назад. Скальный храм Будды, уходящего в паринирвану, является самым большим пещерным храмом в Южной Азии. Комплекс состоит из нескольких пещер. Кроме них есть множество ниш, стены которых покрыты живописью с буддистскими мотивами общей площадью 2100 м². Всего пять основных пещер и двадцать пять скальных келий с 153-мя статуями Будды, 3-мя статуями королей и  4-мя богов. Иногда храм называют Золотым  из-за того,что 73 статуи покрыты золотом.</w:t>
      </w:r>
    </w:p>
    <w:p w14:paraId="4ADAF5EE" w14:textId="77777777" w:rsidR="00AB7D83" w:rsidRPr="00D045E1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045E1">
        <w:rPr>
          <w:rFonts w:ascii="Arial" w:hAnsi="Arial" w:cs="Arial"/>
          <w:sz w:val="22"/>
          <w:szCs w:val="22"/>
          <w:lang w:val="ru-RU"/>
        </w:rPr>
        <w:t>Далее по дороге в Канди обширная программа: мастерская резьбы по дереву; Сад специй; Музей и фабрика драгоценных камней; храм Зуба Будды и танцевальное представление.</w:t>
      </w:r>
    </w:p>
    <w:p w14:paraId="4D197E68" w14:textId="77777777" w:rsidR="00AB7D83" w:rsidRPr="00D045E1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045E1">
        <w:rPr>
          <w:rFonts w:ascii="Arial" w:hAnsi="Arial" w:cs="Arial"/>
          <w:b/>
          <w:sz w:val="22"/>
          <w:szCs w:val="22"/>
          <w:lang w:val="ru-RU"/>
        </w:rPr>
        <w:t>Сад специй в Матале</w:t>
      </w:r>
      <w:r w:rsidRPr="00D045E1">
        <w:rPr>
          <w:rFonts w:ascii="Arial" w:hAnsi="Arial" w:cs="Arial"/>
          <w:sz w:val="22"/>
          <w:szCs w:val="22"/>
          <w:lang w:val="ru-RU"/>
        </w:rPr>
        <w:t>. Пряности-та драгоценность, которая  привлекла азиатских торговцев в порты древней Шри - Ланки.  Позже приплыли европейцы, которые быстро поняли, что отбирать проще, чем торговать. Мы посетим сад специй, где запахи корицы, перца, кардамона, мускатного ореха создают неведомые ранее ощущения, воскрешая размытые в памяти картинки истории Великих открытий.</w:t>
      </w:r>
    </w:p>
    <w:p w14:paraId="6613388A" w14:textId="77777777" w:rsidR="00AB7D83" w:rsidRPr="00D045E1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045E1">
        <w:rPr>
          <w:rFonts w:ascii="Arial" w:hAnsi="Arial" w:cs="Arial"/>
          <w:b/>
          <w:sz w:val="22"/>
          <w:szCs w:val="22"/>
          <w:lang w:val="ru-RU"/>
        </w:rPr>
        <w:t>Музей и фабрика драгоценностей.</w:t>
      </w:r>
      <w:r w:rsidRPr="00D045E1">
        <w:rPr>
          <w:rFonts w:ascii="Arial" w:hAnsi="Arial" w:cs="Arial"/>
          <w:sz w:val="22"/>
          <w:szCs w:val="22"/>
          <w:lang w:val="ru-RU"/>
        </w:rPr>
        <w:t xml:space="preserve"> Марко Поло писал, что на этом острове добывают самые  лучшие в мире сапфиры и топазы.</w:t>
      </w:r>
    </w:p>
    <w:p w14:paraId="0A6D0165" w14:textId="77777777" w:rsidR="00AB7D83" w:rsidRPr="00D045E1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045E1">
        <w:rPr>
          <w:rFonts w:ascii="Arial" w:hAnsi="Arial" w:cs="Arial"/>
          <w:sz w:val="22"/>
          <w:szCs w:val="22"/>
          <w:lang w:val="ru-RU"/>
        </w:rPr>
        <w:t>С тех времен ничего не изменилось, ювелирная индустрия  имеет очень давнюю историю. Когда-то Шри-Ланка была известна как Ратна-Двипа, что означает Остров Самоцветов - здесь находят до 85 разновидностей камней. Мировой известностью пользуются сапфиры, турмалины, аметисты и лунный камень. К слову, самый большой сапфир более 400 карат, названный «Голубая красавица Азии», был найден на обычном  рисовом поле в Шри-Ланке.</w:t>
      </w:r>
    </w:p>
    <w:p w14:paraId="12DB2B74" w14:textId="77777777" w:rsidR="00AB7D83" w:rsidRPr="00D045E1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045E1">
        <w:rPr>
          <w:rFonts w:ascii="Arial" w:hAnsi="Arial" w:cs="Arial"/>
          <w:b/>
          <w:sz w:val="22"/>
          <w:szCs w:val="22"/>
          <w:lang w:val="ru-RU"/>
        </w:rPr>
        <w:t>Канди</w:t>
      </w:r>
      <w:r w:rsidRPr="00D045E1">
        <w:rPr>
          <w:rFonts w:ascii="Arial" w:hAnsi="Arial" w:cs="Arial"/>
          <w:sz w:val="22"/>
          <w:szCs w:val="22"/>
          <w:lang w:val="ru-RU"/>
        </w:rPr>
        <w:t xml:space="preserve"> - последняя королевская столица Шри-Ланки сингалов и нынешняя культурная столица острова. Среди холмистой местности,  в центре города находится озеро, рядом с которым стоит буддистская святыня -  храм Шри Далада  Малигава,  Священного Зуба Будды. Это один из красивейших городов Шри-Ланки, известный своими мастерами. В Канди </w:t>
      </w:r>
      <w:r w:rsidRPr="00D045E1">
        <w:rPr>
          <w:rFonts w:ascii="Arial" w:hAnsi="Arial" w:cs="Arial"/>
          <w:sz w:val="22"/>
          <w:szCs w:val="22"/>
          <w:lang w:val="ru-RU"/>
        </w:rPr>
        <w:lastRenderedPageBreak/>
        <w:t>есть художественный и археологический музеи, центр традиционного ремесла.</w:t>
      </w:r>
    </w:p>
    <w:p w14:paraId="7D1EB79C" w14:textId="77777777" w:rsidR="00AB7D83" w:rsidRPr="00D045E1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045E1">
        <w:rPr>
          <w:rFonts w:ascii="Arial" w:hAnsi="Arial" w:cs="Arial"/>
          <w:sz w:val="22"/>
          <w:szCs w:val="22"/>
          <w:lang w:val="ru-RU"/>
        </w:rPr>
        <w:t xml:space="preserve">Вечером увидим танцевальное национальное представление. Ужин и ночь в отеле в Канди. </w:t>
      </w:r>
    </w:p>
    <w:p w14:paraId="1E76DDE6" w14:textId="77777777" w:rsidR="00AB7D83" w:rsidRPr="00D045E1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512B8EB4" w14:textId="77777777" w:rsidR="00AB7D83" w:rsidRPr="00D045E1" w:rsidRDefault="00AB7D83" w:rsidP="00AB7D83">
      <w:pPr>
        <w:jc w:val="both"/>
        <w:rPr>
          <w:rFonts w:ascii="Arial" w:eastAsia="Nimbus Sans L" w:hAnsi="Arial" w:cs="Arial"/>
          <w:b/>
          <w:bCs/>
          <w:sz w:val="22"/>
          <w:szCs w:val="22"/>
          <w:lang w:val="ru-RU"/>
        </w:rPr>
      </w:pPr>
      <w:bookmarkStart w:id="1" w:name="result_box2"/>
      <w:bookmarkEnd w:id="1"/>
      <w:r w:rsidRPr="00D045E1">
        <w:rPr>
          <w:rFonts w:ascii="Arial" w:eastAsia="Nimbus Sans L" w:hAnsi="Arial" w:cs="Arial"/>
          <w:b/>
          <w:bCs/>
          <w:sz w:val="22"/>
          <w:szCs w:val="22"/>
          <w:lang w:val="ru-RU"/>
        </w:rPr>
        <w:t xml:space="preserve">День </w:t>
      </w:r>
      <w:r>
        <w:rPr>
          <w:rFonts w:ascii="Arial" w:eastAsia="Nimbus Sans L" w:hAnsi="Arial" w:cs="Arial"/>
          <w:b/>
          <w:bCs/>
          <w:sz w:val="22"/>
          <w:szCs w:val="22"/>
          <w:lang w:val="ru-RU"/>
        </w:rPr>
        <w:t>5</w:t>
      </w:r>
      <w:r w:rsidRPr="00D045E1">
        <w:rPr>
          <w:rFonts w:ascii="Arial" w:eastAsia="Nimbus Sans L" w:hAnsi="Arial" w:cs="Arial"/>
          <w:b/>
          <w:bCs/>
          <w:sz w:val="22"/>
          <w:szCs w:val="22"/>
          <w:lang w:val="ru-RU"/>
        </w:rPr>
        <w:t xml:space="preserve">. </w:t>
      </w:r>
      <w:r>
        <w:rPr>
          <w:rFonts w:ascii="Arial" w:eastAsia="Nimbus Sans L" w:hAnsi="Arial" w:cs="Arial"/>
          <w:b/>
          <w:bCs/>
          <w:sz w:val="22"/>
          <w:szCs w:val="22"/>
          <w:lang w:val="ru-RU"/>
        </w:rPr>
        <w:t>Пятница</w:t>
      </w:r>
      <w:r w:rsidRPr="00D045E1">
        <w:rPr>
          <w:rFonts w:ascii="Arial" w:eastAsia="Nimbus Sans L" w:hAnsi="Arial" w:cs="Arial"/>
          <w:b/>
          <w:bCs/>
          <w:sz w:val="22"/>
          <w:szCs w:val="22"/>
          <w:lang w:val="ru-RU"/>
        </w:rPr>
        <w:t xml:space="preserve">. Канди – Перадения – Рамбода – отель на побережье/Коломбо </w:t>
      </w:r>
    </w:p>
    <w:p w14:paraId="0F0E7A8B" w14:textId="77777777" w:rsidR="00AB7D83" w:rsidRPr="00D045E1" w:rsidRDefault="00AB7D83" w:rsidP="00AB7D83">
      <w:pPr>
        <w:tabs>
          <w:tab w:val="left" w:pos="2940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D045E1">
        <w:rPr>
          <w:rFonts w:ascii="Arial" w:hAnsi="Arial" w:cs="Arial"/>
          <w:sz w:val="22"/>
          <w:szCs w:val="22"/>
          <w:lang w:val="ru-RU"/>
        </w:rPr>
        <w:t xml:space="preserve">Завтрак в отеле. После завтрака </w:t>
      </w:r>
      <w:r>
        <w:rPr>
          <w:rFonts w:ascii="Arial" w:hAnsi="Arial" w:cs="Arial"/>
          <w:sz w:val="22"/>
          <w:szCs w:val="22"/>
          <w:lang w:val="ru-RU"/>
        </w:rPr>
        <w:t>–</w:t>
      </w:r>
      <w:r w:rsidRPr="00D045E1">
        <w:rPr>
          <w:rFonts w:ascii="Arial" w:hAnsi="Arial" w:cs="Arial"/>
          <w:sz w:val="22"/>
          <w:szCs w:val="22"/>
          <w:lang w:val="ru-RU"/>
        </w:rPr>
        <w:t xml:space="preserve"> Королевский ботанический сад, водопад Рамбода, чайная плантация и фабрика.</w:t>
      </w:r>
    </w:p>
    <w:p w14:paraId="397FD03B" w14:textId="77777777" w:rsidR="00AB7D83" w:rsidRPr="00D045E1" w:rsidRDefault="00AB7D83" w:rsidP="00AB7D83">
      <w:pPr>
        <w:tabs>
          <w:tab w:val="left" w:pos="2940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D045E1">
        <w:rPr>
          <w:rFonts w:ascii="Arial" w:hAnsi="Arial" w:cs="Arial"/>
          <w:b/>
          <w:sz w:val="22"/>
          <w:szCs w:val="22"/>
          <w:lang w:val="ru-RU"/>
        </w:rPr>
        <w:t>Королевский ботанический сад</w:t>
      </w:r>
      <w:r w:rsidRPr="00D045E1">
        <w:rPr>
          <w:rFonts w:ascii="Arial" w:hAnsi="Arial" w:cs="Arial"/>
          <w:sz w:val="22"/>
          <w:szCs w:val="22"/>
          <w:lang w:val="ru-RU"/>
        </w:rPr>
        <w:t xml:space="preserve"> самый крупный в Азии с  4000-ми образцами южных растений. Здесь находится самая большая в мире коллекция орхидей – более 1000 видов. Знаменитый  фикус Бенджамина занимает целую поляну, а гигантский бирманский бамбук может достичь 40 метров высотой, всего лишь за день вырастая на  30 сантиметров.В центре сада  мемориальная аллея, деревья которой были посажены знаменитыми гостями Шри-Ланки. Среди них были  император Николай II,  А.П.Чехов,  Ю.А.Гагарин. </w:t>
      </w:r>
    </w:p>
    <w:p w14:paraId="776447F0" w14:textId="77777777" w:rsidR="00AB7D83" w:rsidRPr="00B10DC6" w:rsidRDefault="00AB7D83" w:rsidP="00AB7D83">
      <w:pPr>
        <w:tabs>
          <w:tab w:val="left" w:pos="2940"/>
        </w:tabs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b/>
          <w:color w:val="000000"/>
          <w:sz w:val="22"/>
          <w:szCs w:val="22"/>
          <w:lang w:val="ru-RU"/>
        </w:rPr>
        <w:t>Посещение фабрики чая в Гирагаме.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Посещение чайной фабрики. </w:t>
      </w:r>
    </w:p>
    <w:p w14:paraId="5D28C097" w14:textId="77777777" w:rsidR="00AB7D83" w:rsidRPr="00D164F7" w:rsidRDefault="00AB7D83" w:rsidP="00AB7D83">
      <w:pPr>
        <w:jc w:val="both"/>
        <w:rPr>
          <w:rFonts w:ascii="Arial" w:eastAsia="Nimbus Sans L" w:hAnsi="Arial" w:cs="Arial"/>
          <w:b/>
          <w:i/>
          <w:color w:val="FF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Далее отъезд</w:t>
      </w:r>
      <w:r w:rsidRPr="007B3BA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в отель на побережье. </w:t>
      </w:r>
    </w:p>
    <w:p w14:paraId="7F714B2D" w14:textId="77777777" w:rsidR="00AB7D83" w:rsidRDefault="00AB7D83" w:rsidP="00AB7D83">
      <w:pPr>
        <w:jc w:val="both"/>
        <w:rPr>
          <w:rFonts w:ascii="Arial" w:eastAsia="Nimbus Sans L" w:hAnsi="Arial" w:cs="Arial"/>
          <w:color w:val="000000"/>
          <w:sz w:val="22"/>
          <w:szCs w:val="22"/>
          <w:lang w:val="ru-RU"/>
        </w:rPr>
      </w:pPr>
      <w:r w:rsidRPr="00D164F7">
        <w:rPr>
          <w:rFonts w:ascii="Arial" w:eastAsia="Nimbus Sans L" w:hAnsi="Arial" w:cs="Arial"/>
          <w:b/>
          <w:i/>
          <w:color w:val="FF0000"/>
          <w:sz w:val="22"/>
          <w:szCs w:val="22"/>
          <w:lang w:val="ru-RU"/>
        </w:rPr>
        <w:t>Возможно продолж</w:t>
      </w:r>
      <w:r>
        <w:rPr>
          <w:rFonts w:ascii="Arial" w:eastAsia="Nimbus Sans L" w:hAnsi="Arial" w:cs="Arial"/>
          <w:b/>
          <w:i/>
          <w:color w:val="FF0000"/>
          <w:sz w:val="22"/>
          <w:szCs w:val="22"/>
          <w:lang w:val="ru-RU"/>
        </w:rPr>
        <w:t>ение программы на побережье, в К</w:t>
      </w:r>
      <w:r w:rsidRPr="00D164F7">
        <w:rPr>
          <w:rFonts w:ascii="Arial" w:eastAsia="Nimbus Sans L" w:hAnsi="Arial" w:cs="Arial"/>
          <w:b/>
          <w:i/>
          <w:color w:val="FF0000"/>
          <w:sz w:val="22"/>
          <w:szCs w:val="22"/>
          <w:lang w:val="ru-RU"/>
        </w:rPr>
        <w:t>оломбо или вылет домой.</w:t>
      </w:r>
      <w:r>
        <w:rPr>
          <w:rFonts w:ascii="Arial" w:eastAsia="Nimbus Sans L" w:hAnsi="Arial" w:cs="Arial"/>
          <w:color w:val="000000"/>
          <w:sz w:val="22"/>
          <w:szCs w:val="22"/>
          <w:lang w:val="ru-RU"/>
        </w:rPr>
        <w:t xml:space="preserve">  </w:t>
      </w:r>
    </w:p>
    <w:p w14:paraId="385DF3E3" w14:textId="77777777" w:rsidR="00AB7D83" w:rsidRDefault="00AB7D83" w:rsidP="00AB7D83">
      <w:pPr>
        <w:jc w:val="both"/>
        <w:rPr>
          <w:rFonts w:ascii="Arial" w:eastAsia="Nimbus Sans L" w:hAnsi="Arial" w:cs="Arial"/>
          <w:b/>
          <w:bCs/>
          <w:color w:val="000000"/>
          <w:sz w:val="22"/>
          <w:szCs w:val="22"/>
          <w:lang w:val="ru-RU"/>
        </w:rPr>
      </w:pPr>
    </w:p>
    <w:p w14:paraId="07620CBB" w14:textId="72C40287" w:rsidR="00AB7D83" w:rsidRPr="00AB7D83" w:rsidRDefault="00AB7D83" w:rsidP="00AB7D83">
      <w:pPr>
        <w:jc w:val="both"/>
        <w:rPr>
          <w:rFonts w:ascii="Arial" w:eastAsia="Nimbus Sans L" w:hAnsi="Arial" w:cs="Arial"/>
          <w:bCs/>
          <w:color w:val="000000"/>
          <w:sz w:val="22"/>
          <w:szCs w:val="22"/>
          <w:lang w:val="ru-RU"/>
        </w:rPr>
      </w:pPr>
      <w:bookmarkStart w:id="2" w:name="result_box1"/>
      <w:bookmarkEnd w:id="2"/>
      <w:r>
        <w:rPr>
          <w:rFonts w:ascii="Arial" w:eastAsia="Nimbus Sans L" w:hAnsi="Arial" w:cs="Arial"/>
          <w:bCs/>
          <w:color w:val="000000"/>
          <w:sz w:val="22"/>
          <w:szCs w:val="22"/>
          <w:lang w:val="ru-RU"/>
        </w:rPr>
        <w:t>Тур завершается и нас ждет трансфер в аэропорт. Компания прощается с Вами и ждет Вас в Индии и на Шри Ланке снова.</w:t>
      </w:r>
    </w:p>
    <w:p w14:paraId="578F1D6D" w14:textId="77777777" w:rsidR="00AB7D83" w:rsidRPr="00AB7D83" w:rsidRDefault="00AB7D83" w:rsidP="00AB7D83">
      <w:pPr>
        <w:jc w:val="both"/>
        <w:rPr>
          <w:rFonts w:ascii="Arial" w:eastAsia="Nimbus Sans L" w:hAnsi="Arial" w:cs="Arial"/>
          <w:bCs/>
          <w:color w:val="000000"/>
          <w:sz w:val="22"/>
          <w:szCs w:val="22"/>
          <w:lang w:val="ru-RU"/>
        </w:rPr>
      </w:pPr>
    </w:p>
    <w:p w14:paraId="6A434786" w14:textId="77777777" w:rsidR="00AB7D83" w:rsidRPr="00F85065" w:rsidRDefault="00AB7D83" w:rsidP="00AB7D83">
      <w:pPr>
        <w:spacing w:line="100" w:lineRule="atLeast"/>
        <w:jc w:val="both"/>
        <w:rPr>
          <w:lang w:val="ru-RU"/>
        </w:rPr>
      </w:pPr>
    </w:p>
    <w:p w14:paraId="321BC38F" w14:textId="77777777" w:rsidR="00AB7D83" w:rsidRDefault="00AB7D83" w:rsidP="00AB7D8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В стоимость входит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6E2A23A8" w14:textId="77777777" w:rsidR="00AB7D83" w:rsidRDefault="00AB7D83" w:rsidP="00AB7D83">
      <w:pPr>
        <w:numPr>
          <w:ilvl w:val="0"/>
          <w:numId w:val="1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4 ночи размещения согласно выбранной категории.</w:t>
      </w:r>
    </w:p>
    <w:p w14:paraId="61A6D4A6" w14:textId="77777777" w:rsidR="00AB7D83" w:rsidRDefault="00AB7D83" w:rsidP="00AB7D83">
      <w:pPr>
        <w:numPr>
          <w:ilvl w:val="0"/>
          <w:numId w:val="1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завтрака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и 4 ужина</w:t>
      </w:r>
    </w:p>
    <w:p w14:paraId="5838BE71" w14:textId="77777777" w:rsidR="00AB7D83" w:rsidRDefault="00AB7D83" w:rsidP="00AB7D83">
      <w:pPr>
        <w:numPr>
          <w:ilvl w:val="0"/>
          <w:numId w:val="1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Входные билеты по программе </w:t>
      </w:r>
    </w:p>
    <w:p w14:paraId="13EEE299" w14:textId="77777777" w:rsidR="00AB7D83" w:rsidRDefault="00AB7D83" w:rsidP="00AB7D83">
      <w:pPr>
        <w:numPr>
          <w:ilvl w:val="0"/>
          <w:numId w:val="1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Кондиционированный транспорт по маршруту</w:t>
      </w:r>
    </w:p>
    <w:p w14:paraId="4E77D07D" w14:textId="77777777" w:rsidR="00AB7D83" w:rsidRDefault="00AB7D83" w:rsidP="00AB7D83">
      <w:pPr>
        <w:numPr>
          <w:ilvl w:val="0"/>
          <w:numId w:val="1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Русскоговорящий сопровождающий гид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5861B22" w14:textId="77777777" w:rsidR="00AB7D83" w:rsidRDefault="00AB7D83" w:rsidP="00AB7D83">
      <w:pPr>
        <w:numPr>
          <w:ilvl w:val="0"/>
          <w:numId w:val="1"/>
        </w:numPr>
        <w:tabs>
          <w:tab w:val="left" w:pos="7560"/>
          <w:tab w:val="left" w:pos="7920"/>
        </w:tabs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Все налоги и сборы</w:t>
      </w:r>
    </w:p>
    <w:p w14:paraId="64CBCB61" w14:textId="77777777" w:rsidR="00AB7D83" w:rsidRDefault="00AB7D83" w:rsidP="00AB7D8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94634E2" w14:textId="77777777" w:rsidR="00AB7D83" w:rsidRDefault="00AB7D83" w:rsidP="00AB7D8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В стоимость не входит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1567AA7B" w14:textId="77777777" w:rsidR="00AB7D83" w:rsidRDefault="00AB7D83" w:rsidP="00AB7D83">
      <w:pPr>
        <w:numPr>
          <w:ilvl w:val="0"/>
          <w:numId w:val="2"/>
        </w:numPr>
        <w:tabs>
          <w:tab w:val="left" w:pos="644"/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Любые авиаперелеты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503E535" w14:textId="77777777" w:rsidR="00AB7D83" w:rsidRDefault="00AB7D83" w:rsidP="00AB7D83">
      <w:pPr>
        <w:numPr>
          <w:ilvl w:val="0"/>
          <w:numId w:val="3"/>
        </w:numPr>
        <w:tabs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Личные расходы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17D08C2" w14:textId="77777777" w:rsidR="00AB7D83" w:rsidRDefault="00AB7D83" w:rsidP="00AB7D83">
      <w:pPr>
        <w:numPr>
          <w:ilvl w:val="0"/>
          <w:numId w:val="4"/>
        </w:numPr>
        <w:tabs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Входные билеты на опциональные экскурсии</w:t>
      </w:r>
    </w:p>
    <w:p w14:paraId="74C5C088" w14:textId="77777777" w:rsidR="00AB7D83" w:rsidRDefault="00AB7D83" w:rsidP="00AB7D83">
      <w:pPr>
        <w:numPr>
          <w:ilvl w:val="0"/>
          <w:numId w:val="4"/>
        </w:numPr>
        <w:tabs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Транспорт в дни без программы</w:t>
      </w:r>
    </w:p>
    <w:p w14:paraId="61781B3D" w14:textId="77777777" w:rsidR="00AB7D83" w:rsidRDefault="00AB7D83" w:rsidP="00AB7D83">
      <w:pPr>
        <w:numPr>
          <w:ilvl w:val="0"/>
          <w:numId w:val="5"/>
        </w:numPr>
        <w:tabs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Чаевые гиду и водителю</w:t>
      </w:r>
    </w:p>
    <w:p w14:paraId="57B9DA7C" w14:textId="77777777" w:rsidR="00AB7D83" w:rsidRDefault="00AB7D83" w:rsidP="00AB7D83">
      <w:pPr>
        <w:tabs>
          <w:tab w:val="left" w:pos="7200"/>
          <w:tab w:val="left" w:pos="7560"/>
        </w:tabs>
        <w:spacing w:line="100" w:lineRule="atLeast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0FFFB365" w14:textId="77777777" w:rsidR="00AB7D83" w:rsidRDefault="00AB7D83" w:rsidP="00AB7D83">
      <w:pPr>
        <w:tabs>
          <w:tab w:val="left" w:pos="7200"/>
          <w:tab w:val="left" w:pos="7560"/>
        </w:tabs>
        <w:ind w:left="360" w:hanging="360"/>
        <w:jc w:val="both"/>
        <w:rPr>
          <w:rFonts w:ascii="Arial" w:eastAsia="Nimbus Sans L" w:hAnsi="Arial" w:cs="Arial"/>
          <w:b/>
          <w:color w:val="000000"/>
          <w:sz w:val="22"/>
          <w:szCs w:val="22"/>
        </w:rPr>
      </w:pPr>
      <w:r>
        <w:rPr>
          <w:rFonts w:ascii="Arial" w:eastAsia="Nimbus Sans L" w:hAnsi="Arial" w:cs="Arial"/>
          <w:b/>
          <w:color w:val="000000"/>
          <w:sz w:val="22"/>
          <w:szCs w:val="22"/>
          <w:lang w:val="ru-RU"/>
        </w:rPr>
        <w:t>Предполагаемые отели по программе</w:t>
      </w:r>
      <w:r>
        <w:rPr>
          <w:rFonts w:ascii="Arial" w:eastAsia="Nimbus Sans L" w:hAnsi="Arial" w:cs="Arial"/>
          <w:b/>
          <w:color w:val="000000"/>
          <w:sz w:val="22"/>
          <w:szCs w:val="22"/>
        </w:rPr>
        <w:t>: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3827"/>
      </w:tblGrid>
      <w:tr w:rsidR="00AB7D83" w14:paraId="49971A1E" w14:textId="77777777" w:rsidTr="00000D12">
        <w:trPr>
          <w:trHeight w:val="104"/>
        </w:trPr>
        <w:tc>
          <w:tcPr>
            <w:tcW w:w="2410" w:type="dxa"/>
            <w:shd w:val="clear" w:color="auto" w:fill="auto"/>
          </w:tcPr>
          <w:p w14:paraId="5F91F631" w14:textId="77777777" w:rsidR="00AB7D83" w:rsidRDefault="00AB7D83" w:rsidP="00000D12">
            <w:pPr>
              <w:widowControl/>
              <w:snapToGrid w:val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Города</w:t>
            </w:r>
          </w:p>
        </w:tc>
        <w:tc>
          <w:tcPr>
            <w:tcW w:w="3827" w:type="dxa"/>
            <w:shd w:val="clear" w:color="auto" w:fill="auto"/>
          </w:tcPr>
          <w:p w14:paraId="7D9EA118" w14:textId="77777777" w:rsidR="00AB7D83" w:rsidRDefault="00AB7D83" w:rsidP="00000D12">
            <w:pPr>
              <w:snapToGrid w:val="0"/>
              <w:spacing w:line="100" w:lineRule="atLeast"/>
              <w:rPr>
                <w:rFonts w:ascii="Arial" w:eastAsia="Lucida Sans Unicode" w:hAnsi="Arial" w:cs="Arial"/>
                <w:b/>
                <w:bCs/>
                <w:color w:val="000000"/>
                <w:lang w:val="ru-RU" w:eastAsia="en-US" w:bidi="en-US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z w:val="22"/>
                <w:szCs w:val="22"/>
                <w:lang w:val="ru-RU" w:eastAsia="en-US" w:bidi="en-US"/>
              </w:rPr>
              <w:t>Стандартные отели</w:t>
            </w:r>
          </w:p>
        </w:tc>
      </w:tr>
      <w:tr w:rsidR="00AB7D83" w:rsidRPr="00C00AC2" w14:paraId="17BCFE75" w14:textId="77777777" w:rsidTr="00000D12">
        <w:trPr>
          <w:trHeight w:val="104"/>
        </w:trPr>
        <w:tc>
          <w:tcPr>
            <w:tcW w:w="2410" w:type="dxa"/>
            <w:shd w:val="clear" w:color="auto" w:fill="auto"/>
          </w:tcPr>
          <w:p w14:paraId="44D1C93D" w14:textId="77777777" w:rsidR="00AB7D83" w:rsidRPr="00C00AC2" w:rsidRDefault="00AB7D83" w:rsidP="00000D12">
            <w:pPr>
              <w:widowControl/>
              <w:snapToGrid w:val="0"/>
              <w:rPr>
                <w:rFonts w:ascii="Arial" w:hAnsi="Arial" w:cs="Arial"/>
                <w:bCs/>
                <w:lang w:val="ru-RU"/>
              </w:rPr>
            </w:pPr>
            <w:r w:rsidRPr="00C00AC2">
              <w:rPr>
                <w:rFonts w:ascii="Arial" w:hAnsi="Arial" w:cs="Arial"/>
                <w:bCs/>
                <w:sz w:val="22"/>
                <w:szCs w:val="22"/>
                <w:lang w:val="ru-RU"/>
              </w:rPr>
              <w:t>Коломбо</w:t>
            </w:r>
          </w:p>
        </w:tc>
        <w:tc>
          <w:tcPr>
            <w:tcW w:w="3827" w:type="dxa"/>
            <w:shd w:val="clear" w:color="auto" w:fill="auto"/>
          </w:tcPr>
          <w:p w14:paraId="3F2208EB" w14:textId="77777777" w:rsidR="00AB7D83" w:rsidRPr="00C00AC2" w:rsidRDefault="00AB7D83" w:rsidP="00000D12">
            <w:pPr>
              <w:snapToGrid w:val="0"/>
              <w:spacing w:line="100" w:lineRule="atLeast"/>
              <w:rPr>
                <w:rFonts w:ascii="Arial" w:eastAsia="Lucida Sans Unicode" w:hAnsi="Arial" w:cs="Arial"/>
                <w:color w:val="000000"/>
                <w:lang w:val="ru-RU"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22"/>
                <w:szCs w:val="22"/>
                <w:lang w:val="en-US" w:eastAsia="en-US" w:bidi="en-US"/>
              </w:rPr>
              <w:t>Fairway</w:t>
            </w:r>
            <w:r w:rsidRPr="00C00AC2">
              <w:rPr>
                <w:rFonts w:ascii="Arial" w:eastAsia="Lucida Sans Unicode" w:hAnsi="Arial" w:cs="Arial"/>
                <w:color w:val="000000"/>
                <w:sz w:val="22"/>
                <w:szCs w:val="22"/>
                <w:lang w:val="en-US" w:eastAsia="en-US" w:bidi="en-US"/>
              </w:rPr>
              <w:t xml:space="preserve"> Colombo </w:t>
            </w:r>
            <w:r w:rsidRPr="00C00AC2">
              <w:rPr>
                <w:rFonts w:ascii="Arial" w:eastAsia="Lucida Sans Unicode" w:hAnsi="Arial" w:cs="Arial"/>
                <w:color w:val="000000"/>
                <w:sz w:val="22"/>
                <w:szCs w:val="22"/>
                <w:lang w:val="ru-RU" w:eastAsia="en-US" w:bidi="en-US"/>
              </w:rPr>
              <w:t>или</w:t>
            </w:r>
            <w:r w:rsidRPr="00C00AC2">
              <w:rPr>
                <w:rFonts w:ascii="Arial" w:eastAsia="Lucida Sans Unicode" w:hAnsi="Arial" w:cs="Arial"/>
                <w:color w:val="000000"/>
                <w:sz w:val="22"/>
                <w:szCs w:val="22"/>
                <w:lang w:val="en-US" w:eastAsia="en-US" w:bidi="en-US"/>
              </w:rPr>
              <w:t xml:space="preserve"> </w:t>
            </w:r>
            <w:r w:rsidRPr="00C00AC2">
              <w:rPr>
                <w:rFonts w:ascii="Arial" w:eastAsia="Lucida Sans Unicode" w:hAnsi="Arial" w:cs="Arial"/>
                <w:color w:val="000000"/>
                <w:sz w:val="22"/>
                <w:szCs w:val="22"/>
                <w:lang w:val="ru-RU" w:eastAsia="en-US" w:bidi="en-US"/>
              </w:rPr>
              <w:t>подобный</w:t>
            </w:r>
          </w:p>
        </w:tc>
      </w:tr>
      <w:tr w:rsidR="00AB7D83" w14:paraId="45F037D9" w14:textId="77777777" w:rsidTr="00000D12">
        <w:trPr>
          <w:trHeight w:val="104"/>
        </w:trPr>
        <w:tc>
          <w:tcPr>
            <w:tcW w:w="2410" w:type="dxa"/>
            <w:shd w:val="clear" w:color="auto" w:fill="auto"/>
          </w:tcPr>
          <w:p w14:paraId="487A953C" w14:textId="77777777" w:rsidR="00AB7D83" w:rsidRDefault="00AB7D83" w:rsidP="00000D12">
            <w:pPr>
              <w:widowControl/>
              <w:snapToGri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Сигирия/ Хабарана</w:t>
            </w:r>
          </w:p>
        </w:tc>
        <w:tc>
          <w:tcPr>
            <w:tcW w:w="3827" w:type="dxa"/>
            <w:shd w:val="clear" w:color="auto" w:fill="auto"/>
          </w:tcPr>
          <w:p w14:paraId="21BC0A9F" w14:textId="77777777" w:rsidR="00AB7D83" w:rsidRPr="00052DA4" w:rsidRDefault="00AB7D83" w:rsidP="00000D12">
            <w:pPr>
              <w:widowControl/>
              <w:snapToGri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Habarana Village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или подобный</w:t>
            </w:r>
          </w:p>
        </w:tc>
      </w:tr>
      <w:tr w:rsidR="00AB7D83" w14:paraId="307DC955" w14:textId="77777777" w:rsidTr="00000D12">
        <w:trPr>
          <w:trHeight w:val="104"/>
        </w:trPr>
        <w:tc>
          <w:tcPr>
            <w:tcW w:w="2410" w:type="dxa"/>
            <w:shd w:val="clear" w:color="auto" w:fill="auto"/>
          </w:tcPr>
          <w:p w14:paraId="2B9B619D" w14:textId="77777777" w:rsidR="00AB7D83" w:rsidRDefault="00AB7D83" w:rsidP="00000D12">
            <w:pPr>
              <w:widowControl/>
              <w:snapToGri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Канди</w:t>
            </w:r>
          </w:p>
        </w:tc>
        <w:tc>
          <w:tcPr>
            <w:tcW w:w="3827" w:type="dxa"/>
            <w:shd w:val="clear" w:color="auto" w:fill="auto"/>
          </w:tcPr>
          <w:p w14:paraId="02FC9F74" w14:textId="77777777" w:rsidR="00AB7D83" w:rsidRPr="00052DA4" w:rsidRDefault="00AB7D83" w:rsidP="00000D12">
            <w:pPr>
              <w:widowControl/>
              <w:snapToGri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Cinnamon Citadel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или подобный</w:t>
            </w:r>
          </w:p>
        </w:tc>
      </w:tr>
    </w:tbl>
    <w:p w14:paraId="64A19174" w14:textId="77777777" w:rsidR="00AB7D83" w:rsidRDefault="00AB7D83" w:rsidP="00AB7D83">
      <w:pPr>
        <w:jc w:val="center"/>
      </w:pPr>
    </w:p>
    <w:p w14:paraId="2555FC3D" w14:textId="77777777" w:rsidR="00AB7D83" w:rsidRDefault="00AB7D83" w:rsidP="00AB7D83">
      <w:pPr>
        <w:jc w:val="center"/>
      </w:pPr>
    </w:p>
    <w:p w14:paraId="78927630" w14:textId="77777777" w:rsidR="00AB7D83" w:rsidRPr="00CD2CF6" w:rsidRDefault="00AB7D83" w:rsidP="00AB7D83">
      <w:pPr>
        <w:rPr>
          <w:rFonts w:ascii="Arial" w:hAnsi="Arial" w:cs="Arial"/>
          <w:sz w:val="21"/>
          <w:szCs w:val="21"/>
          <w:lang w:val="ru-RU"/>
        </w:rPr>
      </w:pPr>
      <w:r w:rsidRPr="00CD2CF6">
        <w:rPr>
          <w:rFonts w:ascii="Arial" w:hAnsi="Arial" w:cs="Arial"/>
          <w:sz w:val="21"/>
          <w:szCs w:val="21"/>
          <w:lang w:val="ru-RU"/>
        </w:rPr>
        <w:t>Компания оставляет за собой право изменять отели с учетом их соответствия стандартам в случае, если в указанных отелях номера закончились. Стандартное время заселения в отелях 1</w:t>
      </w:r>
      <w:r>
        <w:rPr>
          <w:rFonts w:ascii="Arial" w:hAnsi="Arial" w:cs="Arial"/>
          <w:sz w:val="21"/>
          <w:szCs w:val="21"/>
          <w:lang w:val="ru-RU"/>
        </w:rPr>
        <w:t>3</w:t>
      </w:r>
      <w:r w:rsidRPr="00CD2CF6">
        <w:rPr>
          <w:rFonts w:ascii="Arial" w:hAnsi="Arial" w:cs="Arial"/>
          <w:sz w:val="21"/>
          <w:szCs w:val="21"/>
          <w:lang w:val="ru-RU"/>
        </w:rPr>
        <w:t xml:space="preserve">.00 дня. Время переездов указано индикативно и может меняться в зависимости от трафика.  </w:t>
      </w:r>
      <w:r w:rsidRPr="00CD2CF6">
        <w:rPr>
          <w:rFonts w:ascii="Arial" w:hAnsi="Arial" w:cs="Arial"/>
          <w:sz w:val="21"/>
          <w:szCs w:val="21"/>
          <w:lang w:val="ru-RU"/>
        </w:rPr>
        <w:lastRenderedPageBreak/>
        <w:t xml:space="preserve">Стоимость авиабилетов </w:t>
      </w:r>
      <w:r>
        <w:rPr>
          <w:rFonts w:ascii="Arial" w:hAnsi="Arial" w:cs="Arial"/>
          <w:sz w:val="21"/>
          <w:szCs w:val="21"/>
          <w:lang w:val="ru-RU"/>
        </w:rPr>
        <w:t xml:space="preserve">на Шри Ланке </w:t>
      </w:r>
      <w:r w:rsidRPr="00CD2CF6">
        <w:rPr>
          <w:rFonts w:ascii="Arial" w:hAnsi="Arial" w:cs="Arial"/>
          <w:sz w:val="21"/>
          <w:szCs w:val="21"/>
          <w:lang w:val="ru-RU"/>
        </w:rPr>
        <w:t xml:space="preserve">динамическая, а понятие бронирования приравнивается выписке, поэтому просим окончательную стоимость авиабилетов уточнять перед выпиской. </w:t>
      </w:r>
    </w:p>
    <w:p w14:paraId="25CD0F1E" w14:textId="77777777" w:rsidR="00AB7D83" w:rsidRDefault="00AB7D83" w:rsidP="00AB7D83">
      <w:pPr>
        <w:jc w:val="both"/>
        <w:rPr>
          <w:rFonts w:ascii="Arial" w:hAnsi="Arial" w:cs="Arial"/>
          <w:b/>
          <w:bCs/>
          <w:color w:val="FF0000"/>
          <w:sz w:val="21"/>
          <w:szCs w:val="21"/>
          <w:u w:val="single"/>
          <w:lang w:val="ru-RU"/>
        </w:rPr>
      </w:pPr>
    </w:p>
    <w:p w14:paraId="5CA0BA6C" w14:textId="77777777" w:rsidR="00AB7D83" w:rsidRDefault="00AB7D83" w:rsidP="00AB7D83">
      <w:pPr>
        <w:jc w:val="both"/>
        <w:rPr>
          <w:rFonts w:ascii="Arial" w:hAnsi="Arial" w:cs="Arial"/>
          <w:b/>
          <w:bCs/>
          <w:color w:val="FF0000"/>
          <w:sz w:val="21"/>
          <w:szCs w:val="21"/>
          <w:u w:val="single"/>
          <w:lang w:val="ru-RU"/>
        </w:rPr>
      </w:pPr>
    </w:p>
    <w:p w14:paraId="391FAFFB" w14:textId="77777777" w:rsidR="00AB7D83" w:rsidRDefault="00AB7D83" w:rsidP="00AB7D83">
      <w:pPr>
        <w:jc w:val="center"/>
        <w:rPr>
          <w:rFonts w:ascii="Arial" w:hAnsi="Arial" w:cs="Arial"/>
          <w:b/>
          <w:color w:val="000000"/>
          <w:lang w:val="ru-RU"/>
        </w:rPr>
      </w:pPr>
      <w:r>
        <w:rPr>
          <w:rFonts w:ascii="Arial" w:hAnsi="Arial" w:cs="Arial"/>
          <w:b/>
          <w:color w:val="000000"/>
          <w:lang w:val="ru-RU"/>
        </w:rPr>
        <w:t>«Жемчужина Индийского Океана»</w:t>
      </w:r>
    </w:p>
    <w:p w14:paraId="0FAEF99E" w14:textId="77777777" w:rsidR="00AB7D83" w:rsidRDefault="00AB7D83" w:rsidP="00AB7D83">
      <w:pPr>
        <w:jc w:val="center"/>
        <w:rPr>
          <w:rFonts w:ascii="Arial" w:hAnsi="Arial" w:cs="Arial"/>
          <w:b/>
          <w:color w:val="000000"/>
          <w:lang w:val="ru-RU"/>
        </w:rPr>
      </w:pPr>
      <w:r>
        <w:rPr>
          <w:rFonts w:ascii="Arial" w:hAnsi="Arial" w:cs="Arial"/>
          <w:b/>
          <w:color w:val="000000"/>
          <w:lang w:val="ru-RU"/>
        </w:rPr>
        <w:t>6 дней/ 5 ночей</w:t>
      </w:r>
    </w:p>
    <w:p w14:paraId="46AAD62C" w14:textId="77777777" w:rsidR="00AB7D83" w:rsidRDefault="00AB7D83" w:rsidP="00AB7D83">
      <w:pPr>
        <w:jc w:val="center"/>
        <w:rPr>
          <w:rFonts w:ascii="Arial" w:hAnsi="Arial" w:cs="Arial"/>
          <w:b/>
          <w:bCs/>
          <w:i/>
          <w:color w:val="00B050"/>
          <w:sz w:val="22"/>
          <w:szCs w:val="22"/>
          <w:lang w:val="ru-RU"/>
        </w:rPr>
      </w:pPr>
      <w:r>
        <w:rPr>
          <w:rFonts w:ascii="Arial" w:hAnsi="Arial" w:cs="Arial"/>
          <w:b/>
          <w:bCs/>
          <w:i/>
          <w:color w:val="00B050"/>
          <w:sz w:val="22"/>
          <w:szCs w:val="22"/>
          <w:lang w:val="ru-RU"/>
        </w:rPr>
        <w:t>Гарантированные заезды</w:t>
      </w:r>
    </w:p>
    <w:p w14:paraId="22E74388" w14:textId="77777777" w:rsidR="00AB7D83" w:rsidRDefault="00AB7D83" w:rsidP="00AB7D83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  <w:t>Коломбо (1) – Пиннавала  – Полуннарува - Сигирия (2)  – Дамбула – Матале – Канди (1)  – Перадения – Рамбода – Нувара-Элия (1) – пляжи Юга</w:t>
      </w:r>
      <w:r w:rsidRPr="00227257"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  <w:t>/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  <w:t>Коломбо</w:t>
      </w:r>
    </w:p>
    <w:p w14:paraId="65101D0F" w14:textId="77777777" w:rsidR="00AB7D83" w:rsidRPr="00227257" w:rsidRDefault="00AB7D83" w:rsidP="00AB7D83">
      <w:pPr>
        <w:jc w:val="center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1D168150" w14:textId="77777777" w:rsidR="00AB7D83" w:rsidRDefault="00AB7D83" w:rsidP="00AB7D83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Достопримечательности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  <w:t>.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6"/>
        <w:gridCol w:w="8531"/>
        <w:gridCol w:w="40"/>
        <w:gridCol w:w="23"/>
      </w:tblGrid>
      <w:tr w:rsidR="00AB7D83" w:rsidRPr="003E0A1F" w14:paraId="5A328C79" w14:textId="77777777" w:rsidTr="00000D12">
        <w:trPr>
          <w:cantSplit/>
        </w:trPr>
        <w:tc>
          <w:tcPr>
            <w:tcW w:w="2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6BA9CA" w14:textId="77777777" w:rsidR="00AB7D83" w:rsidRDefault="00AB7D83" w:rsidP="00000D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Коломбо</w:t>
            </w:r>
          </w:p>
        </w:tc>
        <w:tc>
          <w:tcPr>
            <w:tcW w:w="8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5D680C" w14:textId="77777777" w:rsidR="00AB7D83" w:rsidRDefault="00AB7D83" w:rsidP="00000D12">
            <w:pPr>
              <w:snapToGrid w:val="0"/>
              <w:rPr>
                <w:rFonts w:ascii="Arial" w:eastAsia="Nimbus Sans L" w:hAnsi="Arial" w:cs="Arial"/>
                <w:color w:val="000000"/>
                <w:lang w:val="ru-RU"/>
              </w:rPr>
            </w:pPr>
            <w:r>
              <w:rPr>
                <w:rFonts w:ascii="Arial" w:eastAsia="Nimbus Sans L" w:hAnsi="Arial" w:cs="Arial"/>
                <w:color w:val="000000"/>
                <w:sz w:val="22"/>
                <w:szCs w:val="22"/>
                <w:lang w:val="ru-RU"/>
              </w:rPr>
              <w:t>Колониальный центр, храмы Сканди и Гангарама, шопинг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14:paraId="1E6D8102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23" w:type="dxa"/>
            <w:shd w:val="clear" w:color="auto" w:fill="auto"/>
          </w:tcPr>
          <w:p w14:paraId="69FAEBBC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</w:tr>
      <w:tr w:rsidR="00AB7D83" w14:paraId="7ACA8049" w14:textId="77777777" w:rsidTr="00000D12">
        <w:trPr>
          <w:cantSplit/>
        </w:trPr>
        <w:tc>
          <w:tcPr>
            <w:tcW w:w="2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43DD7D" w14:textId="77777777" w:rsidR="00AB7D83" w:rsidRDefault="00AB7D83" w:rsidP="00000D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Пиннавала</w:t>
            </w:r>
          </w:p>
        </w:tc>
        <w:tc>
          <w:tcPr>
            <w:tcW w:w="8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94F4F4" w14:textId="77777777" w:rsidR="00AB7D83" w:rsidRDefault="00AB7D83" w:rsidP="00000D12">
            <w:pPr>
              <w:snapToGrid w:val="0"/>
              <w:rPr>
                <w:rFonts w:ascii="Arial" w:eastAsia="Nimbus Sans L" w:hAnsi="Arial" w:cs="Arial"/>
                <w:color w:val="000000"/>
                <w:lang w:val="ru-RU"/>
              </w:rPr>
            </w:pPr>
            <w:r>
              <w:rPr>
                <w:rFonts w:ascii="Arial" w:eastAsia="Nimbus Sans L" w:hAnsi="Arial" w:cs="Arial"/>
                <w:color w:val="000000"/>
                <w:sz w:val="22"/>
                <w:szCs w:val="22"/>
                <w:lang w:val="ru-RU"/>
              </w:rPr>
              <w:t>Слоновий заповедник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14:paraId="3B8607BD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23" w:type="dxa"/>
            <w:shd w:val="clear" w:color="auto" w:fill="auto"/>
          </w:tcPr>
          <w:p w14:paraId="1FE3A1FF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</w:tr>
      <w:tr w:rsidR="00AB7D83" w:rsidRPr="003E0A1F" w14:paraId="2DFD27D3" w14:textId="77777777" w:rsidTr="00000D12">
        <w:trPr>
          <w:cantSplit/>
        </w:trPr>
        <w:tc>
          <w:tcPr>
            <w:tcW w:w="2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A869C1" w14:textId="77777777" w:rsidR="00AB7D83" w:rsidRDefault="00AB7D83" w:rsidP="00000D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Сигирия/Хабарана</w:t>
            </w:r>
          </w:p>
        </w:tc>
        <w:tc>
          <w:tcPr>
            <w:tcW w:w="8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EDE70E" w14:textId="77777777" w:rsidR="00AB7D83" w:rsidRDefault="00AB7D83" w:rsidP="00000D12">
            <w:pPr>
              <w:snapToGri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Полуннарувва, Сигирия, Дамбула,  Батиковая фабрика, </w:t>
            </w:r>
            <w:r w:rsidRPr="00A461E7">
              <w:rPr>
                <w:rFonts w:ascii="Arial" w:hAnsi="Arial" w:cs="Arial"/>
                <w:b/>
                <w:i/>
                <w:color w:val="1F4E79"/>
                <w:sz w:val="22"/>
                <w:szCs w:val="22"/>
                <w:lang w:val="ru-RU"/>
              </w:rPr>
              <w:t>(Анурадхапура или Минерия опционально)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14:paraId="09C5EB0B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23" w:type="dxa"/>
            <w:shd w:val="clear" w:color="auto" w:fill="auto"/>
          </w:tcPr>
          <w:p w14:paraId="08D6A824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</w:tr>
      <w:tr w:rsidR="00AB7D83" w14:paraId="71DEBA63" w14:textId="77777777" w:rsidTr="00000D12">
        <w:trPr>
          <w:cantSplit/>
        </w:trPr>
        <w:tc>
          <w:tcPr>
            <w:tcW w:w="2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ED8CB6" w14:textId="77777777" w:rsidR="00AB7D83" w:rsidRDefault="00AB7D83" w:rsidP="00000D12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ru-RU"/>
              </w:rPr>
              <w:t>Матале</w:t>
            </w:r>
          </w:p>
        </w:tc>
        <w:tc>
          <w:tcPr>
            <w:tcW w:w="8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3C11C3" w14:textId="77777777" w:rsidR="00AB7D83" w:rsidRDefault="00AB7D83" w:rsidP="00000D12">
            <w:pPr>
              <w:snapToGrid w:val="0"/>
              <w:rPr>
                <w:rFonts w:ascii="Arial" w:hAnsi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ru-RU"/>
              </w:rPr>
              <w:t>Сад специй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14:paraId="3A82320B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23" w:type="dxa"/>
            <w:shd w:val="clear" w:color="auto" w:fill="auto"/>
          </w:tcPr>
          <w:p w14:paraId="2FC69F6C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</w:tr>
      <w:tr w:rsidR="00AB7D83" w:rsidRPr="003E0A1F" w14:paraId="36B9C915" w14:textId="77777777" w:rsidTr="00000D12">
        <w:trPr>
          <w:cantSplit/>
        </w:trPr>
        <w:tc>
          <w:tcPr>
            <w:tcW w:w="206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16519" w14:textId="77777777" w:rsidR="00AB7D83" w:rsidRDefault="00AB7D83" w:rsidP="00000D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Канди</w:t>
            </w:r>
          </w:p>
        </w:tc>
        <w:tc>
          <w:tcPr>
            <w:tcW w:w="85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030BF" w14:textId="77777777" w:rsidR="00AB7D83" w:rsidRDefault="00AB7D83" w:rsidP="00000D12">
            <w:pPr>
              <w:snapToGrid w:val="0"/>
              <w:rPr>
                <w:rFonts w:ascii="Arial" w:eastAsia="Bookman Old Style" w:hAnsi="Arial" w:cs="Arial"/>
                <w:color w:val="000000"/>
                <w:lang w:val="ru-RU"/>
              </w:rPr>
            </w:pPr>
            <w:r>
              <w:rPr>
                <w:rFonts w:ascii="Arial" w:eastAsia="Bookman Old Style" w:hAnsi="Arial" w:cs="Arial"/>
                <w:color w:val="000000"/>
                <w:sz w:val="22"/>
                <w:szCs w:val="22"/>
                <w:lang w:val="ru-RU"/>
              </w:rPr>
              <w:t>Храм Зуба Будды, музей драгоценностей, национальное представление, королевский ботанический сад Перадения</w:t>
            </w:r>
          </w:p>
        </w:tc>
        <w:tc>
          <w:tcPr>
            <w:tcW w:w="40" w:type="dxa"/>
            <w:tcBorders>
              <w:left w:val="single" w:sz="1" w:space="0" w:color="000000"/>
            </w:tcBorders>
            <w:shd w:val="clear" w:color="auto" w:fill="auto"/>
          </w:tcPr>
          <w:p w14:paraId="2C4ADFDC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23" w:type="dxa"/>
            <w:shd w:val="clear" w:color="auto" w:fill="auto"/>
          </w:tcPr>
          <w:p w14:paraId="4F7AD7E8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</w:tr>
      <w:tr w:rsidR="00AB7D83" w:rsidRPr="003E0A1F" w14:paraId="5A66C5C6" w14:textId="77777777" w:rsidTr="00000D12">
        <w:trPr>
          <w:cantSplit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3F064" w14:textId="77777777" w:rsidR="00AB7D83" w:rsidRDefault="00AB7D83" w:rsidP="00000D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Нувара Элия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9E3EC" w14:textId="77777777" w:rsidR="00AB7D83" w:rsidRDefault="00AB7D83" w:rsidP="00000D12">
            <w:pPr>
              <w:snapToGri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Плантация и фабрика чая, водопад Рамбода 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14:paraId="4779CC65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23" w:type="dxa"/>
            <w:shd w:val="clear" w:color="auto" w:fill="auto"/>
          </w:tcPr>
          <w:p w14:paraId="26A31B9B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</w:tr>
    </w:tbl>
    <w:p w14:paraId="33BE2D2C" w14:textId="77777777" w:rsidR="00AB7D83" w:rsidRPr="00AB7D83" w:rsidRDefault="00AB7D83" w:rsidP="00AB7D83">
      <w:pPr>
        <w:rPr>
          <w:lang w:val="ru-RU"/>
        </w:rPr>
      </w:pPr>
    </w:p>
    <w:p w14:paraId="5C8C9F6A" w14:textId="77777777" w:rsidR="00AB7D83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19CC8A10" w14:textId="77777777" w:rsidR="00AB7D83" w:rsidRDefault="00AB7D83" w:rsidP="00AB7D83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  <w:t>Программа</w:t>
      </w:r>
    </w:p>
    <w:p w14:paraId="56D95882" w14:textId="77777777" w:rsidR="00AB7D83" w:rsidRPr="00882C6E" w:rsidRDefault="00AB7D83" w:rsidP="00AB7D83">
      <w:pPr>
        <w:widowControl/>
        <w:rPr>
          <w:rFonts w:ascii="Arial" w:hAnsi="Arial" w:cs="Arial"/>
          <w:b/>
          <w:sz w:val="22"/>
          <w:szCs w:val="22"/>
          <w:lang w:val="ru-RU"/>
        </w:rPr>
      </w:pPr>
      <w:bookmarkStart w:id="3" w:name="_Hlk100045429"/>
      <w:r w:rsidRPr="00882C6E">
        <w:rPr>
          <w:rFonts w:ascii="Arial" w:hAnsi="Arial" w:cs="Arial"/>
          <w:b/>
          <w:sz w:val="22"/>
          <w:szCs w:val="22"/>
          <w:lang w:val="ru-RU"/>
        </w:rPr>
        <w:t xml:space="preserve">День 1. </w:t>
      </w:r>
      <w:r>
        <w:rPr>
          <w:rFonts w:ascii="Arial" w:hAnsi="Arial" w:cs="Arial"/>
          <w:b/>
          <w:sz w:val="22"/>
          <w:szCs w:val="22"/>
          <w:lang w:val="ru-RU"/>
        </w:rPr>
        <w:t xml:space="preserve">Понедельник. Прибытие в Коломбо. </w:t>
      </w:r>
    </w:p>
    <w:p w14:paraId="6B25651E" w14:textId="77777777" w:rsidR="00AB7D83" w:rsidRPr="00882C6E" w:rsidRDefault="00AB7D83" w:rsidP="00AB7D83">
      <w:pPr>
        <w:widowControl/>
        <w:rPr>
          <w:rFonts w:ascii="Arial" w:hAnsi="Arial" w:cs="Arial"/>
          <w:sz w:val="22"/>
          <w:szCs w:val="22"/>
          <w:lang w:val="ru-RU"/>
        </w:rPr>
      </w:pPr>
      <w:r w:rsidRPr="00882C6E">
        <w:rPr>
          <w:rFonts w:ascii="Arial" w:hAnsi="Arial" w:cs="Arial"/>
          <w:sz w:val="22"/>
          <w:szCs w:val="22"/>
          <w:lang w:val="ru-RU"/>
        </w:rPr>
        <w:t>Прибытие в аэропорт Коломбо, встреча с гидом и трансфер в отель. По</w:t>
      </w:r>
      <w:r>
        <w:rPr>
          <w:rFonts w:ascii="Arial" w:hAnsi="Arial" w:cs="Arial"/>
          <w:sz w:val="22"/>
          <w:szCs w:val="22"/>
          <w:lang w:val="ru-RU"/>
        </w:rPr>
        <w:t>дороге</w:t>
      </w:r>
      <w:r w:rsidRPr="00882C6E">
        <w:rPr>
          <w:rFonts w:ascii="Arial" w:hAnsi="Arial" w:cs="Arial"/>
          <w:sz w:val="22"/>
          <w:szCs w:val="22"/>
          <w:lang w:val="ru-RU"/>
        </w:rPr>
        <w:t xml:space="preserve"> Вас ждет экскурсия по Коломбо – фактической столице острова и его основного коммерческого центра. </w:t>
      </w:r>
    </w:p>
    <w:p w14:paraId="14A50D56" w14:textId="77777777" w:rsidR="00AB7D83" w:rsidRPr="00882C6E" w:rsidRDefault="00AB7D83" w:rsidP="00AB7D83">
      <w:pPr>
        <w:widowControl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882C6E">
        <w:rPr>
          <w:rFonts w:ascii="Arial" w:hAnsi="Arial" w:cs="Arial"/>
          <w:sz w:val="22"/>
          <w:szCs w:val="22"/>
          <w:lang w:val="ru-RU"/>
        </w:rPr>
        <w:t>Коломбо смело можно назвать городом контрастов. Здесь гармонично сочетаются древние буддийские храмы и мечети, современные торговые центры и милые уютные сувенирные магазинчики, небоскребы деловых кварталов и домики старой части города,  широкие проспекты и узкие улочки, красивые парки и, конечно, океан.</w:t>
      </w:r>
      <w:r w:rsidRPr="00882C6E">
        <w:rPr>
          <w:rFonts w:ascii="Arial" w:hAnsi="Arial" w:cs="Arial"/>
          <w:sz w:val="22"/>
          <w:szCs w:val="22"/>
          <w:lang w:val="ru-RU"/>
        </w:rPr>
        <w:br/>
        <w:t xml:space="preserve">В 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ходе экскурсионной программы Вы посетите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882C6E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ru-RU"/>
        </w:rPr>
        <w:t>колониальный центр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, где смешались архитектура всех тех стран, кем в разное время была колонизирована Шри-Ланка.  Португалия, Англия, Голландия внесли значительный вклад в облик города, придав ему совершенно удивительный эклектичный вид. Также мы уделим внимание религиозным святыням города и посетим </w:t>
      </w:r>
      <w:r w:rsidRPr="00882C6E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ru-RU"/>
        </w:rPr>
        <w:t xml:space="preserve">Индуистский храм, </w:t>
      </w:r>
      <w:r w:rsidRPr="00882C6E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ru-RU"/>
        </w:rPr>
        <w:t>посвященный богу войны Сканде</w:t>
      </w:r>
      <w:r w:rsidRPr="00882C6E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ru-RU"/>
        </w:rPr>
        <w:t xml:space="preserve"> и</w:t>
      </w:r>
      <w:r w:rsidRPr="00882C6E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ru-RU"/>
        </w:rPr>
        <w:t xml:space="preserve"> буддийский храм </w:t>
      </w:r>
      <w:r w:rsidRPr="00882C6E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ru-RU"/>
        </w:rPr>
        <w:t xml:space="preserve">Гангарама. 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br/>
        <w:t xml:space="preserve">Так как Коломбо считается торговым центром острова, то, разумеется, мы </w:t>
      </w:r>
      <w:r w:rsidRPr="00882C6E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ru-RU"/>
        </w:rPr>
        <w:t>уделим время шоппингу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и посетим современные торговые центры 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</w:rPr>
        <w:t>Odel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, 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</w:rPr>
        <w:t>Arena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и 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</w:rPr>
        <w:t>House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</w:rPr>
        <w:t>of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</w:rPr>
        <w:t>Fashion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882C6E">
        <w:rPr>
          <w:rFonts w:ascii="Arial" w:hAnsi="Arial" w:cs="Arial"/>
          <w:sz w:val="22"/>
          <w:szCs w:val="22"/>
          <w:lang w:val="ru-RU"/>
        </w:rPr>
        <w:br/>
        <w:t>Если останется время, то в завершении экскурсионного дня мы прогуляемся по аллеям Центрального парка Виктория, по большой приморской площади-парку Галле-Фейс-Грин и по садам Чинамон-Гарденс</w:t>
      </w:r>
      <w:r w:rsidRPr="00882C6E">
        <w:rPr>
          <w:rFonts w:ascii="Arial" w:hAnsi="Arial" w:cs="Arial"/>
          <w:color w:val="444444"/>
          <w:sz w:val="22"/>
          <w:szCs w:val="22"/>
          <w:lang w:val="ru-RU"/>
        </w:rPr>
        <w:t xml:space="preserve">. 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Ужин и ночь в отеле.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1AFD6334" w14:textId="77777777" w:rsidR="00AB7D83" w:rsidRDefault="00AB7D83" w:rsidP="00AB7D83">
      <w:pPr>
        <w:jc w:val="both"/>
        <w:rPr>
          <w:rFonts w:ascii="Arial" w:eastAsia="Tahoma" w:hAnsi="Arial" w:cs="Arial"/>
          <w:b/>
          <w:bCs/>
          <w:sz w:val="22"/>
          <w:szCs w:val="22"/>
          <w:lang w:val="ru-RU"/>
        </w:rPr>
      </w:pPr>
    </w:p>
    <w:p w14:paraId="05D375E5" w14:textId="77777777" w:rsidR="00AB7D83" w:rsidRPr="00D045E1" w:rsidRDefault="00AB7D83" w:rsidP="00AB7D83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D045E1">
        <w:rPr>
          <w:rFonts w:ascii="Arial" w:eastAsia="Tahoma" w:hAnsi="Arial" w:cs="Arial"/>
          <w:b/>
          <w:bCs/>
          <w:sz w:val="22"/>
          <w:szCs w:val="22"/>
          <w:lang w:val="ru-RU"/>
        </w:rPr>
        <w:t xml:space="preserve">День </w:t>
      </w:r>
      <w:r>
        <w:rPr>
          <w:rFonts w:ascii="Arial" w:eastAsia="Tahoma" w:hAnsi="Arial" w:cs="Arial"/>
          <w:b/>
          <w:bCs/>
          <w:sz w:val="22"/>
          <w:szCs w:val="22"/>
          <w:lang w:val="ru-RU"/>
        </w:rPr>
        <w:t>2</w:t>
      </w:r>
      <w:r w:rsidRPr="00D045E1">
        <w:rPr>
          <w:rFonts w:ascii="Arial" w:eastAsia="Tahoma" w:hAnsi="Arial" w:cs="Arial"/>
          <w:b/>
          <w:bCs/>
          <w:sz w:val="22"/>
          <w:szCs w:val="22"/>
          <w:lang w:val="ru-RU"/>
        </w:rPr>
        <w:t xml:space="preserve">. </w:t>
      </w:r>
      <w:r>
        <w:rPr>
          <w:rFonts w:ascii="Arial" w:eastAsia="Tahoma" w:hAnsi="Arial" w:cs="Arial"/>
          <w:b/>
          <w:bCs/>
          <w:sz w:val="22"/>
          <w:szCs w:val="22"/>
          <w:lang w:val="ru-RU"/>
        </w:rPr>
        <w:t>Вторник</w:t>
      </w:r>
      <w:r w:rsidRPr="00D045E1">
        <w:rPr>
          <w:rFonts w:ascii="Arial" w:eastAsia="Tahoma" w:hAnsi="Arial" w:cs="Arial"/>
          <w:b/>
          <w:bCs/>
          <w:sz w:val="22"/>
          <w:szCs w:val="22"/>
          <w:lang w:val="ru-RU"/>
        </w:rPr>
        <w:t xml:space="preserve">. Коломбо </w:t>
      </w:r>
      <w:r w:rsidRPr="00D045E1">
        <w:rPr>
          <w:rFonts w:ascii="Arial" w:hAnsi="Arial" w:cs="Arial"/>
          <w:b/>
          <w:bCs/>
          <w:sz w:val="22"/>
          <w:szCs w:val="22"/>
          <w:lang w:val="ru-RU"/>
        </w:rPr>
        <w:t>– Пиннавела – Сигирия – Полуннарува (310 км – 7 часов в дороге)</w:t>
      </w:r>
    </w:p>
    <w:bookmarkEnd w:id="3"/>
    <w:p w14:paraId="1C5E87EB" w14:textId="77777777" w:rsidR="00AB7D83" w:rsidRPr="00D045E1" w:rsidRDefault="00AB7D83" w:rsidP="00AB7D83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D045E1">
        <w:rPr>
          <w:rFonts w:ascii="Arial" w:hAnsi="Arial" w:cs="Arial"/>
          <w:bCs/>
          <w:sz w:val="22"/>
          <w:szCs w:val="22"/>
          <w:lang w:val="ru-RU"/>
        </w:rPr>
        <w:t xml:space="preserve">После завтрака выезжаем в слоновий питомник Пиннавела. Далее отправляемся в Сигирию, размещаемся в отеле и осматриваем Полуннаруву. </w:t>
      </w:r>
    </w:p>
    <w:p w14:paraId="7190FEE9" w14:textId="77777777" w:rsidR="00AB7D83" w:rsidRPr="00D045E1" w:rsidRDefault="00AB7D83" w:rsidP="00AB7D83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D045E1">
        <w:rPr>
          <w:rFonts w:ascii="Arial" w:hAnsi="Arial" w:cs="Arial"/>
          <w:b/>
          <w:bCs/>
          <w:sz w:val="22"/>
          <w:szCs w:val="22"/>
          <w:lang w:val="ru-RU"/>
        </w:rPr>
        <w:t>Пиннавала.</w:t>
      </w:r>
      <w:r w:rsidRPr="00D045E1">
        <w:rPr>
          <w:rFonts w:ascii="Arial" w:hAnsi="Arial" w:cs="Arial"/>
          <w:bCs/>
          <w:sz w:val="22"/>
          <w:szCs w:val="22"/>
          <w:lang w:val="ru-RU"/>
        </w:rPr>
        <w:t xml:space="preserve"> По пути из  Коломбо в  Канди находится Пиннавела. Там,на берегу реки Маха Ойя,  в 1975 году был основан слоновий приют для осиротевших детенышей и раненых </w:t>
      </w:r>
      <w:r w:rsidRPr="00D045E1">
        <w:rPr>
          <w:rFonts w:ascii="Arial" w:hAnsi="Arial" w:cs="Arial"/>
          <w:bCs/>
          <w:sz w:val="22"/>
          <w:szCs w:val="22"/>
          <w:lang w:val="ru-RU"/>
        </w:rPr>
        <w:lastRenderedPageBreak/>
        <w:t>слонов. В настоящее время приют стал крупнейшим в мире, в нем содержат и оберегают около 90 слонов-сирот, из которых  60 новорожденные. Здесь они получают питание и образование. Роль слонов в жизни Шри-Ланки неоценима - те работают на лесозаготовках,  участвуют в шоу и религиозных процессиях. Пиннавала - уникальное место, где есть возможность не только наблюдать за купанием слонов в реке, но и мыть их, кормить их фруктами. А малышей - молоком.</w:t>
      </w:r>
    </w:p>
    <w:p w14:paraId="629027DB" w14:textId="77777777" w:rsidR="00AB7D83" w:rsidRPr="00D045E1" w:rsidRDefault="00AB7D83" w:rsidP="00AB7D83">
      <w:pPr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14:paraId="4F55D619" w14:textId="77777777" w:rsidR="00AB7D83" w:rsidRPr="00D045E1" w:rsidRDefault="00AB7D83" w:rsidP="00AB7D83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D045E1">
        <w:rPr>
          <w:rFonts w:ascii="Arial" w:hAnsi="Arial" w:cs="Arial"/>
          <w:b/>
          <w:bCs/>
          <w:sz w:val="22"/>
          <w:szCs w:val="22"/>
          <w:lang w:val="ru-RU"/>
        </w:rPr>
        <w:t>Полуннарува</w:t>
      </w:r>
      <w:r w:rsidRPr="00D045E1">
        <w:rPr>
          <w:rFonts w:ascii="Arial" w:hAnsi="Arial" w:cs="Arial"/>
          <w:bCs/>
          <w:sz w:val="22"/>
          <w:szCs w:val="22"/>
          <w:lang w:val="ru-RU"/>
        </w:rPr>
        <w:t xml:space="preserve"> – вторая столица Шри-Ланки, 11-13 век н.э. Главной достопримечательностью города является храм Гал Вихара – самый знаменитый храм Шри-Ланки. Четыре статуи Будды в различных позах высеченные в гранитной скале, названы “лучшей скульптурной группой во всем мире”. С левого края расположен сидящий на львином троне медитирующий Будда, рядом – сидящий Будда 7 метров высотой со сложенными на груди руками. Считается, что это фигура ученика Будды Ананды, склоненного к своему учителю и провожающего его в мир нирваны. В подтверждение тому рядом находится статуя лежащего Будды около 14 метров длиной. В Археологическом музее Полоннарувы собрана коллекция украшений, предметов быта, старинных монет, культовых статуй. Полоннарува является объектом всемирного наследия Юнеско.</w:t>
      </w:r>
    </w:p>
    <w:p w14:paraId="2B03593F" w14:textId="77777777" w:rsidR="00AB7D83" w:rsidRPr="00D045E1" w:rsidRDefault="00AB7D83" w:rsidP="00AB7D83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D045E1">
        <w:rPr>
          <w:rFonts w:ascii="Arial" w:hAnsi="Arial" w:cs="Arial"/>
          <w:bCs/>
          <w:sz w:val="22"/>
          <w:szCs w:val="22"/>
          <w:lang w:val="ru-RU"/>
        </w:rPr>
        <w:t>Ужин и отдых в отеле в Сигирии или Хабараны.</w:t>
      </w:r>
    </w:p>
    <w:p w14:paraId="3A838966" w14:textId="77777777" w:rsidR="00AB7D83" w:rsidRPr="00D045E1" w:rsidRDefault="00AB7D83" w:rsidP="00AB7D83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14:paraId="633ADAC8" w14:textId="53607011" w:rsidR="00AB7D83" w:rsidRDefault="00AB7D83" w:rsidP="00AB7D83">
      <w:pPr>
        <w:jc w:val="both"/>
        <w:rPr>
          <w:rFonts w:ascii="Arial" w:eastAsia="Tahoma" w:hAnsi="Arial" w:cs="Arial"/>
          <w:b/>
          <w:bCs/>
          <w:color w:val="000000"/>
          <w:sz w:val="22"/>
          <w:szCs w:val="22"/>
          <w:lang w:val="ru-RU"/>
        </w:rPr>
      </w:pPr>
      <w:r w:rsidRPr="00D045E1">
        <w:rPr>
          <w:rFonts w:ascii="Arial" w:eastAsia="Tahoma" w:hAnsi="Arial" w:cs="Arial"/>
          <w:b/>
          <w:sz w:val="22"/>
          <w:szCs w:val="22"/>
          <w:lang w:val="ru-RU"/>
        </w:rPr>
        <w:t>Д</w:t>
      </w:r>
      <w:r w:rsidRPr="00D045E1">
        <w:rPr>
          <w:rFonts w:ascii="Arial" w:eastAsia="Tahoma" w:hAnsi="Arial" w:cs="Arial"/>
          <w:b/>
          <w:bCs/>
          <w:sz w:val="22"/>
          <w:szCs w:val="22"/>
          <w:lang w:val="ru-RU"/>
        </w:rPr>
        <w:t xml:space="preserve">ень </w:t>
      </w:r>
      <w:r>
        <w:rPr>
          <w:rFonts w:ascii="Arial" w:eastAsia="Tahoma" w:hAnsi="Arial" w:cs="Arial"/>
          <w:b/>
          <w:bCs/>
          <w:sz w:val="22"/>
          <w:szCs w:val="22"/>
          <w:lang w:val="ru-RU"/>
        </w:rPr>
        <w:t>3</w:t>
      </w:r>
      <w:r w:rsidRPr="00D045E1">
        <w:rPr>
          <w:rFonts w:ascii="Arial" w:eastAsia="Tahoma" w:hAnsi="Arial" w:cs="Arial"/>
          <w:b/>
          <w:bCs/>
          <w:sz w:val="22"/>
          <w:szCs w:val="22"/>
          <w:lang w:val="ru-RU"/>
        </w:rPr>
        <w:t xml:space="preserve">. </w:t>
      </w:r>
      <w:r>
        <w:rPr>
          <w:rFonts w:ascii="Arial" w:eastAsia="Tahoma" w:hAnsi="Arial" w:cs="Arial"/>
          <w:b/>
          <w:bCs/>
          <w:sz w:val="22"/>
          <w:szCs w:val="22"/>
          <w:lang w:val="ru-RU"/>
        </w:rPr>
        <w:t>Среда</w:t>
      </w:r>
      <w:r w:rsidRPr="00D045E1">
        <w:rPr>
          <w:rFonts w:ascii="Arial" w:eastAsia="Tahoma" w:hAnsi="Arial" w:cs="Arial"/>
          <w:b/>
          <w:bCs/>
          <w:sz w:val="22"/>
          <w:szCs w:val="22"/>
          <w:lang w:val="ru-RU"/>
        </w:rPr>
        <w:t>. Сиг</w:t>
      </w:r>
      <w:r>
        <w:rPr>
          <w:rFonts w:ascii="Arial" w:eastAsia="Tahoma" w:hAnsi="Arial" w:cs="Arial"/>
          <w:b/>
          <w:bCs/>
          <w:color w:val="000000"/>
          <w:sz w:val="22"/>
          <w:szCs w:val="22"/>
          <w:lang w:val="ru-RU"/>
        </w:rPr>
        <w:t xml:space="preserve">ирия – </w:t>
      </w:r>
      <w:r w:rsidRPr="00482B72">
        <w:rPr>
          <w:rFonts w:ascii="Arial" w:eastAsia="Tahoma" w:hAnsi="Arial" w:cs="Arial"/>
          <w:b/>
          <w:bCs/>
          <w:i/>
          <w:color w:val="1F4E79"/>
          <w:sz w:val="22"/>
          <w:szCs w:val="22"/>
          <w:lang w:val="ru-RU"/>
        </w:rPr>
        <w:t>Анурадхапура/Миннерия (опционально</w:t>
      </w:r>
      <w:r>
        <w:rPr>
          <w:rFonts w:ascii="Arial" w:eastAsia="Tahoma" w:hAnsi="Arial" w:cs="Arial"/>
          <w:b/>
          <w:bCs/>
          <w:i/>
          <w:color w:val="1F4E79"/>
          <w:sz w:val="22"/>
          <w:szCs w:val="22"/>
          <w:lang w:val="ru-RU"/>
        </w:rPr>
        <w:t xml:space="preserve"> за доп. плату</w:t>
      </w:r>
      <w:r w:rsidRPr="00482B72">
        <w:rPr>
          <w:rFonts w:ascii="Arial" w:eastAsia="Tahoma" w:hAnsi="Arial" w:cs="Arial"/>
          <w:b/>
          <w:bCs/>
          <w:i/>
          <w:color w:val="1F4E79"/>
          <w:sz w:val="22"/>
          <w:szCs w:val="22"/>
          <w:lang w:val="ru-RU"/>
        </w:rPr>
        <w:t>)</w:t>
      </w:r>
      <w:r>
        <w:rPr>
          <w:rFonts w:ascii="Arial" w:eastAsia="Tahoma" w:hAnsi="Arial" w:cs="Arial"/>
          <w:b/>
          <w:bCs/>
          <w:color w:val="000000"/>
          <w:sz w:val="22"/>
          <w:szCs w:val="22"/>
          <w:lang w:val="ru-RU"/>
        </w:rPr>
        <w:t xml:space="preserve"> - Сигрия.</w:t>
      </w:r>
    </w:p>
    <w:p w14:paraId="63E8047E" w14:textId="77777777" w:rsidR="00AB7D83" w:rsidRDefault="00AB7D83" w:rsidP="00AB7D83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A1389">
        <w:rPr>
          <w:rFonts w:ascii="Arial" w:hAnsi="Arial" w:cs="Arial"/>
          <w:color w:val="000000"/>
          <w:sz w:val="22"/>
          <w:szCs w:val="22"/>
          <w:lang w:val="ru-RU"/>
        </w:rPr>
        <w:t xml:space="preserve">После завтрака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свободное время в отеле которое вы можете посвятить наблюдению за окрестностями или осуществить одну из следующих экскурсий (опционально): </w:t>
      </w:r>
    </w:p>
    <w:p w14:paraId="57014DCF" w14:textId="77777777" w:rsidR="00AB7D83" w:rsidRPr="000A1389" w:rsidRDefault="00AB7D83" w:rsidP="00AB7D83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6812D796" w14:textId="77777777" w:rsidR="00AB7D83" w:rsidRPr="00B50FC4" w:rsidRDefault="00AB7D83" w:rsidP="00AB7D83">
      <w:pPr>
        <w:jc w:val="both"/>
        <w:rPr>
          <w:rFonts w:ascii="Arial" w:hAnsi="Arial" w:cs="Arial"/>
          <w:color w:val="1F4E79"/>
          <w:sz w:val="22"/>
          <w:szCs w:val="22"/>
          <w:lang w:val="ru-RU"/>
        </w:rPr>
      </w:pPr>
      <w:r w:rsidRPr="00B50FC4">
        <w:rPr>
          <w:rFonts w:ascii="Arial" w:hAnsi="Arial" w:cs="Arial"/>
          <w:b/>
          <w:color w:val="1F4E79"/>
          <w:sz w:val="22"/>
          <w:szCs w:val="22"/>
          <w:lang w:val="ru-RU"/>
        </w:rPr>
        <w:t>Анурадхапура</w:t>
      </w:r>
      <w:r w:rsidRPr="00B50FC4">
        <w:rPr>
          <w:rFonts w:ascii="Arial" w:hAnsi="Arial" w:cs="Arial"/>
          <w:color w:val="1F4E79"/>
          <w:sz w:val="22"/>
          <w:szCs w:val="22"/>
          <w:lang w:val="ru-RU"/>
        </w:rPr>
        <w:t xml:space="preserve"> – город древнего Цейлона, который оставался столицей сингальского государства в течение 1400 лет. Анурадхапура – это не только древняя столица, но и святой город. Каждый год тысячи верующих совершают паломничество по святым местам, которых на территории города восемь: дерево-Бо и семь дагоб. В центре города высится одна из семи ступ – дагоба Рувановелли или Махатупа (Великая ступа), построенная на фундаменте из золотого гравия во </w:t>
      </w:r>
      <w:r w:rsidRPr="00B50FC4">
        <w:rPr>
          <w:rFonts w:ascii="Arial" w:hAnsi="Arial" w:cs="Arial"/>
          <w:color w:val="1F4E79"/>
          <w:sz w:val="22"/>
          <w:szCs w:val="22"/>
        </w:rPr>
        <w:t>II</w:t>
      </w:r>
      <w:r w:rsidRPr="00B50FC4">
        <w:rPr>
          <w:rFonts w:ascii="Arial" w:hAnsi="Arial" w:cs="Arial"/>
          <w:color w:val="1F4E79"/>
          <w:sz w:val="22"/>
          <w:szCs w:val="22"/>
          <w:lang w:val="ru-RU"/>
        </w:rPr>
        <w:t xml:space="preserve"> в. до н.э. Только в подножье она имеет диаметр более 80 м. Все ступы содержат реликвии (фрагменты физических останков Будды) или построены на месте важных религиозных или исторических событий. </w:t>
      </w:r>
    </w:p>
    <w:p w14:paraId="41EF1362" w14:textId="77777777" w:rsidR="00AB7D83" w:rsidRPr="00415249" w:rsidRDefault="00AB7D83" w:rsidP="00AB7D83">
      <w:pPr>
        <w:jc w:val="both"/>
        <w:rPr>
          <w:rFonts w:ascii="Arial" w:hAnsi="Arial" w:cs="Arial"/>
          <w:color w:val="1F4E79"/>
          <w:sz w:val="22"/>
          <w:szCs w:val="22"/>
          <w:lang w:val="ru-RU"/>
        </w:rPr>
      </w:pPr>
    </w:p>
    <w:p w14:paraId="0BC76295" w14:textId="77777777" w:rsidR="00AB7D83" w:rsidRPr="00415249" w:rsidRDefault="00AB7D83" w:rsidP="00AB7D83">
      <w:pPr>
        <w:jc w:val="both"/>
        <w:rPr>
          <w:rFonts w:ascii="Arial" w:hAnsi="Arial" w:cs="Arial"/>
          <w:color w:val="1F4E79"/>
          <w:sz w:val="22"/>
          <w:szCs w:val="22"/>
          <w:lang w:val="ru-RU"/>
        </w:rPr>
      </w:pPr>
      <w:r w:rsidRPr="00A9629A">
        <w:rPr>
          <w:rFonts w:ascii="Arial" w:hAnsi="Arial" w:cs="Arial"/>
          <w:b/>
          <w:color w:val="1F4E79"/>
          <w:sz w:val="22"/>
          <w:szCs w:val="22"/>
          <w:lang w:val="ru-RU"/>
        </w:rPr>
        <w:t>Миннерия.</w:t>
      </w:r>
      <w:r>
        <w:rPr>
          <w:rFonts w:ascii="Arial" w:hAnsi="Arial" w:cs="Arial"/>
          <w:color w:val="1F4E79"/>
          <w:sz w:val="22"/>
          <w:szCs w:val="22"/>
          <w:lang w:val="ru-RU"/>
        </w:rPr>
        <w:t xml:space="preserve"> </w:t>
      </w:r>
      <w:r w:rsidRPr="00415249">
        <w:rPr>
          <w:rFonts w:ascii="Arial" w:hAnsi="Arial" w:cs="Arial"/>
          <w:color w:val="1F4E79"/>
          <w:sz w:val="22"/>
          <w:szCs w:val="22"/>
          <w:lang w:val="ru-RU"/>
        </w:rPr>
        <w:t>Сафари на джипах в Национальном Парке Минерия. Парк занимает более 8800 га. Возможность посмотреть на жизнь животных в Парке очень велика здесь 9 видов млекопитающих, 160 видов птиц, 25 видов рептилий и 78 видов бабочек. Конечно же, самая интересная часть программы это наблюдение за дикими слонами на берегу водохранилища Миннерия, сюда они приходят за свежей травой в сухой сезон. В национальном парке насчитывается более 400 слонов и это самая большая популяция в мире сосредоточенная в одном месте.</w:t>
      </w:r>
    </w:p>
    <w:p w14:paraId="3BDBBCD3" w14:textId="77777777" w:rsidR="00AB7D83" w:rsidRDefault="00AB7D83" w:rsidP="00AB7D83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</w:p>
    <w:p w14:paraId="77E7C04B" w14:textId="77777777" w:rsidR="00AB7D83" w:rsidRPr="00A9629A" w:rsidRDefault="00AB7D83" w:rsidP="00AB7D83">
      <w:pPr>
        <w:jc w:val="both"/>
        <w:rPr>
          <w:rFonts w:ascii="Arial" w:hAnsi="Arial" w:cs="Arial"/>
          <w:bCs/>
          <w:color w:val="000000"/>
          <w:sz w:val="22"/>
          <w:szCs w:val="22"/>
          <w:lang w:val="ru-RU"/>
        </w:rPr>
      </w:pPr>
      <w:r w:rsidRPr="00A9629A">
        <w:rPr>
          <w:rFonts w:ascii="Arial" w:hAnsi="Arial" w:cs="Arial"/>
          <w:bCs/>
          <w:color w:val="000000"/>
          <w:sz w:val="22"/>
          <w:szCs w:val="22"/>
          <w:lang w:val="ru-RU"/>
        </w:rPr>
        <w:t>Во второй половине дня посещаем «Крепость в небе»:</w:t>
      </w:r>
    </w:p>
    <w:p w14:paraId="10C8EEB1" w14:textId="77777777" w:rsidR="00AB7D83" w:rsidRPr="00496305" w:rsidRDefault="00AB7D83" w:rsidP="00AB7D83">
      <w:pPr>
        <w:jc w:val="both"/>
        <w:rPr>
          <w:rFonts w:ascii="Arial" w:hAnsi="Arial" w:cs="Arial"/>
          <w:bCs/>
          <w:color w:val="000000"/>
          <w:sz w:val="22"/>
          <w:szCs w:val="22"/>
          <w:lang w:val="ru-RU"/>
        </w:rPr>
      </w:pPr>
      <w:r w:rsidRPr="00496305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Сигирия</w:t>
      </w:r>
      <w:r w:rsidRPr="00496305">
        <w:rPr>
          <w:rFonts w:ascii="Arial" w:hAnsi="Arial" w:cs="Arial"/>
          <w:bCs/>
          <w:color w:val="000000"/>
          <w:sz w:val="22"/>
          <w:szCs w:val="22"/>
          <w:lang w:val="ru-RU"/>
        </w:rPr>
        <w:t xml:space="preserve">.  Резиденцию для царя Касапа возвели в  V века н. э. Сигирия или Львиная Скала высотой 370 метров, была названа так из-за огромного каменного льва, когда-то стоящего у входа наверх. На вершине остались развалины Верхнего дворца, а у подножия находится Нижний дворец, окруженный  стенами и рвом, заполненным водой. К Верхнему дворцу ведут ступени, вырубленные в камне. Во времена древних правителей поверхность стены 140 м. в длину и 40 м. в высоту полностью была покрыта фресками с  фигурами апсар - небесных танцовщиц. Стойкие растительные краски позволили фрескам частично сохраниться, даже </w:t>
      </w:r>
      <w:r w:rsidRPr="00496305">
        <w:rPr>
          <w:rFonts w:ascii="Arial" w:hAnsi="Arial" w:cs="Arial"/>
          <w:bCs/>
          <w:color w:val="000000"/>
          <w:sz w:val="22"/>
          <w:szCs w:val="22"/>
          <w:lang w:val="ru-RU"/>
        </w:rPr>
        <w:lastRenderedPageBreak/>
        <w:t>прошедшие полторы тысячи лет не смогли их полностью стереть. С 1982 года Сигири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  <w:t>я находится под охраной ЮНЕСКО.</w:t>
      </w:r>
    </w:p>
    <w:p w14:paraId="0779B014" w14:textId="77777777" w:rsidR="00AB7D83" w:rsidRDefault="00AB7D83" w:rsidP="00AB7D83">
      <w:pPr>
        <w:jc w:val="both"/>
        <w:rPr>
          <w:rFonts w:ascii="Arial" w:hAnsi="Arial" w:cs="Arial"/>
          <w:bCs/>
          <w:color w:val="000000"/>
          <w:sz w:val="22"/>
          <w:szCs w:val="22"/>
          <w:lang w:val="ru-RU"/>
        </w:rPr>
      </w:pPr>
      <w:r w:rsidRPr="00496305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Батиковая фабрика. </w:t>
      </w:r>
      <w:r w:rsidRPr="00496305">
        <w:rPr>
          <w:rFonts w:ascii="Arial" w:hAnsi="Arial" w:cs="Arial"/>
          <w:bCs/>
          <w:color w:val="000000"/>
          <w:sz w:val="22"/>
          <w:szCs w:val="22"/>
          <w:lang w:val="ru-RU"/>
        </w:rPr>
        <w:t>Батик - национальное ремесло на Шри - Ланке. В результате кропотливого труда местных мастеров возникают произведения  искусства, которые не стыдно везти в подарок друзьям. В стране много фабрик, изготавливающих батик, мы заедем на одну из них, чтобы  полюбоваться всеми стадиями возникновения чуда.</w:t>
      </w:r>
    </w:p>
    <w:p w14:paraId="6264B672" w14:textId="77777777" w:rsidR="00AB7D83" w:rsidRPr="00496305" w:rsidRDefault="00AB7D83" w:rsidP="00AB7D83">
      <w:pPr>
        <w:jc w:val="both"/>
        <w:rPr>
          <w:rFonts w:ascii="Arial" w:hAnsi="Arial" w:cs="Arial"/>
          <w:bCs/>
          <w:color w:val="000000"/>
          <w:sz w:val="22"/>
          <w:szCs w:val="22"/>
          <w:lang w:val="ru-RU"/>
        </w:rPr>
      </w:pPr>
      <w:r w:rsidRPr="000A1389">
        <w:rPr>
          <w:rFonts w:ascii="Arial" w:hAnsi="Arial" w:cs="Arial"/>
          <w:bCs/>
          <w:color w:val="000000"/>
          <w:sz w:val="22"/>
          <w:szCs w:val="22"/>
          <w:lang w:val="ru-RU"/>
        </w:rPr>
        <w:t>Ужин и ночь в отеле в Сигирии или Хабаране.</w:t>
      </w:r>
    </w:p>
    <w:p w14:paraId="4CB822AF" w14:textId="77777777" w:rsidR="00AB7D83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4F17634C" w14:textId="77777777" w:rsidR="00AB7D83" w:rsidRPr="00D045E1" w:rsidRDefault="00AB7D83" w:rsidP="00AB7D83">
      <w:pPr>
        <w:jc w:val="both"/>
        <w:rPr>
          <w:rFonts w:ascii="Arial" w:eastAsia="Tahoma" w:hAnsi="Arial" w:cs="Arial"/>
          <w:b/>
          <w:bCs/>
          <w:sz w:val="22"/>
          <w:szCs w:val="22"/>
          <w:lang w:val="ru-RU"/>
        </w:rPr>
      </w:pPr>
      <w:r w:rsidRPr="00D045E1">
        <w:rPr>
          <w:rFonts w:ascii="Arial" w:eastAsia="Tahoma" w:hAnsi="Arial" w:cs="Arial"/>
          <w:b/>
          <w:sz w:val="22"/>
          <w:szCs w:val="22"/>
          <w:lang w:val="ru-RU"/>
        </w:rPr>
        <w:t>Д</w:t>
      </w:r>
      <w:r w:rsidRPr="00D045E1">
        <w:rPr>
          <w:rFonts w:ascii="Arial" w:eastAsia="Tahoma" w:hAnsi="Arial" w:cs="Arial"/>
          <w:b/>
          <w:bCs/>
          <w:sz w:val="22"/>
          <w:szCs w:val="22"/>
          <w:lang w:val="ru-RU"/>
        </w:rPr>
        <w:t xml:space="preserve">ень </w:t>
      </w:r>
      <w:r>
        <w:rPr>
          <w:rFonts w:ascii="Arial" w:eastAsia="Tahoma" w:hAnsi="Arial" w:cs="Arial"/>
          <w:b/>
          <w:bCs/>
          <w:sz w:val="22"/>
          <w:szCs w:val="22"/>
          <w:lang w:val="ru-RU"/>
        </w:rPr>
        <w:t>4</w:t>
      </w:r>
      <w:r w:rsidRPr="00D045E1">
        <w:rPr>
          <w:rFonts w:ascii="Arial" w:eastAsia="Tahoma" w:hAnsi="Arial" w:cs="Arial"/>
          <w:b/>
          <w:bCs/>
          <w:sz w:val="22"/>
          <w:szCs w:val="22"/>
          <w:lang w:val="ru-RU"/>
        </w:rPr>
        <w:t xml:space="preserve">. </w:t>
      </w:r>
      <w:r>
        <w:rPr>
          <w:rFonts w:ascii="Arial" w:eastAsia="Tahoma" w:hAnsi="Arial" w:cs="Arial"/>
          <w:b/>
          <w:bCs/>
          <w:sz w:val="22"/>
          <w:szCs w:val="22"/>
          <w:lang w:val="ru-RU"/>
        </w:rPr>
        <w:t>Четверг</w:t>
      </w:r>
      <w:r w:rsidRPr="00D045E1">
        <w:rPr>
          <w:rFonts w:ascii="Arial" w:eastAsia="Tahoma" w:hAnsi="Arial" w:cs="Arial"/>
          <w:b/>
          <w:bCs/>
          <w:sz w:val="22"/>
          <w:szCs w:val="22"/>
          <w:lang w:val="ru-RU"/>
        </w:rPr>
        <w:t>. Сигирия – Дамбулла – Матале – Канди (110 км – 3.5 часа в дороге)</w:t>
      </w:r>
    </w:p>
    <w:p w14:paraId="4F493EA3" w14:textId="77777777" w:rsidR="00AB7D83" w:rsidRPr="00D045E1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045E1">
        <w:rPr>
          <w:rFonts w:ascii="Arial" w:hAnsi="Arial" w:cs="Arial"/>
          <w:sz w:val="22"/>
          <w:szCs w:val="22"/>
          <w:lang w:val="ru-RU"/>
        </w:rPr>
        <w:t>После завтрака посещение пещерного храма Дамбулла и отправление в Канди. В 148 км от Коломбо, около города Матале, находится пещерный буддийский храм, высеченный людьми 2000 лет назад. Скальный храм Будды, уходящего в паринирвану, является самым большим пещерным храмом в Южной Азии. Комплекс состоит из нескольких пещер. Кроме них есть множество ниш, стены которых покрыты живописью с буддистскими мотивами общей площадью 2100 м². Всего пять основных пещер и двадцать пять скальных келий с 153-мя статуями Будды, 3-мя статуями королей и  4-мя богов. Иногда храм называют Золотым  из-за того,что 73 статуи покрыты золотом.</w:t>
      </w:r>
    </w:p>
    <w:p w14:paraId="47F4DFDC" w14:textId="77777777" w:rsidR="00AB7D83" w:rsidRPr="00D045E1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045E1">
        <w:rPr>
          <w:rFonts w:ascii="Arial" w:hAnsi="Arial" w:cs="Arial"/>
          <w:sz w:val="22"/>
          <w:szCs w:val="22"/>
          <w:lang w:val="ru-RU"/>
        </w:rPr>
        <w:t>Далее по дороге в Канди обширная программа: мастерская резьбы по дереву; Сад специй; Музей и фабрика драгоценных камней; храм Зуба Будды и танцевальное представление.</w:t>
      </w:r>
    </w:p>
    <w:p w14:paraId="183CE34D" w14:textId="77777777" w:rsidR="00AB7D83" w:rsidRPr="00D045E1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045E1">
        <w:rPr>
          <w:rFonts w:ascii="Arial" w:hAnsi="Arial" w:cs="Arial"/>
          <w:b/>
          <w:sz w:val="22"/>
          <w:szCs w:val="22"/>
          <w:lang w:val="ru-RU"/>
        </w:rPr>
        <w:t>Сад специй в Матале</w:t>
      </w:r>
      <w:r w:rsidRPr="00D045E1">
        <w:rPr>
          <w:rFonts w:ascii="Arial" w:hAnsi="Arial" w:cs="Arial"/>
          <w:sz w:val="22"/>
          <w:szCs w:val="22"/>
          <w:lang w:val="ru-RU"/>
        </w:rPr>
        <w:t>. Пряности-та драгоценность, которая  привлекла азиатских торговцев в порты древней Шри - Ланки.  Позже приплыли европейцы, которые быстро поняли, что отбирать проще, чем торговать. Мы посетим сад специй, где запахи корицы, перца, кардамона, мускатного ореха создают неведомые ранее ощущения, воскрешая размытые в памяти картинки истории Великих открытий.</w:t>
      </w:r>
    </w:p>
    <w:p w14:paraId="72E8B56B" w14:textId="77777777" w:rsidR="00AB7D83" w:rsidRPr="00D045E1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045E1">
        <w:rPr>
          <w:rFonts w:ascii="Arial" w:hAnsi="Arial" w:cs="Arial"/>
          <w:b/>
          <w:sz w:val="22"/>
          <w:szCs w:val="22"/>
          <w:lang w:val="ru-RU"/>
        </w:rPr>
        <w:t>Музей и фабрика драгоценностей.</w:t>
      </w:r>
      <w:r w:rsidRPr="00D045E1">
        <w:rPr>
          <w:rFonts w:ascii="Arial" w:hAnsi="Arial" w:cs="Arial"/>
          <w:sz w:val="22"/>
          <w:szCs w:val="22"/>
          <w:lang w:val="ru-RU"/>
        </w:rPr>
        <w:t xml:space="preserve"> Марко Поло писал, что на этом острове добывают самые  лучшие в мире сапфиры и топазы.</w:t>
      </w:r>
    </w:p>
    <w:p w14:paraId="6484CFC4" w14:textId="77777777" w:rsidR="00AB7D83" w:rsidRPr="00D045E1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045E1">
        <w:rPr>
          <w:rFonts w:ascii="Arial" w:hAnsi="Arial" w:cs="Arial"/>
          <w:sz w:val="22"/>
          <w:szCs w:val="22"/>
          <w:lang w:val="ru-RU"/>
        </w:rPr>
        <w:t>С тех времен ничего не изменилось, ювелирная индустрия  имеет очень давнюю историю. Когда-то Шри-Ланка была известна как Ратна-Двипа, что означает Остров Самоцветов - здесь находят до 85 разновидностей камней. Мировой известностью пользуются сапфиры, турмалины, аметисты и лунный камень. К слову, самый большой сапфир более 400 карат, названный «Голубая красавица Азии», был найден на обычном  рисовом поле в Шри-Ланке.</w:t>
      </w:r>
    </w:p>
    <w:p w14:paraId="562382D2" w14:textId="77777777" w:rsidR="00AB7D83" w:rsidRPr="00D045E1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045E1">
        <w:rPr>
          <w:rFonts w:ascii="Arial" w:hAnsi="Arial" w:cs="Arial"/>
          <w:b/>
          <w:sz w:val="22"/>
          <w:szCs w:val="22"/>
          <w:lang w:val="ru-RU"/>
        </w:rPr>
        <w:t>Канди</w:t>
      </w:r>
      <w:r w:rsidRPr="00D045E1">
        <w:rPr>
          <w:rFonts w:ascii="Arial" w:hAnsi="Arial" w:cs="Arial"/>
          <w:sz w:val="22"/>
          <w:szCs w:val="22"/>
          <w:lang w:val="ru-RU"/>
        </w:rPr>
        <w:t xml:space="preserve"> - последняя королевская столица Шри-Ланки сингалов и нынешняя культурная столица острова. Среди холмистой местности,  в центре города находится озеро, рядом с которым стоит буддистская святыня -  храм Шри Далада  Малигава,  Священного Зуба Будды. Это один из красивейших городов Шри-Ланки, известный своими мастерами. В Канди есть художественный и археологический музеи, центр традиционного ремесла.</w:t>
      </w:r>
    </w:p>
    <w:p w14:paraId="2B5E8C5B" w14:textId="77777777" w:rsidR="00AB7D83" w:rsidRPr="00D045E1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045E1">
        <w:rPr>
          <w:rFonts w:ascii="Arial" w:hAnsi="Arial" w:cs="Arial"/>
          <w:sz w:val="22"/>
          <w:szCs w:val="22"/>
          <w:lang w:val="ru-RU"/>
        </w:rPr>
        <w:t xml:space="preserve">Вечером увидим танцевальное национальное представление. Ужин и ночь в отеле в Канди. </w:t>
      </w:r>
    </w:p>
    <w:p w14:paraId="653B3F45" w14:textId="77777777" w:rsidR="00AB7D83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2CF72D75" w14:textId="77777777" w:rsidR="00AB7D83" w:rsidRDefault="00AB7D83" w:rsidP="00AB7D83">
      <w:pPr>
        <w:jc w:val="both"/>
        <w:rPr>
          <w:rFonts w:ascii="Arial" w:eastAsia="Nimbus Sans L" w:hAnsi="Arial" w:cs="Arial"/>
          <w:b/>
          <w:bCs/>
          <w:color w:val="000000"/>
          <w:sz w:val="22"/>
          <w:szCs w:val="22"/>
          <w:lang w:val="ru-RU"/>
        </w:rPr>
      </w:pPr>
      <w:r w:rsidRPr="006F2607">
        <w:rPr>
          <w:rFonts w:ascii="Arial" w:eastAsia="Nimbus Sans L" w:hAnsi="Arial" w:cs="Arial"/>
          <w:b/>
          <w:bCs/>
          <w:sz w:val="22"/>
          <w:szCs w:val="22"/>
          <w:lang w:val="ru-RU"/>
        </w:rPr>
        <w:t xml:space="preserve">День </w:t>
      </w:r>
      <w:r>
        <w:rPr>
          <w:rFonts w:ascii="Arial" w:eastAsia="Nimbus Sans L" w:hAnsi="Arial" w:cs="Arial"/>
          <w:b/>
          <w:bCs/>
          <w:sz w:val="22"/>
          <w:szCs w:val="22"/>
          <w:lang w:val="ru-RU"/>
        </w:rPr>
        <w:t>5</w:t>
      </w:r>
      <w:r w:rsidRPr="006F2607">
        <w:rPr>
          <w:rFonts w:ascii="Arial" w:eastAsia="Nimbus Sans L" w:hAnsi="Arial" w:cs="Arial"/>
          <w:b/>
          <w:bCs/>
          <w:sz w:val="22"/>
          <w:szCs w:val="22"/>
          <w:lang w:val="ru-RU"/>
        </w:rPr>
        <w:t xml:space="preserve">. </w:t>
      </w:r>
      <w:r>
        <w:rPr>
          <w:rFonts w:ascii="Arial" w:eastAsia="Nimbus Sans L" w:hAnsi="Arial" w:cs="Arial"/>
          <w:b/>
          <w:bCs/>
          <w:sz w:val="22"/>
          <w:szCs w:val="22"/>
          <w:lang w:val="ru-RU"/>
        </w:rPr>
        <w:t>Пятница</w:t>
      </w:r>
      <w:r w:rsidRPr="006F2607">
        <w:rPr>
          <w:rFonts w:ascii="Arial" w:eastAsia="Nimbus Sans L" w:hAnsi="Arial" w:cs="Arial"/>
          <w:b/>
          <w:bCs/>
          <w:sz w:val="22"/>
          <w:szCs w:val="22"/>
          <w:lang w:val="ru-RU"/>
        </w:rPr>
        <w:t>.</w:t>
      </w:r>
      <w:r w:rsidRPr="001A348D">
        <w:rPr>
          <w:rFonts w:ascii="Arial" w:eastAsia="Nimbus Sans L" w:hAnsi="Arial" w:cs="Arial"/>
          <w:b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Arial" w:eastAsia="Nimbus Sans L" w:hAnsi="Arial" w:cs="Arial"/>
          <w:b/>
          <w:bCs/>
          <w:color w:val="000000"/>
          <w:sz w:val="22"/>
          <w:szCs w:val="22"/>
          <w:lang w:val="ru-RU"/>
        </w:rPr>
        <w:t xml:space="preserve">Канди – Перадения – Рамбода – Нувара Элия </w:t>
      </w:r>
      <w:r w:rsidRPr="00D7746B">
        <w:rPr>
          <w:rFonts w:ascii="Arial" w:eastAsia="Tahoma" w:hAnsi="Arial" w:cs="Arial"/>
          <w:b/>
          <w:bCs/>
          <w:color w:val="000000"/>
          <w:sz w:val="22"/>
          <w:szCs w:val="22"/>
          <w:lang w:val="ru-RU"/>
        </w:rPr>
        <w:t>(1</w:t>
      </w:r>
      <w:r>
        <w:rPr>
          <w:rFonts w:ascii="Arial" w:eastAsia="Tahoma" w:hAnsi="Arial" w:cs="Arial"/>
          <w:b/>
          <w:bCs/>
          <w:color w:val="000000"/>
          <w:sz w:val="22"/>
          <w:szCs w:val="22"/>
          <w:lang w:val="ru-RU"/>
        </w:rPr>
        <w:t>05</w:t>
      </w:r>
      <w:r w:rsidRPr="00D7746B">
        <w:rPr>
          <w:rFonts w:ascii="Arial" w:eastAsia="Tahoma" w:hAnsi="Arial" w:cs="Arial"/>
          <w:b/>
          <w:bCs/>
          <w:color w:val="000000"/>
          <w:sz w:val="22"/>
          <w:szCs w:val="22"/>
          <w:lang w:val="ru-RU"/>
        </w:rPr>
        <w:t xml:space="preserve"> км – 3.5 часа в дороге)</w:t>
      </w:r>
    </w:p>
    <w:p w14:paraId="2197B0DB" w14:textId="77777777" w:rsidR="00AB7D83" w:rsidRPr="00B10DC6" w:rsidRDefault="00AB7D83" w:rsidP="00AB7D83">
      <w:pPr>
        <w:tabs>
          <w:tab w:val="left" w:pos="2940"/>
        </w:tabs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Завтрак в отеле. </w:t>
      </w:r>
      <w:r w:rsidRPr="00B10DC6">
        <w:rPr>
          <w:rFonts w:ascii="Arial" w:hAnsi="Arial" w:cs="Arial"/>
          <w:color w:val="000000"/>
          <w:sz w:val="22"/>
          <w:szCs w:val="22"/>
          <w:lang w:val="ru-RU"/>
        </w:rPr>
        <w:t>После завтрака - Королевский ботанический сад, водопад Рамбо</w:t>
      </w:r>
      <w:r>
        <w:rPr>
          <w:rFonts w:ascii="Arial" w:hAnsi="Arial" w:cs="Arial"/>
          <w:color w:val="000000"/>
          <w:sz w:val="22"/>
          <w:szCs w:val="22"/>
          <w:lang w:val="ru-RU"/>
        </w:rPr>
        <w:t>да, чайная плантация и фабрика.</w:t>
      </w:r>
    </w:p>
    <w:p w14:paraId="536882BF" w14:textId="77777777" w:rsidR="00AB7D83" w:rsidRPr="00B10DC6" w:rsidRDefault="00AB7D83" w:rsidP="00AB7D83">
      <w:pPr>
        <w:tabs>
          <w:tab w:val="left" w:pos="2940"/>
        </w:tabs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B10DC6">
        <w:rPr>
          <w:rFonts w:ascii="Arial" w:hAnsi="Arial" w:cs="Arial"/>
          <w:b/>
          <w:color w:val="000000"/>
          <w:sz w:val="22"/>
          <w:szCs w:val="22"/>
          <w:lang w:val="ru-RU"/>
        </w:rPr>
        <w:t>Королевский ботанический сад</w:t>
      </w:r>
      <w:r w:rsidRPr="00B10DC6">
        <w:rPr>
          <w:rFonts w:ascii="Arial" w:hAnsi="Arial" w:cs="Arial"/>
          <w:color w:val="000000"/>
          <w:sz w:val="22"/>
          <w:szCs w:val="22"/>
          <w:lang w:val="ru-RU"/>
        </w:rPr>
        <w:t xml:space="preserve"> самый крупный в Азии с  4000-ми образцами южных растений. Здесь находится самая большая в мире коллекция орхидей – более 1000 видов. Знаменитый  фикус Бенджамина занимает целую поляну, а гигантский бирманский бамбук может достичь 40 метров высотой, всего лишь за день вырастая на  30 сантиметров.В центре сада  мемориальная аллея, деревья которой были посажены знаменитыми гостями Шри-Ланки. Среди них были  император Николай II,  А.П.Чехов,  Ю.А.Гагарин. </w:t>
      </w:r>
    </w:p>
    <w:p w14:paraId="6B6CB446" w14:textId="77777777" w:rsidR="00AB7D83" w:rsidRPr="00B10DC6" w:rsidRDefault="00AB7D83" w:rsidP="00AB7D83">
      <w:pPr>
        <w:tabs>
          <w:tab w:val="left" w:pos="2940"/>
        </w:tabs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B10DC6">
        <w:rPr>
          <w:rFonts w:ascii="Arial" w:hAnsi="Arial" w:cs="Arial"/>
          <w:b/>
          <w:color w:val="000000"/>
          <w:sz w:val="22"/>
          <w:szCs w:val="22"/>
          <w:lang w:val="ru-RU"/>
        </w:rPr>
        <w:t>Водопад Рамбода</w:t>
      </w:r>
      <w:r w:rsidRPr="00B10DC6">
        <w:rPr>
          <w:rFonts w:ascii="Arial" w:hAnsi="Arial" w:cs="Arial"/>
          <w:color w:val="000000"/>
          <w:sz w:val="22"/>
          <w:szCs w:val="22"/>
          <w:lang w:val="ru-RU"/>
        </w:rPr>
        <w:t xml:space="preserve">. Рамбода — один из красивейших водопадов острова. С высотой  </w:t>
      </w:r>
      <w:r w:rsidRPr="00B10DC6">
        <w:rPr>
          <w:rFonts w:ascii="Arial" w:hAnsi="Arial" w:cs="Arial"/>
          <w:color w:val="000000"/>
          <w:sz w:val="22"/>
          <w:szCs w:val="22"/>
          <w:lang w:val="ru-RU"/>
        </w:rPr>
        <w:lastRenderedPageBreak/>
        <w:t>подения воды 109 метров он занимает 11 место в Шри-Ланке и 729 место в мире. Водопад расположен на высоте 945 метров над уровнем моря и в окружении тропических джунглей создает ощущение  умиротворения и душевного покоя.</w:t>
      </w:r>
    </w:p>
    <w:p w14:paraId="444CC7EF" w14:textId="77777777" w:rsidR="00AB7D83" w:rsidRPr="00B10DC6" w:rsidRDefault="00AB7D83" w:rsidP="00AB7D83">
      <w:pPr>
        <w:tabs>
          <w:tab w:val="left" w:pos="2940"/>
        </w:tabs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B10DC6">
        <w:rPr>
          <w:rFonts w:ascii="Arial" w:hAnsi="Arial" w:cs="Arial"/>
          <w:b/>
          <w:color w:val="000000"/>
          <w:sz w:val="22"/>
          <w:szCs w:val="22"/>
          <w:lang w:val="ru-RU"/>
        </w:rPr>
        <w:t>Плантация и завод чая</w:t>
      </w:r>
      <w:r w:rsidRPr="00B10DC6">
        <w:rPr>
          <w:rFonts w:ascii="Arial" w:hAnsi="Arial" w:cs="Arial"/>
          <w:color w:val="000000"/>
          <w:sz w:val="22"/>
          <w:szCs w:val="22"/>
          <w:lang w:val="ru-RU"/>
        </w:rPr>
        <w:t>. Посещение чайной фабрики по пути в Нувара Элия.</w:t>
      </w:r>
    </w:p>
    <w:p w14:paraId="509EE1E2" w14:textId="77777777" w:rsidR="00AB7D83" w:rsidRPr="00B10DC6" w:rsidRDefault="00AB7D83" w:rsidP="00AB7D83">
      <w:pPr>
        <w:tabs>
          <w:tab w:val="left" w:pos="2940"/>
        </w:tabs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B10DC6">
        <w:rPr>
          <w:rFonts w:ascii="Arial" w:hAnsi="Arial" w:cs="Arial"/>
          <w:color w:val="000000"/>
          <w:sz w:val="22"/>
          <w:szCs w:val="22"/>
          <w:lang w:val="ru-RU"/>
        </w:rPr>
        <w:t>Туманные горы и чайные плантации окружают Нувара-Элия на высоте, доходящей до  2000 метров над уровнем моря. Это «сердце» производства чая не только Шри-Ланки, здесь выращивают один из лучших чаев в мире. На крупных плантациях происходит выращивание чайных кустов и сбор чайного листа и  его обработка. После сбора чайных листков чай проходит пять стадий: сушки, прокатки, ферментации, обжига, просеивания, прежде чем его расфасуют и упакуют для продажи.</w:t>
      </w:r>
    </w:p>
    <w:p w14:paraId="7A4C6E92" w14:textId="77777777" w:rsidR="00AB7D83" w:rsidRPr="00B10DC6" w:rsidRDefault="00AB7D83" w:rsidP="00AB7D83">
      <w:pPr>
        <w:tabs>
          <w:tab w:val="left" w:pos="2940"/>
        </w:tabs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B10DC6">
        <w:rPr>
          <w:rFonts w:ascii="Arial" w:hAnsi="Arial" w:cs="Arial"/>
          <w:b/>
          <w:color w:val="000000"/>
          <w:sz w:val="22"/>
          <w:szCs w:val="22"/>
          <w:lang w:val="ru-RU"/>
        </w:rPr>
        <w:t>Нувара Элия</w:t>
      </w:r>
      <w:r w:rsidRPr="00B10DC6">
        <w:rPr>
          <w:rFonts w:ascii="Arial" w:hAnsi="Arial" w:cs="Arial"/>
          <w:color w:val="000000"/>
          <w:sz w:val="22"/>
          <w:szCs w:val="22"/>
          <w:lang w:val="ru-RU"/>
        </w:rPr>
        <w:t xml:space="preserve"> - «Маленькая Англия» Шри-Ланки, расположенная на фоне гор, долин, водопадов и чайных плантаций. Город основал путешественник Самуил Бейкер, первооткрыватель озера Альберт и исследователь Нила в 1846 году. Во многих зданиях, как коттедж королевы, гранд-отель, клуб Hill, почтовое отделение, сохранились элементы колониального периода. Среди городских достопримечательностей - поле для гольфа, ручьи с форелью, парк Виктория и катание на лодках по озеру Грегори.</w:t>
      </w:r>
    </w:p>
    <w:p w14:paraId="613ABE37" w14:textId="77777777" w:rsidR="00AB7D83" w:rsidRDefault="00AB7D83" w:rsidP="00AB7D83">
      <w:pPr>
        <w:tabs>
          <w:tab w:val="left" w:pos="2940"/>
        </w:tabs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B10DC6">
        <w:rPr>
          <w:rFonts w:ascii="Arial" w:hAnsi="Arial" w:cs="Arial"/>
          <w:color w:val="000000"/>
          <w:sz w:val="22"/>
          <w:szCs w:val="22"/>
          <w:lang w:val="ru-RU"/>
        </w:rPr>
        <w:t>Ужин и ночь в отеле в Нувара Элии.</w:t>
      </w:r>
    </w:p>
    <w:p w14:paraId="25A02278" w14:textId="77777777" w:rsidR="00AB7D83" w:rsidRDefault="00AB7D83" w:rsidP="00AB7D83">
      <w:pPr>
        <w:jc w:val="both"/>
        <w:rPr>
          <w:rFonts w:ascii="Arial" w:eastAsia="Nimbus Sans L" w:hAnsi="Arial" w:cs="Arial"/>
          <w:color w:val="000000"/>
          <w:sz w:val="22"/>
          <w:szCs w:val="22"/>
          <w:lang w:val="ru-RU"/>
        </w:rPr>
      </w:pPr>
    </w:p>
    <w:p w14:paraId="0B570AF2" w14:textId="77777777" w:rsidR="00AB7D83" w:rsidRDefault="00AB7D83" w:rsidP="00AB7D83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6F2607">
        <w:rPr>
          <w:rFonts w:ascii="Arial" w:hAnsi="Arial" w:cs="Arial"/>
          <w:b/>
          <w:bCs/>
          <w:sz w:val="22"/>
          <w:szCs w:val="22"/>
          <w:lang w:val="ru-RU"/>
        </w:rPr>
        <w:t xml:space="preserve">День </w:t>
      </w:r>
      <w:r>
        <w:rPr>
          <w:rFonts w:ascii="Arial" w:hAnsi="Arial" w:cs="Arial"/>
          <w:b/>
          <w:bCs/>
          <w:sz w:val="22"/>
          <w:szCs w:val="22"/>
          <w:lang w:val="ru-RU"/>
        </w:rPr>
        <w:t>6</w:t>
      </w:r>
      <w:r w:rsidRPr="006F2607">
        <w:rPr>
          <w:rFonts w:ascii="Arial" w:hAnsi="Arial" w:cs="Arial"/>
          <w:b/>
          <w:bCs/>
          <w:sz w:val="22"/>
          <w:szCs w:val="22"/>
          <w:lang w:val="ru-RU"/>
        </w:rPr>
        <w:t xml:space="preserve">. </w:t>
      </w:r>
      <w:r>
        <w:rPr>
          <w:rFonts w:ascii="Arial" w:hAnsi="Arial" w:cs="Arial"/>
          <w:b/>
          <w:bCs/>
          <w:sz w:val="22"/>
          <w:szCs w:val="22"/>
          <w:lang w:val="ru-RU"/>
        </w:rPr>
        <w:t>Суббота</w:t>
      </w:r>
      <w:r w:rsidRPr="006F2607">
        <w:rPr>
          <w:rFonts w:ascii="Arial" w:hAnsi="Arial" w:cs="Arial"/>
          <w:b/>
          <w:bCs/>
          <w:sz w:val="22"/>
          <w:szCs w:val="22"/>
          <w:lang w:val="ru-RU"/>
        </w:rPr>
        <w:t>. Нувара</w:t>
      </w:r>
      <w:r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Элия – отель на побережье /Коломбо.</w:t>
      </w:r>
    </w:p>
    <w:p w14:paraId="254BA5FB" w14:textId="77777777" w:rsidR="00AB7D83" w:rsidRPr="007B3BAF" w:rsidRDefault="00AB7D83" w:rsidP="00AB7D83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7B3BAF">
        <w:rPr>
          <w:rFonts w:ascii="Arial" w:hAnsi="Arial" w:cs="Arial"/>
          <w:color w:val="000000"/>
          <w:sz w:val="22"/>
          <w:szCs w:val="22"/>
          <w:lang w:val="ru-RU"/>
        </w:rPr>
        <w:t xml:space="preserve">После завтрака </w:t>
      </w:r>
      <w:r>
        <w:rPr>
          <w:rFonts w:ascii="Arial" w:hAnsi="Arial" w:cs="Arial"/>
          <w:color w:val="000000"/>
          <w:sz w:val="22"/>
          <w:szCs w:val="22"/>
          <w:lang w:val="ru-RU"/>
        </w:rPr>
        <w:t>отъезд на побережье</w:t>
      </w:r>
      <w:r w:rsidRPr="007B3BAF">
        <w:rPr>
          <w:rFonts w:ascii="Arial" w:hAnsi="Arial" w:cs="Arial"/>
          <w:color w:val="000000"/>
          <w:sz w:val="22"/>
          <w:szCs w:val="22"/>
          <w:lang w:val="ru-RU"/>
        </w:rPr>
        <w:t xml:space="preserve">. </w:t>
      </w:r>
    </w:p>
    <w:p w14:paraId="622B4D45" w14:textId="77777777" w:rsidR="00AB7D83" w:rsidRDefault="00AB7D83" w:rsidP="00AB7D83">
      <w:pPr>
        <w:jc w:val="both"/>
        <w:rPr>
          <w:rFonts w:ascii="Arial" w:eastAsia="Nimbus Sans L" w:hAnsi="Arial" w:cs="Arial"/>
          <w:color w:val="000000"/>
          <w:sz w:val="22"/>
          <w:szCs w:val="22"/>
          <w:lang w:val="ru-RU"/>
        </w:rPr>
      </w:pPr>
      <w:r w:rsidRPr="00D164F7">
        <w:rPr>
          <w:rFonts w:ascii="Arial" w:eastAsia="Nimbus Sans L" w:hAnsi="Arial" w:cs="Arial"/>
          <w:b/>
          <w:i/>
          <w:color w:val="FF0000"/>
          <w:sz w:val="22"/>
          <w:szCs w:val="22"/>
          <w:lang w:val="ru-RU"/>
        </w:rPr>
        <w:t>Возможно продолж</w:t>
      </w:r>
      <w:r>
        <w:rPr>
          <w:rFonts w:ascii="Arial" w:eastAsia="Nimbus Sans L" w:hAnsi="Arial" w:cs="Arial"/>
          <w:b/>
          <w:i/>
          <w:color w:val="FF0000"/>
          <w:sz w:val="22"/>
          <w:szCs w:val="22"/>
          <w:lang w:val="ru-RU"/>
        </w:rPr>
        <w:t>ение программы на побережье, в К</w:t>
      </w:r>
      <w:r w:rsidRPr="00D164F7">
        <w:rPr>
          <w:rFonts w:ascii="Arial" w:eastAsia="Nimbus Sans L" w:hAnsi="Arial" w:cs="Arial"/>
          <w:b/>
          <w:i/>
          <w:color w:val="FF0000"/>
          <w:sz w:val="22"/>
          <w:szCs w:val="22"/>
          <w:lang w:val="ru-RU"/>
        </w:rPr>
        <w:t>оломбо или вылет домой.</w:t>
      </w:r>
      <w:r>
        <w:rPr>
          <w:rFonts w:ascii="Arial" w:eastAsia="Nimbus Sans L" w:hAnsi="Arial" w:cs="Arial"/>
          <w:color w:val="000000"/>
          <w:sz w:val="22"/>
          <w:szCs w:val="22"/>
          <w:lang w:val="ru-RU"/>
        </w:rPr>
        <w:t xml:space="preserve">  </w:t>
      </w:r>
    </w:p>
    <w:p w14:paraId="32404E06" w14:textId="77777777" w:rsidR="00AB7D83" w:rsidRDefault="00AB7D83" w:rsidP="00AB7D83">
      <w:pPr>
        <w:jc w:val="both"/>
        <w:rPr>
          <w:rFonts w:ascii="Arial" w:eastAsia="Nimbus Sans L" w:hAnsi="Arial" w:cs="Arial"/>
          <w:b/>
          <w:bCs/>
          <w:color w:val="000000"/>
          <w:sz w:val="22"/>
          <w:szCs w:val="22"/>
          <w:lang w:val="ru-RU"/>
        </w:rPr>
      </w:pPr>
    </w:p>
    <w:p w14:paraId="67FDFC9E" w14:textId="35B819D6" w:rsidR="00AB7D83" w:rsidRPr="00AB7D83" w:rsidRDefault="00AB7D83" w:rsidP="00AB7D83">
      <w:pPr>
        <w:jc w:val="both"/>
        <w:rPr>
          <w:rFonts w:ascii="Arial" w:eastAsia="Nimbus Sans L" w:hAnsi="Arial" w:cs="Arial"/>
          <w:bCs/>
          <w:color w:val="000000"/>
          <w:sz w:val="22"/>
          <w:szCs w:val="22"/>
          <w:lang w:val="ru-RU"/>
        </w:rPr>
      </w:pPr>
      <w:r>
        <w:rPr>
          <w:rFonts w:ascii="Arial" w:eastAsia="Nimbus Sans L" w:hAnsi="Arial" w:cs="Arial"/>
          <w:bCs/>
          <w:color w:val="000000"/>
          <w:sz w:val="22"/>
          <w:szCs w:val="22"/>
          <w:lang w:val="ru-RU"/>
        </w:rPr>
        <w:t>Тур завершается и нас ждет трансфер в аэропорт. Компания прощается с Вами и ждет Вас в Индии и на Шри Ланке снова.</w:t>
      </w:r>
    </w:p>
    <w:p w14:paraId="15D11B55" w14:textId="77777777" w:rsidR="00AB7D83" w:rsidRPr="00AB7D83" w:rsidRDefault="00AB7D83" w:rsidP="00AB7D83">
      <w:pPr>
        <w:jc w:val="both"/>
        <w:rPr>
          <w:rFonts w:ascii="Arial" w:eastAsia="Nimbus Sans L" w:hAnsi="Arial" w:cs="Arial"/>
          <w:bCs/>
          <w:color w:val="000000"/>
          <w:sz w:val="22"/>
          <w:szCs w:val="22"/>
          <w:lang w:val="ru-RU"/>
        </w:rPr>
      </w:pPr>
    </w:p>
    <w:p w14:paraId="177A14F9" w14:textId="77777777" w:rsidR="00AB7D83" w:rsidRPr="000F51BA" w:rsidRDefault="00AB7D83" w:rsidP="00AB7D83">
      <w:pPr>
        <w:rPr>
          <w:lang w:val="ru-RU"/>
        </w:rPr>
      </w:pPr>
    </w:p>
    <w:p w14:paraId="41834C6E" w14:textId="77777777" w:rsidR="00AB7D83" w:rsidRDefault="00AB7D83" w:rsidP="00AB7D8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В стоимость входит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6517E5BC" w14:textId="77777777" w:rsidR="00AB7D83" w:rsidRDefault="00AB7D83" w:rsidP="00AB7D83">
      <w:pPr>
        <w:numPr>
          <w:ilvl w:val="0"/>
          <w:numId w:val="1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5 ночей размещения согласно выбранной категории.</w:t>
      </w:r>
    </w:p>
    <w:p w14:paraId="60D54BF7" w14:textId="77777777" w:rsidR="00AB7D83" w:rsidRDefault="00AB7D83" w:rsidP="00AB7D83">
      <w:pPr>
        <w:numPr>
          <w:ilvl w:val="0"/>
          <w:numId w:val="1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5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завтраков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и 5 ужинов</w:t>
      </w:r>
    </w:p>
    <w:p w14:paraId="71D0276E" w14:textId="77777777" w:rsidR="00AB7D83" w:rsidRDefault="00AB7D83" w:rsidP="00AB7D83">
      <w:pPr>
        <w:numPr>
          <w:ilvl w:val="0"/>
          <w:numId w:val="1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Входные билеты по программе</w:t>
      </w:r>
    </w:p>
    <w:p w14:paraId="5985ABF5" w14:textId="77777777" w:rsidR="00AB7D83" w:rsidRDefault="00AB7D83" w:rsidP="00AB7D83">
      <w:pPr>
        <w:numPr>
          <w:ilvl w:val="0"/>
          <w:numId w:val="1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Кондиционированный транспорт по маршруту</w:t>
      </w:r>
    </w:p>
    <w:p w14:paraId="7822BFBA" w14:textId="77777777" w:rsidR="00AB7D83" w:rsidRDefault="00AB7D83" w:rsidP="00AB7D83">
      <w:pPr>
        <w:numPr>
          <w:ilvl w:val="0"/>
          <w:numId w:val="1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Русскоговорящий сопровождающий гид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82227B9" w14:textId="77777777" w:rsidR="00AB7D83" w:rsidRDefault="00AB7D83" w:rsidP="00AB7D83">
      <w:pPr>
        <w:numPr>
          <w:ilvl w:val="0"/>
          <w:numId w:val="1"/>
        </w:numPr>
        <w:tabs>
          <w:tab w:val="left" w:pos="7560"/>
          <w:tab w:val="left" w:pos="7920"/>
        </w:tabs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Все налоги и сборы</w:t>
      </w:r>
    </w:p>
    <w:p w14:paraId="015AC671" w14:textId="77777777" w:rsidR="00AB7D83" w:rsidRDefault="00AB7D83" w:rsidP="00AB7D8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27B958D" w14:textId="77777777" w:rsidR="00AB7D83" w:rsidRDefault="00AB7D83" w:rsidP="00AB7D8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В стоимость не входит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2A24F40E" w14:textId="77777777" w:rsidR="00AB7D83" w:rsidRDefault="00AB7D83" w:rsidP="00AB7D83">
      <w:pPr>
        <w:numPr>
          <w:ilvl w:val="0"/>
          <w:numId w:val="2"/>
        </w:numPr>
        <w:tabs>
          <w:tab w:val="left" w:pos="644"/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Любые авиаперелеты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6B3740B" w14:textId="77777777" w:rsidR="00AB7D83" w:rsidRDefault="00AB7D83" w:rsidP="00AB7D83">
      <w:pPr>
        <w:numPr>
          <w:ilvl w:val="0"/>
          <w:numId w:val="3"/>
        </w:numPr>
        <w:tabs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Личные расходы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D77BFF9" w14:textId="77777777" w:rsidR="00AB7D83" w:rsidRDefault="00AB7D83" w:rsidP="00AB7D83">
      <w:pPr>
        <w:numPr>
          <w:ilvl w:val="0"/>
          <w:numId w:val="4"/>
        </w:numPr>
        <w:tabs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Входные билеты в памятники архитектуры.</w:t>
      </w:r>
    </w:p>
    <w:p w14:paraId="460C79E4" w14:textId="77777777" w:rsidR="00AB7D83" w:rsidRDefault="00AB7D83" w:rsidP="00AB7D83">
      <w:pPr>
        <w:numPr>
          <w:ilvl w:val="0"/>
          <w:numId w:val="4"/>
        </w:numPr>
        <w:tabs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Транспорт в дни без программы</w:t>
      </w:r>
    </w:p>
    <w:p w14:paraId="67ACEFC6" w14:textId="77777777" w:rsidR="00AB7D83" w:rsidRDefault="00AB7D83" w:rsidP="00AB7D83">
      <w:pPr>
        <w:numPr>
          <w:ilvl w:val="0"/>
          <w:numId w:val="5"/>
        </w:numPr>
        <w:tabs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Чаевые гиду и водителю</w:t>
      </w:r>
    </w:p>
    <w:p w14:paraId="707777DC" w14:textId="77777777" w:rsidR="00AB7D83" w:rsidRDefault="00AB7D83" w:rsidP="00AB7D83">
      <w:pPr>
        <w:tabs>
          <w:tab w:val="left" w:pos="7200"/>
          <w:tab w:val="left" w:pos="7560"/>
        </w:tabs>
        <w:spacing w:line="100" w:lineRule="atLeast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323E3992" w14:textId="77777777" w:rsidR="00AB7D83" w:rsidRDefault="00AB7D83" w:rsidP="00AB7D83">
      <w:pPr>
        <w:tabs>
          <w:tab w:val="left" w:pos="7200"/>
          <w:tab w:val="left" w:pos="7560"/>
        </w:tabs>
        <w:ind w:left="360" w:hanging="360"/>
        <w:jc w:val="both"/>
        <w:rPr>
          <w:rFonts w:ascii="Arial" w:eastAsia="Nimbus Sans L" w:hAnsi="Arial" w:cs="Arial"/>
          <w:b/>
          <w:color w:val="000000"/>
          <w:sz w:val="22"/>
          <w:szCs w:val="22"/>
        </w:rPr>
      </w:pPr>
      <w:r>
        <w:rPr>
          <w:rFonts w:ascii="Arial" w:eastAsia="Nimbus Sans L" w:hAnsi="Arial" w:cs="Arial"/>
          <w:b/>
          <w:color w:val="000000"/>
          <w:sz w:val="22"/>
          <w:szCs w:val="22"/>
          <w:lang w:val="ru-RU"/>
        </w:rPr>
        <w:t>Предполагаемые отели по программе</w:t>
      </w:r>
      <w:r>
        <w:rPr>
          <w:rFonts w:ascii="Arial" w:eastAsia="Nimbus Sans L" w:hAnsi="Arial" w:cs="Arial"/>
          <w:b/>
          <w:color w:val="000000"/>
          <w:sz w:val="22"/>
          <w:szCs w:val="22"/>
        </w:rPr>
        <w:t>: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4678"/>
      </w:tblGrid>
      <w:tr w:rsidR="00AB7D83" w14:paraId="169E968E" w14:textId="77777777" w:rsidTr="00000D12">
        <w:trPr>
          <w:trHeight w:val="104"/>
        </w:trPr>
        <w:tc>
          <w:tcPr>
            <w:tcW w:w="2410" w:type="dxa"/>
            <w:shd w:val="clear" w:color="auto" w:fill="auto"/>
          </w:tcPr>
          <w:p w14:paraId="18335941" w14:textId="77777777" w:rsidR="00AB7D83" w:rsidRDefault="00AB7D83" w:rsidP="00000D12">
            <w:pPr>
              <w:widowControl/>
              <w:snapToGrid w:val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Города</w:t>
            </w:r>
          </w:p>
        </w:tc>
        <w:tc>
          <w:tcPr>
            <w:tcW w:w="4678" w:type="dxa"/>
            <w:shd w:val="clear" w:color="auto" w:fill="auto"/>
          </w:tcPr>
          <w:p w14:paraId="04F3C378" w14:textId="77777777" w:rsidR="00AB7D83" w:rsidRDefault="00AB7D83" w:rsidP="00000D12">
            <w:pPr>
              <w:snapToGrid w:val="0"/>
              <w:spacing w:line="100" w:lineRule="atLeast"/>
              <w:rPr>
                <w:rFonts w:ascii="Arial" w:eastAsia="Lucida Sans Unicode" w:hAnsi="Arial" w:cs="Arial"/>
                <w:b/>
                <w:bCs/>
                <w:color w:val="000000"/>
                <w:lang w:val="ru-RU" w:eastAsia="en-US" w:bidi="en-US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z w:val="22"/>
                <w:szCs w:val="22"/>
                <w:lang w:val="ru-RU" w:eastAsia="en-US" w:bidi="en-US"/>
              </w:rPr>
              <w:t>Стандартные отели</w:t>
            </w:r>
          </w:p>
        </w:tc>
      </w:tr>
      <w:tr w:rsidR="00AB7D83" w14:paraId="4E6ED68F" w14:textId="77777777" w:rsidTr="00000D12">
        <w:trPr>
          <w:trHeight w:val="104"/>
        </w:trPr>
        <w:tc>
          <w:tcPr>
            <w:tcW w:w="2410" w:type="dxa"/>
            <w:shd w:val="clear" w:color="auto" w:fill="auto"/>
          </w:tcPr>
          <w:p w14:paraId="5D0295C2" w14:textId="77777777" w:rsidR="00AB7D83" w:rsidRDefault="00AB7D83" w:rsidP="00000D12">
            <w:pPr>
              <w:widowControl/>
              <w:snapToGrid w:val="0"/>
              <w:rPr>
                <w:rFonts w:ascii="Arial" w:hAnsi="Arial" w:cs="Arial"/>
                <w:b/>
                <w:lang w:val="ru-RU"/>
              </w:rPr>
            </w:pPr>
            <w:r w:rsidRPr="00C00AC2">
              <w:rPr>
                <w:rFonts w:ascii="Arial" w:hAnsi="Arial" w:cs="Arial"/>
                <w:bCs/>
                <w:sz w:val="22"/>
                <w:szCs w:val="22"/>
                <w:lang w:val="ru-RU"/>
              </w:rPr>
              <w:t>Коломбо</w:t>
            </w:r>
          </w:p>
        </w:tc>
        <w:tc>
          <w:tcPr>
            <w:tcW w:w="4678" w:type="dxa"/>
            <w:shd w:val="clear" w:color="auto" w:fill="auto"/>
          </w:tcPr>
          <w:p w14:paraId="47381AF4" w14:textId="77777777" w:rsidR="00AB7D83" w:rsidRDefault="00AB7D83" w:rsidP="00000D12">
            <w:pPr>
              <w:snapToGrid w:val="0"/>
              <w:spacing w:line="100" w:lineRule="atLeast"/>
              <w:rPr>
                <w:rFonts w:ascii="Arial" w:eastAsia="Lucida Sans Unicode" w:hAnsi="Arial" w:cs="Arial"/>
                <w:b/>
                <w:bCs/>
                <w:color w:val="000000"/>
                <w:lang w:val="ru-RU"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22"/>
                <w:szCs w:val="22"/>
                <w:lang w:val="en-US" w:eastAsia="en-US" w:bidi="en-US"/>
              </w:rPr>
              <w:t>Fairway</w:t>
            </w:r>
            <w:r w:rsidRPr="00C00AC2">
              <w:rPr>
                <w:rFonts w:ascii="Arial" w:eastAsia="Lucida Sans Unicode" w:hAnsi="Arial" w:cs="Arial"/>
                <w:color w:val="000000"/>
                <w:sz w:val="22"/>
                <w:szCs w:val="22"/>
                <w:lang w:val="en-US" w:eastAsia="en-US" w:bidi="en-US"/>
              </w:rPr>
              <w:t xml:space="preserve"> Colombo </w:t>
            </w:r>
            <w:r w:rsidRPr="00C00AC2">
              <w:rPr>
                <w:rFonts w:ascii="Arial" w:eastAsia="Lucida Sans Unicode" w:hAnsi="Arial" w:cs="Arial"/>
                <w:color w:val="000000"/>
                <w:sz w:val="22"/>
                <w:szCs w:val="22"/>
                <w:lang w:val="ru-RU" w:eastAsia="en-US" w:bidi="en-US"/>
              </w:rPr>
              <w:t>или</w:t>
            </w:r>
            <w:r w:rsidRPr="00C00AC2">
              <w:rPr>
                <w:rFonts w:ascii="Arial" w:eastAsia="Lucida Sans Unicode" w:hAnsi="Arial" w:cs="Arial"/>
                <w:color w:val="000000"/>
                <w:sz w:val="22"/>
                <w:szCs w:val="22"/>
                <w:lang w:val="en-US" w:eastAsia="en-US" w:bidi="en-US"/>
              </w:rPr>
              <w:t xml:space="preserve"> </w:t>
            </w:r>
            <w:r w:rsidRPr="00C00AC2">
              <w:rPr>
                <w:rFonts w:ascii="Arial" w:eastAsia="Lucida Sans Unicode" w:hAnsi="Arial" w:cs="Arial"/>
                <w:color w:val="000000"/>
                <w:sz w:val="22"/>
                <w:szCs w:val="22"/>
                <w:lang w:val="ru-RU" w:eastAsia="en-US" w:bidi="en-US"/>
              </w:rPr>
              <w:t>подобный</w:t>
            </w:r>
          </w:p>
        </w:tc>
      </w:tr>
      <w:tr w:rsidR="00AB7D83" w14:paraId="736BE1FB" w14:textId="77777777" w:rsidTr="00000D12">
        <w:trPr>
          <w:trHeight w:val="104"/>
        </w:trPr>
        <w:tc>
          <w:tcPr>
            <w:tcW w:w="2410" w:type="dxa"/>
            <w:shd w:val="clear" w:color="auto" w:fill="auto"/>
          </w:tcPr>
          <w:p w14:paraId="0D2A1693" w14:textId="77777777" w:rsidR="00AB7D83" w:rsidRDefault="00AB7D83" w:rsidP="00000D12">
            <w:pPr>
              <w:widowControl/>
              <w:snapToGri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Сигирия/ Хабарана</w:t>
            </w:r>
          </w:p>
        </w:tc>
        <w:tc>
          <w:tcPr>
            <w:tcW w:w="4678" w:type="dxa"/>
            <w:shd w:val="clear" w:color="auto" w:fill="auto"/>
          </w:tcPr>
          <w:p w14:paraId="22B0CB16" w14:textId="77777777" w:rsidR="00AB7D83" w:rsidRPr="00052DA4" w:rsidRDefault="00AB7D83" w:rsidP="00000D12">
            <w:pPr>
              <w:widowControl/>
              <w:snapToGri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Habarana Village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или подобный</w:t>
            </w:r>
          </w:p>
        </w:tc>
      </w:tr>
      <w:tr w:rsidR="00AB7D83" w14:paraId="7C4A340D" w14:textId="77777777" w:rsidTr="00000D12">
        <w:trPr>
          <w:trHeight w:val="104"/>
        </w:trPr>
        <w:tc>
          <w:tcPr>
            <w:tcW w:w="2410" w:type="dxa"/>
            <w:shd w:val="clear" w:color="auto" w:fill="auto"/>
          </w:tcPr>
          <w:p w14:paraId="0CC955F8" w14:textId="77777777" w:rsidR="00AB7D83" w:rsidRDefault="00AB7D83" w:rsidP="00000D12">
            <w:pPr>
              <w:widowControl/>
              <w:snapToGri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Канди</w:t>
            </w:r>
          </w:p>
        </w:tc>
        <w:tc>
          <w:tcPr>
            <w:tcW w:w="4678" w:type="dxa"/>
            <w:shd w:val="clear" w:color="auto" w:fill="auto"/>
          </w:tcPr>
          <w:p w14:paraId="22F3C145" w14:textId="77777777" w:rsidR="00AB7D83" w:rsidRPr="00052DA4" w:rsidRDefault="00AB7D83" w:rsidP="00000D12">
            <w:pPr>
              <w:widowControl/>
              <w:snapToGri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Cinnamon Citadel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или подобный</w:t>
            </w:r>
          </w:p>
        </w:tc>
      </w:tr>
      <w:tr w:rsidR="00AB7D83" w:rsidRPr="00052DA4" w14:paraId="74E0CB0B" w14:textId="77777777" w:rsidTr="00000D12">
        <w:trPr>
          <w:trHeight w:val="104"/>
        </w:trPr>
        <w:tc>
          <w:tcPr>
            <w:tcW w:w="2410" w:type="dxa"/>
            <w:shd w:val="clear" w:color="auto" w:fill="auto"/>
          </w:tcPr>
          <w:p w14:paraId="45BBDB92" w14:textId="77777777" w:rsidR="00AB7D83" w:rsidRDefault="00AB7D83" w:rsidP="00000D12">
            <w:pPr>
              <w:widowControl/>
              <w:snapToGri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Нувара Элия</w:t>
            </w:r>
          </w:p>
        </w:tc>
        <w:tc>
          <w:tcPr>
            <w:tcW w:w="4678" w:type="dxa"/>
            <w:shd w:val="clear" w:color="auto" w:fill="auto"/>
          </w:tcPr>
          <w:p w14:paraId="52E34BD3" w14:textId="77777777" w:rsidR="00AB7D83" w:rsidRPr="004950FB" w:rsidRDefault="00AB7D83" w:rsidP="00000D12">
            <w:pPr>
              <w:widowControl/>
              <w:snapToGri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Araliya Green hill</w:t>
            </w:r>
            <w:r w:rsidRPr="004950F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или</w:t>
            </w:r>
            <w:r w:rsidRPr="004950F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подобный</w:t>
            </w:r>
          </w:p>
        </w:tc>
      </w:tr>
    </w:tbl>
    <w:p w14:paraId="6EDA6CB0" w14:textId="77777777" w:rsidR="00AB7D83" w:rsidRDefault="00AB7D83" w:rsidP="00AB7D83">
      <w:pPr>
        <w:jc w:val="center"/>
      </w:pPr>
    </w:p>
    <w:p w14:paraId="0F9F4D55" w14:textId="77777777" w:rsidR="00AB7D83" w:rsidRDefault="00AB7D83" w:rsidP="00AB7D83">
      <w:pPr>
        <w:rPr>
          <w:rFonts w:ascii="Arial" w:hAnsi="Arial" w:cs="Arial"/>
          <w:sz w:val="21"/>
          <w:szCs w:val="21"/>
          <w:lang w:val="ru-RU"/>
        </w:rPr>
      </w:pPr>
      <w:r>
        <w:rPr>
          <w:rFonts w:ascii="Arial" w:hAnsi="Arial" w:cs="Arial"/>
          <w:sz w:val="21"/>
          <w:szCs w:val="21"/>
          <w:lang w:val="ru-RU"/>
        </w:rPr>
        <w:t xml:space="preserve">Компания оставляет за собой право изменять отели с учетом их соответствия стандартам в случае, если в указанных отелях номера закончились. Стандартное время заселения в отелях 13.00 дня. Время переездов указано индикативно и может меняться в зависимости от трафика.  Стоимость авиабилетов на Шри Ланке динамическая, а понятие бронирования приравнивается выписке, поэтому просим окончательную стоимость авиабилетов уточнять перед выпиской. </w:t>
      </w:r>
    </w:p>
    <w:p w14:paraId="6D66636F" w14:textId="77777777" w:rsidR="00AB7D83" w:rsidRPr="00C02B59" w:rsidRDefault="00AB7D83" w:rsidP="00AB7D83">
      <w:pPr>
        <w:jc w:val="both"/>
        <w:rPr>
          <w:rFonts w:ascii="Arial" w:hAnsi="Arial" w:cs="Arial"/>
          <w:b/>
          <w:bCs/>
          <w:color w:val="FF0000"/>
          <w:sz w:val="21"/>
          <w:szCs w:val="21"/>
          <w:u w:val="single"/>
          <w:lang w:val="ru-RU"/>
        </w:rPr>
      </w:pPr>
    </w:p>
    <w:p w14:paraId="165C9A3C" w14:textId="77777777" w:rsidR="00AB7D83" w:rsidRDefault="00AB7D83" w:rsidP="00AB7D83">
      <w:pPr>
        <w:jc w:val="center"/>
        <w:rPr>
          <w:rFonts w:ascii="Arial" w:hAnsi="Arial" w:cs="Arial"/>
          <w:b/>
          <w:bCs/>
          <w:color w:val="00B050"/>
          <w:sz w:val="22"/>
          <w:szCs w:val="22"/>
          <w:lang w:val="ru-RU"/>
        </w:rPr>
      </w:pPr>
    </w:p>
    <w:p w14:paraId="7F0CAA6C" w14:textId="77777777" w:rsidR="00AB7D83" w:rsidRDefault="00AB7D83" w:rsidP="00AB7D83">
      <w:pPr>
        <w:jc w:val="center"/>
        <w:rPr>
          <w:rFonts w:ascii="Arial" w:hAnsi="Arial" w:cs="Arial"/>
          <w:b/>
          <w:bCs/>
          <w:color w:val="00B050"/>
          <w:sz w:val="22"/>
          <w:szCs w:val="22"/>
          <w:lang w:val="ru-RU"/>
        </w:rPr>
      </w:pPr>
    </w:p>
    <w:p w14:paraId="39543440" w14:textId="77777777" w:rsidR="00AB7D83" w:rsidRDefault="00AB7D83" w:rsidP="00AB7D83">
      <w:pPr>
        <w:jc w:val="center"/>
        <w:rPr>
          <w:rFonts w:ascii="Arial" w:hAnsi="Arial" w:cs="Arial"/>
          <w:b/>
          <w:color w:val="000000"/>
          <w:lang w:val="ru-RU"/>
        </w:rPr>
      </w:pPr>
      <w:r>
        <w:rPr>
          <w:rFonts w:ascii="Arial" w:hAnsi="Arial" w:cs="Arial"/>
          <w:b/>
          <w:color w:val="000000"/>
          <w:lang w:val="ru-RU"/>
        </w:rPr>
        <w:t>«Жемчужина Индийского Океана»</w:t>
      </w:r>
    </w:p>
    <w:p w14:paraId="6E6559BB" w14:textId="77777777" w:rsidR="00AB7D83" w:rsidRDefault="00AB7D83" w:rsidP="00AB7D83">
      <w:pPr>
        <w:jc w:val="center"/>
        <w:rPr>
          <w:rFonts w:ascii="Arial" w:hAnsi="Arial" w:cs="Arial"/>
          <w:b/>
          <w:color w:val="000000"/>
          <w:lang w:val="ru-RU"/>
        </w:rPr>
      </w:pPr>
      <w:r>
        <w:rPr>
          <w:rFonts w:ascii="Arial" w:hAnsi="Arial" w:cs="Arial"/>
          <w:b/>
          <w:color w:val="000000"/>
          <w:lang w:val="ru-RU"/>
        </w:rPr>
        <w:t>7 дней/ 6 ночей</w:t>
      </w:r>
    </w:p>
    <w:p w14:paraId="41305D02" w14:textId="77777777" w:rsidR="00AB7D83" w:rsidRDefault="00AB7D83" w:rsidP="00AB7D83">
      <w:pPr>
        <w:jc w:val="center"/>
        <w:rPr>
          <w:rFonts w:ascii="Arial" w:hAnsi="Arial" w:cs="Arial"/>
          <w:b/>
          <w:bCs/>
          <w:i/>
          <w:color w:val="00B050"/>
          <w:sz w:val="22"/>
          <w:szCs w:val="22"/>
          <w:lang w:val="ru-RU"/>
        </w:rPr>
      </w:pPr>
      <w:r>
        <w:rPr>
          <w:rFonts w:ascii="Arial" w:hAnsi="Arial" w:cs="Arial"/>
          <w:b/>
          <w:bCs/>
          <w:i/>
          <w:color w:val="00B050"/>
          <w:sz w:val="22"/>
          <w:szCs w:val="22"/>
          <w:lang w:val="ru-RU"/>
        </w:rPr>
        <w:t>Гарантированные заезды</w:t>
      </w:r>
    </w:p>
    <w:p w14:paraId="3A25276F" w14:textId="77777777" w:rsidR="00AB7D83" w:rsidRDefault="00AB7D83" w:rsidP="00AB7D83">
      <w:pPr>
        <w:jc w:val="center"/>
        <w:rPr>
          <w:rFonts w:ascii="Arial" w:hAnsi="Arial" w:cs="Arial"/>
          <w:b/>
          <w:bCs/>
          <w:i/>
          <w:color w:val="00B050"/>
          <w:sz w:val="22"/>
          <w:szCs w:val="22"/>
          <w:lang w:val="ru-RU"/>
        </w:rPr>
      </w:pPr>
    </w:p>
    <w:p w14:paraId="776CFC27" w14:textId="77777777" w:rsidR="00AB7D83" w:rsidRDefault="00AB7D83" w:rsidP="00AB7D83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  <w:t>Коломбо (1) – Пиннавала  – Полуннарува - Сигирия (2)  – Дамбула – Матале – Канди (1)  – Перадения – Рамбода – Нувара-Элия (1) – Яла (1) – Галле – пляжи Юга</w:t>
      </w:r>
      <w:r w:rsidRPr="00227257"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  <w:t>/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  <w:t>Коломбо</w:t>
      </w:r>
    </w:p>
    <w:p w14:paraId="0421DCAF" w14:textId="77777777" w:rsidR="00AB7D83" w:rsidRPr="00227257" w:rsidRDefault="00AB7D83" w:rsidP="00AB7D83">
      <w:pPr>
        <w:jc w:val="center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2B12499F" w14:textId="77777777" w:rsidR="00AB7D83" w:rsidRDefault="00AB7D83" w:rsidP="00AB7D83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Достопримечательности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  <w:t>.</w:t>
      </w:r>
    </w:p>
    <w:tbl>
      <w:tblPr>
        <w:tblW w:w="10660" w:type="dxa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6"/>
        <w:gridCol w:w="8080"/>
        <w:gridCol w:w="491"/>
        <w:gridCol w:w="23"/>
      </w:tblGrid>
      <w:tr w:rsidR="00AB7D83" w:rsidRPr="003E0A1F" w14:paraId="09DDDA07" w14:textId="77777777" w:rsidTr="00AB7D83">
        <w:trPr>
          <w:cantSplit/>
        </w:trPr>
        <w:tc>
          <w:tcPr>
            <w:tcW w:w="2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9F3080" w14:textId="77777777" w:rsidR="00AB7D83" w:rsidRDefault="00AB7D83" w:rsidP="00000D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Коломбо</w:t>
            </w:r>
          </w:p>
        </w:tc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14933D" w14:textId="77777777" w:rsidR="00AB7D83" w:rsidRDefault="00AB7D83" w:rsidP="00000D12">
            <w:pPr>
              <w:snapToGrid w:val="0"/>
              <w:rPr>
                <w:rFonts w:ascii="Arial" w:eastAsia="Nimbus Sans L" w:hAnsi="Arial" w:cs="Arial"/>
                <w:color w:val="000000"/>
                <w:lang w:val="ru-RU"/>
              </w:rPr>
            </w:pPr>
            <w:r>
              <w:rPr>
                <w:rFonts w:ascii="Arial" w:eastAsia="Nimbus Sans L" w:hAnsi="Arial" w:cs="Arial"/>
                <w:color w:val="000000"/>
                <w:sz w:val="22"/>
                <w:szCs w:val="22"/>
                <w:lang w:val="ru-RU"/>
              </w:rPr>
              <w:t>Колониальный центр, храмы Сканди и Гангарама, шопинг</w:t>
            </w:r>
          </w:p>
        </w:tc>
        <w:tc>
          <w:tcPr>
            <w:tcW w:w="491" w:type="dxa"/>
            <w:tcBorders>
              <w:left w:val="single" w:sz="1" w:space="0" w:color="000000"/>
            </w:tcBorders>
            <w:shd w:val="clear" w:color="auto" w:fill="auto"/>
          </w:tcPr>
          <w:p w14:paraId="7D6164FF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23" w:type="dxa"/>
            <w:shd w:val="clear" w:color="auto" w:fill="auto"/>
          </w:tcPr>
          <w:p w14:paraId="1C6C82AD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</w:tr>
      <w:tr w:rsidR="00AB7D83" w14:paraId="41E4FC38" w14:textId="77777777" w:rsidTr="00AB7D83">
        <w:trPr>
          <w:cantSplit/>
        </w:trPr>
        <w:tc>
          <w:tcPr>
            <w:tcW w:w="2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01F458" w14:textId="77777777" w:rsidR="00AB7D83" w:rsidRDefault="00AB7D83" w:rsidP="00000D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Пиннавала</w:t>
            </w:r>
          </w:p>
        </w:tc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07977B" w14:textId="77777777" w:rsidR="00AB7D83" w:rsidRDefault="00AB7D83" w:rsidP="00000D12">
            <w:pPr>
              <w:snapToGrid w:val="0"/>
              <w:rPr>
                <w:rFonts w:ascii="Arial" w:eastAsia="Nimbus Sans L" w:hAnsi="Arial" w:cs="Arial"/>
                <w:color w:val="000000"/>
                <w:lang w:val="ru-RU"/>
              </w:rPr>
            </w:pPr>
            <w:r>
              <w:rPr>
                <w:rFonts w:ascii="Arial" w:eastAsia="Nimbus Sans L" w:hAnsi="Arial" w:cs="Arial"/>
                <w:color w:val="000000"/>
                <w:sz w:val="22"/>
                <w:szCs w:val="22"/>
                <w:lang w:val="ru-RU"/>
              </w:rPr>
              <w:t>Слоновий заповедник</w:t>
            </w:r>
          </w:p>
        </w:tc>
        <w:tc>
          <w:tcPr>
            <w:tcW w:w="491" w:type="dxa"/>
            <w:tcBorders>
              <w:left w:val="single" w:sz="1" w:space="0" w:color="000000"/>
            </w:tcBorders>
            <w:shd w:val="clear" w:color="auto" w:fill="auto"/>
          </w:tcPr>
          <w:p w14:paraId="234B166A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23" w:type="dxa"/>
            <w:shd w:val="clear" w:color="auto" w:fill="auto"/>
          </w:tcPr>
          <w:p w14:paraId="12A793FD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</w:tr>
      <w:tr w:rsidR="00AB7D83" w:rsidRPr="003E0A1F" w14:paraId="58593BDB" w14:textId="77777777" w:rsidTr="00AB7D83">
        <w:trPr>
          <w:cantSplit/>
        </w:trPr>
        <w:tc>
          <w:tcPr>
            <w:tcW w:w="2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ACC9BD" w14:textId="77777777" w:rsidR="00AB7D83" w:rsidRDefault="00AB7D83" w:rsidP="00000D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Сигирия/Хабарана</w:t>
            </w:r>
          </w:p>
        </w:tc>
        <w:tc>
          <w:tcPr>
            <w:tcW w:w="8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C3FF85" w14:textId="77777777" w:rsidR="00AB7D83" w:rsidRDefault="00AB7D83" w:rsidP="00000D12">
            <w:pPr>
              <w:snapToGri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Полуннарувва, Сигирия, Дамбула,  Батиковая фабрика, </w:t>
            </w:r>
            <w:r w:rsidRPr="00D84610">
              <w:rPr>
                <w:rFonts w:ascii="Arial" w:hAnsi="Arial" w:cs="Arial"/>
                <w:b/>
                <w:i/>
                <w:color w:val="1F4E79"/>
                <w:sz w:val="22"/>
                <w:szCs w:val="22"/>
                <w:lang w:val="ru-RU"/>
              </w:rPr>
              <w:t>(Анурадхапура или Минерия опционально)</w:t>
            </w:r>
          </w:p>
        </w:tc>
        <w:tc>
          <w:tcPr>
            <w:tcW w:w="491" w:type="dxa"/>
            <w:tcBorders>
              <w:left w:val="single" w:sz="1" w:space="0" w:color="000000"/>
            </w:tcBorders>
            <w:shd w:val="clear" w:color="auto" w:fill="auto"/>
          </w:tcPr>
          <w:p w14:paraId="652E836E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23" w:type="dxa"/>
            <w:shd w:val="clear" w:color="auto" w:fill="auto"/>
          </w:tcPr>
          <w:p w14:paraId="4475054D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</w:tr>
      <w:tr w:rsidR="00AB7D83" w14:paraId="63ED94A9" w14:textId="77777777" w:rsidTr="00AB7D83">
        <w:trPr>
          <w:cantSplit/>
        </w:trPr>
        <w:tc>
          <w:tcPr>
            <w:tcW w:w="2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5A1513" w14:textId="77777777" w:rsidR="00AB7D83" w:rsidRDefault="00AB7D83" w:rsidP="00000D12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ru-RU"/>
              </w:rPr>
              <w:t>Матале</w:t>
            </w:r>
          </w:p>
        </w:tc>
        <w:tc>
          <w:tcPr>
            <w:tcW w:w="8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E775EA" w14:textId="77777777" w:rsidR="00AB7D83" w:rsidRDefault="00AB7D83" w:rsidP="00000D12">
            <w:pPr>
              <w:snapToGrid w:val="0"/>
              <w:rPr>
                <w:rFonts w:ascii="Arial" w:hAnsi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ru-RU"/>
              </w:rPr>
              <w:t>Сад специй</w:t>
            </w:r>
          </w:p>
        </w:tc>
        <w:tc>
          <w:tcPr>
            <w:tcW w:w="491" w:type="dxa"/>
            <w:tcBorders>
              <w:left w:val="single" w:sz="1" w:space="0" w:color="000000"/>
            </w:tcBorders>
            <w:shd w:val="clear" w:color="auto" w:fill="auto"/>
          </w:tcPr>
          <w:p w14:paraId="3EA336CC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23" w:type="dxa"/>
            <w:shd w:val="clear" w:color="auto" w:fill="auto"/>
          </w:tcPr>
          <w:p w14:paraId="167A1112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</w:tr>
      <w:tr w:rsidR="00AB7D83" w:rsidRPr="003E0A1F" w14:paraId="01CB7F65" w14:textId="77777777" w:rsidTr="00AB7D83">
        <w:trPr>
          <w:cantSplit/>
        </w:trPr>
        <w:tc>
          <w:tcPr>
            <w:tcW w:w="206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D0F48" w14:textId="77777777" w:rsidR="00AB7D83" w:rsidRDefault="00AB7D83" w:rsidP="00000D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Канди</w:t>
            </w:r>
          </w:p>
        </w:tc>
        <w:tc>
          <w:tcPr>
            <w:tcW w:w="808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0089B" w14:textId="77777777" w:rsidR="00AB7D83" w:rsidRDefault="00AB7D83" w:rsidP="00000D12">
            <w:pPr>
              <w:snapToGrid w:val="0"/>
              <w:rPr>
                <w:rFonts w:ascii="Arial" w:eastAsia="Bookman Old Style" w:hAnsi="Arial" w:cs="Arial"/>
                <w:color w:val="000000"/>
                <w:lang w:val="ru-RU"/>
              </w:rPr>
            </w:pPr>
            <w:r>
              <w:rPr>
                <w:rFonts w:ascii="Arial" w:eastAsia="Bookman Old Style" w:hAnsi="Arial" w:cs="Arial"/>
                <w:color w:val="000000"/>
                <w:sz w:val="22"/>
                <w:szCs w:val="22"/>
                <w:lang w:val="ru-RU"/>
              </w:rPr>
              <w:t>Храм Зуба Будды, музей драгоценностей, национальное представление, королевский ботанический сад Перадения</w:t>
            </w:r>
          </w:p>
        </w:tc>
        <w:tc>
          <w:tcPr>
            <w:tcW w:w="491" w:type="dxa"/>
            <w:tcBorders>
              <w:left w:val="single" w:sz="1" w:space="0" w:color="000000"/>
            </w:tcBorders>
            <w:shd w:val="clear" w:color="auto" w:fill="auto"/>
          </w:tcPr>
          <w:p w14:paraId="09871F25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23" w:type="dxa"/>
            <w:shd w:val="clear" w:color="auto" w:fill="auto"/>
          </w:tcPr>
          <w:p w14:paraId="1FC2733C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</w:tr>
      <w:tr w:rsidR="00AB7D83" w:rsidRPr="003E0A1F" w14:paraId="034ED032" w14:textId="77777777" w:rsidTr="00AB7D83">
        <w:trPr>
          <w:cantSplit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2FAD0" w14:textId="77777777" w:rsidR="00AB7D83" w:rsidRDefault="00AB7D83" w:rsidP="00000D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Нувара Элия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CF572" w14:textId="77777777" w:rsidR="00AB7D83" w:rsidRDefault="00AB7D83" w:rsidP="00000D12">
            <w:pPr>
              <w:snapToGri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Плантпци и фабрика чая, водопад Рамбода, </w:t>
            </w:r>
          </w:p>
        </w:tc>
        <w:tc>
          <w:tcPr>
            <w:tcW w:w="491" w:type="dxa"/>
            <w:tcBorders>
              <w:left w:val="single" w:sz="4" w:space="0" w:color="000000"/>
            </w:tcBorders>
            <w:shd w:val="clear" w:color="auto" w:fill="auto"/>
          </w:tcPr>
          <w:p w14:paraId="78211F4E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23" w:type="dxa"/>
            <w:shd w:val="clear" w:color="auto" w:fill="auto"/>
          </w:tcPr>
          <w:p w14:paraId="29BAEE25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</w:tr>
      <w:tr w:rsidR="00AB7D83" w:rsidRPr="003D057F" w14:paraId="040B6823" w14:textId="77777777" w:rsidTr="00AB7D83">
        <w:trPr>
          <w:cantSplit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5BDF9" w14:textId="77777777" w:rsidR="00AB7D83" w:rsidRDefault="00AB7D83" w:rsidP="00000D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 xml:space="preserve">Яла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5A896" w14:textId="77777777" w:rsidR="00AB7D83" w:rsidRDefault="00AB7D83" w:rsidP="00000D12">
            <w:pPr>
              <w:snapToGri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Национальный парк Рухуну</w:t>
            </w:r>
          </w:p>
        </w:tc>
        <w:tc>
          <w:tcPr>
            <w:tcW w:w="491" w:type="dxa"/>
            <w:tcBorders>
              <w:left w:val="single" w:sz="4" w:space="0" w:color="000000"/>
            </w:tcBorders>
            <w:shd w:val="clear" w:color="auto" w:fill="auto"/>
          </w:tcPr>
          <w:p w14:paraId="36417CFF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23" w:type="dxa"/>
            <w:shd w:val="clear" w:color="auto" w:fill="auto"/>
          </w:tcPr>
          <w:p w14:paraId="096508B3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</w:tr>
      <w:tr w:rsidR="00AB7D83" w:rsidRPr="003D057F" w14:paraId="53D1C762" w14:textId="77777777" w:rsidTr="00AB7D83">
        <w:trPr>
          <w:cantSplit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6C787" w14:textId="77777777" w:rsidR="00AB7D83" w:rsidRDefault="00AB7D83" w:rsidP="00000D12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>Галле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16474" w14:textId="77777777" w:rsidR="00AB7D83" w:rsidRDefault="00AB7D83" w:rsidP="00000D12">
            <w:pPr>
              <w:snapToGrid w:val="0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Форт Галле</w:t>
            </w:r>
          </w:p>
        </w:tc>
        <w:tc>
          <w:tcPr>
            <w:tcW w:w="491" w:type="dxa"/>
            <w:tcBorders>
              <w:left w:val="single" w:sz="4" w:space="0" w:color="000000"/>
            </w:tcBorders>
            <w:shd w:val="clear" w:color="auto" w:fill="auto"/>
          </w:tcPr>
          <w:p w14:paraId="60B78AE2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23" w:type="dxa"/>
            <w:shd w:val="clear" w:color="auto" w:fill="auto"/>
          </w:tcPr>
          <w:p w14:paraId="7C57EAA5" w14:textId="77777777" w:rsidR="00AB7D83" w:rsidRDefault="00AB7D83" w:rsidP="00000D12">
            <w:pPr>
              <w:snapToGrid w:val="0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</w:tr>
    </w:tbl>
    <w:p w14:paraId="31DAD5CA" w14:textId="77777777" w:rsidR="00AB7D83" w:rsidRDefault="00AB7D83" w:rsidP="00AB7D83">
      <w:pPr>
        <w:rPr>
          <w:lang w:val="en-US"/>
        </w:rPr>
      </w:pPr>
    </w:p>
    <w:p w14:paraId="2BA50057" w14:textId="77777777" w:rsidR="00AB7D83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740ADCB3" w14:textId="77777777" w:rsidR="00AB7D83" w:rsidRDefault="00AB7D83" w:rsidP="00AB7D83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ru-RU"/>
        </w:rPr>
        <w:t>Программа</w:t>
      </w:r>
    </w:p>
    <w:p w14:paraId="5FC1A9B9" w14:textId="77777777" w:rsidR="00AB7D83" w:rsidRPr="00882C6E" w:rsidRDefault="00AB7D83" w:rsidP="00AB7D83">
      <w:pPr>
        <w:widowControl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882C6E">
        <w:rPr>
          <w:rFonts w:ascii="Arial" w:hAnsi="Arial" w:cs="Arial"/>
          <w:b/>
          <w:sz w:val="22"/>
          <w:szCs w:val="22"/>
          <w:lang w:val="ru-RU"/>
        </w:rPr>
        <w:t xml:space="preserve">День 1. </w:t>
      </w:r>
      <w:r>
        <w:rPr>
          <w:rFonts w:ascii="Arial" w:hAnsi="Arial" w:cs="Arial"/>
          <w:b/>
          <w:sz w:val="22"/>
          <w:szCs w:val="22"/>
          <w:lang w:val="ru-RU"/>
        </w:rPr>
        <w:t xml:space="preserve">Понедельник. Прибытие в Коломбо. </w:t>
      </w:r>
    </w:p>
    <w:p w14:paraId="23991139" w14:textId="77777777" w:rsidR="00AB7D83" w:rsidRPr="00882C6E" w:rsidRDefault="00AB7D83" w:rsidP="00AB7D83">
      <w:pPr>
        <w:widowControl/>
        <w:jc w:val="both"/>
        <w:rPr>
          <w:rFonts w:ascii="Arial" w:hAnsi="Arial" w:cs="Arial"/>
          <w:sz w:val="22"/>
          <w:szCs w:val="22"/>
          <w:lang w:val="ru-RU"/>
        </w:rPr>
      </w:pPr>
      <w:r w:rsidRPr="00882C6E">
        <w:rPr>
          <w:rFonts w:ascii="Arial" w:hAnsi="Arial" w:cs="Arial"/>
          <w:sz w:val="22"/>
          <w:szCs w:val="22"/>
          <w:lang w:val="ru-RU"/>
        </w:rPr>
        <w:t xml:space="preserve">Прибытие в аэропорт Коломбо, встреча с гидом и трансфер в отель. После размещения у Вас будет немного свободного времени для отдыха, а затем Вас ждет экскурсия по Коломбо – фактической столице острова и его основного коммерческого центра. </w:t>
      </w:r>
    </w:p>
    <w:p w14:paraId="558B3247" w14:textId="77777777" w:rsidR="00941573" w:rsidRDefault="00AB7D83" w:rsidP="00AB7D83">
      <w:pPr>
        <w:widowControl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882C6E">
        <w:rPr>
          <w:rFonts w:ascii="Arial" w:hAnsi="Arial" w:cs="Arial"/>
          <w:sz w:val="22"/>
          <w:szCs w:val="22"/>
          <w:lang w:val="ru-RU"/>
        </w:rPr>
        <w:t>Коломбо смело можно назвать городом контрастов. Здесь гармонично сочетаются древние буддийские храмы и мечети, современные торговые центры и милые уютные сувенирные магазинчики, небоскребы деловых кварталов и домики старой части города,  широкие проспекты и узкие улочки, красивые парки и, конечно, океан.</w:t>
      </w:r>
      <w:r w:rsidRPr="00882C6E">
        <w:rPr>
          <w:rFonts w:ascii="Arial" w:hAnsi="Arial" w:cs="Arial"/>
          <w:sz w:val="22"/>
          <w:szCs w:val="22"/>
          <w:lang w:val="ru-RU"/>
        </w:rPr>
        <w:br/>
        <w:t xml:space="preserve">В 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ходе экскурсионной программы Вы посетите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882C6E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ru-RU"/>
        </w:rPr>
        <w:t>колониальный центр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, где смешались архитектура всех тех стран, кем в разное время была колонизирована Шри-Ланка.  Португалия, Англия, Голландия внесли значительный вклад в облик города, придав ему совершенно удивительный эклектичный вид. Также мы уделим внимание религиозным 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lastRenderedPageBreak/>
        <w:t xml:space="preserve">святыням города и посетим </w:t>
      </w:r>
      <w:r w:rsidRPr="00882C6E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ru-RU"/>
        </w:rPr>
        <w:t xml:space="preserve">Индуистский храм, </w:t>
      </w:r>
      <w:r w:rsidRPr="00882C6E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ru-RU"/>
        </w:rPr>
        <w:t>посвященный богу войны Сканде</w:t>
      </w:r>
      <w:r w:rsidRPr="00882C6E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ru-RU"/>
        </w:rPr>
        <w:t xml:space="preserve"> и</w:t>
      </w:r>
      <w:r w:rsidRPr="00882C6E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ru-RU"/>
        </w:rPr>
        <w:t xml:space="preserve"> буддийский храм </w:t>
      </w:r>
      <w:r w:rsidRPr="00882C6E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ru-RU"/>
        </w:rPr>
        <w:t>Гангарама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ru-RU"/>
        </w:rPr>
        <w:t xml:space="preserve">. </w:t>
      </w:r>
      <w:r w:rsidRPr="00941573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ru-RU"/>
        </w:rPr>
        <w:t xml:space="preserve">Так 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как Коломбо считается торговым центром острова, то, разумеется, мы </w:t>
      </w:r>
      <w:r w:rsidRPr="00882C6E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ru-RU"/>
        </w:rPr>
        <w:t>уделим время шоппингу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и посетим современные торговые центры 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</w:rPr>
        <w:t>Odel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, 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</w:rPr>
        <w:t>Arena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и 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</w:rPr>
        <w:t>House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</w:rPr>
        <w:t>of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</w:rPr>
        <w:t>Fashion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</w:t>
      </w:r>
      <w:r w:rsidR="00941573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</w:p>
    <w:p w14:paraId="2C0DDC69" w14:textId="77777777" w:rsidR="00941573" w:rsidRDefault="00AB7D83" w:rsidP="00AB7D83">
      <w:pPr>
        <w:widowControl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882C6E">
        <w:rPr>
          <w:rFonts w:ascii="Arial" w:hAnsi="Arial" w:cs="Arial"/>
          <w:sz w:val="22"/>
          <w:szCs w:val="22"/>
          <w:lang w:val="ru-RU"/>
        </w:rPr>
        <w:t>Если останется время, то в завершении экскурсионного дня мы прогуляемся по аллеям Центрального парка Виктория, по большой приморской площади-парку Галле-Фейс-Грин и по садам Чинамон-Гарденс</w:t>
      </w:r>
      <w:r w:rsidRPr="00882C6E">
        <w:rPr>
          <w:rFonts w:ascii="Arial" w:hAnsi="Arial" w:cs="Arial"/>
          <w:color w:val="444444"/>
          <w:sz w:val="22"/>
          <w:szCs w:val="22"/>
          <w:lang w:val="ru-RU"/>
        </w:rPr>
        <w:t xml:space="preserve">. 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Ужин и ночь в отеле.</w:t>
      </w:r>
      <w:r w:rsidRPr="00882C6E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29764CEB" w14:textId="77777777" w:rsidR="00941573" w:rsidRDefault="00941573" w:rsidP="00AB7D83">
      <w:pPr>
        <w:widowControl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</w:p>
    <w:p w14:paraId="6000B7F6" w14:textId="2ACD850F" w:rsidR="00AB7D83" w:rsidRPr="00D045E1" w:rsidRDefault="00AB7D83" w:rsidP="00AB7D83">
      <w:pPr>
        <w:widowControl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D045E1">
        <w:rPr>
          <w:rFonts w:ascii="Arial" w:eastAsia="Tahoma" w:hAnsi="Arial" w:cs="Arial"/>
          <w:b/>
          <w:bCs/>
          <w:sz w:val="22"/>
          <w:szCs w:val="22"/>
          <w:lang w:val="ru-RU"/>
        </w:rPr>
        <w:t xml:space="preserve">День </w:t>
      </w:r>
      <w:r>
        <w:rPr>
          <w:rFonts w:ascii="Arial" w:eastAsia="Tahoma" w:hAnsi="Arial" w:cs="Arial"/>
          <w:b/>
          <w:bCs/>
          <w:sz w:val="22"/>
          <w:szCs w:val="22"/>
          <w:lang w:val="ru-RU"/>
        </w:rPr>
        <w:t>2</w:t>
      </w:r>
      <w:r w:rsidRPr="00D045E1">
        <w:rPr>
          <w:rFonts w:ascii="Arial" w:eastAsia="Tahoma" w:hAnsi="Arial" w:cs="Arial"/>
          <w:b/>
          <w:bCs/>
          <w:sz w:val="22"/>
          <w:szCs w:val="22"/>
          <w:lang w:val="ru-RU"/>
        </w:rPr>
        <w:t xml:space="preserve">. </w:t>
      </w:r>
      <w:r>
        <w:rPr>
          <w:rFonts w:ascii="Arial" w:eastAsia="Tahoma" w:hAnsi="Arial" w:cs="Arial"/>
          <w:b/>
          <w:bCs/>
          <w:sz w:val="22"/>
          <w:szCs w:val="22"/>
          <w:lang w:val="ru-RU"/>
        </w:rPr>
        <w:t>Вторник</w:t>
      </w:r>
      <w:r w:rsidRPr="00D045E1">
        <w:rPr>
          <w:rFonts w:ascii="Arial" w:eastAsia="Tahoma" w:hAnsi="Arial" w:cs="Arial"/>
          <w:b/>
          <w:bCs/>
          <w:sz w:val="22"/>
          <w:szCs w:val="22"/>
          <w:lang w:val="ru-RU"/>
        </w:rPr>
        <w:t xml:space="preserve">. Коломбо </w:t>
      </w:r>
      <w:r w:rsidRPr="00D045E1">
        <w:rPr>
          <w:rFonts w:ascii="Arial" w:hAnsi="Arial" w:cs="Arial"/>
          <w:b/>
          <w:bCs/>
          <w:sz w:val="22"/>
          <w:szCs w:val="22"/>
          <w:lang w:val="ru-RU"/>
        </w:rPr>
        <w:t>– Пиннавела – Сигирия – Полуннарува (310 км – 7 часов в дороге)</w:t>
      </w:r>
    </w:p>
    <w:p w14:paraId="169E507B" w14:textId="77777777" w:rsidR="00AB7D83" w:rsidRPr="00D045E1" w:rsidRDefault="00AB7D83" w:rsidP="00AB7D83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D045E1">
        <w:rPr>
          <w:rFonts w:ascii="Arial" w:hAnsi="Arial" w:cs="Arial"/>
          <w:bCs/>
          <w:sz w:val="22"/>
          <w:szCs w:val="22"/>
          <w:lang w:val="ru-RU"/>
        </w:rPr>
        <w:t xml:space="preserve">После завтрака выезжаем в слоновий питомник Пиннавела. Далее отправляемся в Сигирию, размещаемся в отеле и осматриваем Полуннаруву. </w:t>
      </w:r>
    </w:p>
    <w:p w14:paraId="528238AD" w14:textId="77777777" w:rsidR="00AB7D83" w:rsidRPr="00D045E1" w:rsidRDefault="00AB7D83" w:rsidP="00AB7D83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D045E1">
        <w:rPr>
          <w:rFonts w:ascii="Arial" w:hAnsi="Arial" w:cs="Arial"/>
          <w:b/>
          <w:bCs/>
          <w:sz w:val="22"/>
          <w:szCs w:val="22"/>
          <w:lang w:val="ru-RU"/>
        </w:rPr>
        <w:t>Пиннавала.</w:t>
      </w:r>
      <w:r w:rsidRPr="00D045E1">
        <w:rPr>
          <w:rFonts w:ascii="Arial" w:hAnsi="Arial" w:cs="Arial"/>
          <w:bCs/>
          <w:sz w:val="22"/>
          <w:szCs w:val="22"/>
          <w:lang w:val="ru-RU"/>
        </w:rPr>
        <w:t xml:space="preserve"> По пути из  Коломбо в  Канди находится Пиннавела. Там,на берегу реки Маха Ойя,  в 1975 году был основан слоновий приют для осиротевших детенышей и раненых слонов. В настоящее время приют стал крупнейшим в мире, в нем содержат и оберегают около 90 слонов-сирот, из которых  60 новорожденные. Здесь они получают питание и образование. Роль слонов в жизни Шри-Ланки неоценима - те работают на лесозаготовках,  участвуют в шоу и религиозных процессиях. Пиннавала - уникальное место, где есть возможность не только наблюдать за купанием слонов в реке, но и мыть их, кормить их фруктами. А малышей - молоком.</w:t>
      </w:r>
    </w:p>
    <w:p w14:paraId="68C53550" w14:textId="77777777" w:rsidR="00AB7D83" w:rsidRPr="00D045E1" w:rsidRDefault="00AB7D83" w:rsidP="00AB7D83">
      <w:pPr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14:paraId="709B308D" w14:textId="77777777" w:rsidR="00AB7D83" w:rsidRPr="00D045E1" w:rsidRDefault="00AB7D83" w:rsidP="00AB7D83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D045E1">
        <w:rPr>
          <w:rFonts w:ascii="Arial" w:hAnsi="Arial" w:cs="Arial"/>
          <w:b/>
          <w:bCs/>
          <w:sz w:val="22"/>
          <w:szCs w:val="22"/>
          <w:lang w:val="ru-RU"/>
        </w:rPr>
        <w:t>Полуннарува</w:t>
      </w:r>
      <w:r w:rsidRPr="00D045E1">
        <w:rPr>
          <w:rFonts w:ascii="Arial" w:hAnsi="Arial" w:cs="Arial"/>
          <w:bCs/>
          <w:sz w:val="22"/>
          <w:szCs w:val="22"/>
          <w:lang w:val="ru-RU"/>
        </w:rPr>
        <w:t xml:space="preserve"> – вторая столица Шри-Ланки, 11-13 век н.э. Главной достопримечательностью города является храм Гал Вихара – самый знаменитый храм Шри-Ланки. Четыре статуи Будды в различных позах высеченные в гранитной скале, названы “лучшей скульптурной группой во всем мире”. С левого края расположен сидящий на львином троне медитирующий Будда, рядом – сидящий Будда 7 метров высотой со сложенными на груди руками. Считается, что это фигура ученика Будды Ананды, склоненного к своему учителю и провожающего его в мир нирваны. В подтверждение тому рядом находится статуя лежащего Будды около 14 метров длиной. В Археологическом музее Полоннарувы собрана коллекция украшений, предметов быта, старинных монет, культовых статуй. Полоннарува является объектом всемирного наследия Юнеско.</w:t>
      </w:r>
    </w:p>
    <w:p w14:paraId="0CA2800C" w14:textId="77777777" w:rsidR="00AB7D83" w:rsidRPr="00D045E1" w:rsidRDefault="00AB7D83" w:rsidP="00AB7D83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D045E1">
        <w:rPr>
          <w:rFonts w:ascii="Arial" w:hAnsi="Arial" w:cs="Arial"/>
          <w:bCs/>
          <w:sz w:val="22"/>
          <w:szCs w:val="22"/>
          <w:lang w:val="ru-RU"/>
        </w:rPr>
        <w:t>Ужин и отдых в отеле в Сигирии или Хабараны.</w:t>
      </w:r>
    </w:p>
    <w:p w14:paraId="5116F259" w14:textId="77777777" w:rsidR="00AB7D83" w:rsidRPr="00D045E1" w:rsidRDefault="00AB7D83" w:rsidP="00AB7D83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14:paraId="785C1DB1" w14:textId="4D700E93" w:rsidR="00AB7D83" w:rsidRDefault="00AB7D83" w:rsidP="00AB7D83">
      <w:pPr>
        <w:jc w:val="both"/>
        <w:rPr>
          <w:rFonts w:ascii="Arial" w:eastAsia="Tahoma" w:hAnsi="Arial" w:cs="Arial"/>
          <w:b/>
          <w:bCs/>
          <w:color w:val="000000"/>
          <w:sz w:val="22"/>
          <w:szCs w:val="22"/>
          <w:lang w:val="ru-RU"/>
        </w:rPr>
      </w:pPr>
      <w:r w:rsidRPr="00D045E1">
        <w:rPr>
          <w:rFonts w:ascii="Arial" w:eastAsia="Tahoma" w:hAnsi="Arial" w:cs="Arial"/>
          <w:b/>
          <w:sz w:val="22"/>
          <w:szCs w:val="22"/>
          <w:lang w:val="ru-RU"/>
        </w:rPr>
        <w:t>Д</w:t>
      </w:r>
      <w:r w:rsidRPr="00D045E1">
        <w:rPr>
          <w:rFonts w:ascii="Arial" w:eastAsia="Tahoma" w:hAnsi="Arial" w:cs="Arial"/>
          <w:b/>
          <w:bCs/>
          <w:sz w:val="22"/>
          <w:szCs w:val="22"/>
          <w:lang w:val="ru-RU"/>
        </w:rPr>
        <w:t xml:space="preserve">ень </w:t>
      </w:r>
      <w:r>
        <w:rPr>
          <w:rFonts w:ascii="Arial" w:eastAsia="Tahoma" w:hAnsi="Arial" w:cs="Arial"/>
          <w:b/>
          <w:bCs/>
          <w:sz w:val="22"/>
          <w:szCs w:val="22"/>
          <w:lang w:val="ru-RU"/>
        </w:rPr>
        <w:t>3</w:t>
      </w:r>
      <w:r w:rsidRPr="00D045E1">
        <w:rPr>
          <w:rFonts w:ascii="Arial" w:eastAsia="Tahoma" w:hAnsi="Arial" w:cs="Arial"/>
          <w:b/>
          <w:bCs/>
          <w:sz w:val="22"/>
          <w:szCs w:val="22"/>
          <w:lang w:val="ru-RU"/>
        </w:rPr>
        <w:t xml:space="preserve">. </w:t>
      </w:r>
      <w:r>
        <w:rPr>
          <w:rFonts w:ascii="Arial" w:eastAsia="Tahoma" w:hAnsi="Arial" w:cs="Arial"/>
          <w:b/>
          <w:bCs/>
          <w:sz w:val="22"/>
          <w:szCs w:val="22"/>
          <w:lang w:val="ru-RU"/>
        </w:rPr>
        <w:t>Среда</w:t>
      </w:r>
      <w:r w:rsidRPr="00D045E1">
        <w:rPr>
          <w:rFonts w:ascii="Arial" w:eastAsia="Tahoma" w:hAnsi="Arial" w:cs="Arial"/>
          <w:b/>
          <w:bCs/>
          <w:sz w:val="22"/>
          <w:szCs w:val="22"/>
          <w:lang w:val="ru-RU"/>
        </w:rPr>
        <w:t>. Сиг</w:t>
      </w:r>
      <w:r>
        <w:rPr>
          <w:rFonts w:ascii="Arial" w:eastAsia="Tahoma" w:hAnsi="Arial" w:cs="Arial"/>
          <w:b/>
          <w:bCs/>
          <w:color w:val="000000"/>
          <w:sz w:val="22"/>
          <w:szCs w:val="22"/>
          <w:lang w:val="ru-RU"/>
        </w:rPr>
        <w:t xml:space="preserve">ирия – </w:t>
      </w:r>
      <w:r w:rsidRPr="00482B72">
        <w:rPr>
          <w:rFonts w:ascii="Arial" w:eastAsia="Tahoma" w:hAnsi="Arial" w:cs="Arial"/>
          <w:b/>
          <w:bCs/>
          <w:i/>
          <w:color w:val="1F4E79"/>
          <w:sz w:val="22"/>
          <w:szCs w:val="22"/>
          <w:lang w:val="ru-RU"/>
        </w:rPr>
        <w:t>Анурадхапура/Миннерия (опционально</w:t>
      </w:r>
      <w:r>
        <w:rPr>
          <w:rFonts w:ascii="Arial" w:eastAsia="Tahoma" w:hAnsi="Arial" w:cs="Arial"/>
          <w:b/>
          <w:bCs/>
          <w:i/>
          <w:color w:val="1F4E79"/>
          <w:sz w:val="22"/>
          <w:szCs w:val="22"/>
          <w:lang w:val="ru-RU"/>
        </w:rPr>
        <w:t xml:space="preserve"> за доп. плату</w:t>
      </w:r>
      <w:r w:rsidRPr="00482B72">
        <w:rPr>
          <w:rFonts w:ascii="Arial" w:eastAsia="Tahoma" w:hAnsi="Arial" w:cs="Arial"/>
          <w:b/>
          <w:bCs/>
          <w:i/>
          <w:color w:val="1F4E79"/>
          <w:sz w:val="22"/>
          <w:szCs w:val="22"/>
          <w:lang w:val="ru-RU"/>
        </w:rPr>
        <w:t>)</w:t>
      </w:r>
      <w:r>
        <w:rPr>
          <w:rFonts w:ascii="Arial" w:eastAsia="Tahoma" w:hAnsi="Arial" w:cs="Arial"/>
          <w:b/>
          <w:bCs/>
          <w:color w:val="000000"/>
          <w:sz w:val="22"/>
          <w:szCs w:val="22"/>
          <w:lang w:val="ru-RU"/>
        </w:rPr>
        <w:t xml:space="preserve"> - Сигрия.</w:t>
      </w:r>
    </w:p>
    <w:p w14:paraId="00EBF595" w14:textId="77777777" w:rsidR="00AB7D83" w:rsidRDefault="00AB7D83" w:rsidP="00AB7D83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0A1389">
        <w:rPr>
          <w:rFonts w:ascii="Arial" w:hAnsi="Arial" w:cs="Arial"/>
          <w:color w:val="000000"/>
          <w:sz w:val="22"/>
          <w:szCs w:val="22"/>
          <w:lang w:val="ru-RU"/>
        </w:rPr>
        <w:t xml:space="preserve">После завтрака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свободное время в отеле которое вы можете посвятить наблюдению за окрестностями или осуществить одну из следующих экскурсий (опционально): </w:t>
      </w:r>
    </w:p>
    <w:p w14:paraId="7739065B" w14:textId="77777777" w:rsidR="00AB7D83" w:rsidRPr="000A1389" w:rsidRDefault="00AB7D83" w:rsidP="00AB7D83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61B5B7DC" w14:textId="77777777" w:rsidR="00AB7D83" w:rsidRPr="00B50FC4" w:rsidRDefault="00AB7D83" w:rsidP="00AB7D83">
      <w:pPr>
        <w:jc w:val="both"/>
        <w:rPr>
          <w:rFonts w:ascii="Arial" w:hAnsi="Arial" w:cs="Arial"/>
          <w:color w:val="1F4E79"/>
          <w:sz w:val="22"/>
          <w:szCs w:val="22"/>
          <w:lang w:val="ru-RU"/>
        </w:rPr>
      </w:pPr>
      <w:r w:rsidRPr="00B50FC4">
        <w:rPr>
          <w:rFonts w:ascii="Arial" w:hAnsi="Arial" w:cs="Arial"/>
          <w:b/>
          <w:color w:val="1F4E79"/>
          <w:sz w:val="22"/>
          <w:szCs w:val="22"/>
          <w:lang w:val="ru-RU"/>
        </w:rPr>
        <w:t>Анурадхапура</w:t>
      </w:r>
      <w:r w:rsidRPr="00B50FC4">
        <w:rPr>
          <w:rFonts w:ascii="Arial" w:hAnsi="Arial" w:cs="Arial"/>
          <w:color w:val="1F4E79"/>
          <w:sz w:val="22"/>
          <w:szCs w:val="22"/>
          <w:lang w:val="ru-RU"/>
        </w:rPr>
        <w:t xml:space="preserve"> – город древнего Цейлона, который оставался столицей сингальского государства в течение 1400 лет. Анурадхапура – это не только древняя столица, но и святой город. Каждый год тысячи верующих совершают паломничество по святым местам, которых на территории города восемь: дерево-Бо и семь дагоб. В центре города высится одна из семи ступ – дагоба Рувановелли или Махатупа (Великая ступа), построенная на фундаменте из золотого гравия во </w:t>
      </w:r>
      <w:r w:rsidRPr="00B50FC4">
        <w:rPr>
          <w:rFonts w:ascii="Arial" w:hAnsi="Arial" w:cs="Arial"/>
          <w:color w:val="1F4E79"/>
          <w:sz w:val="22"/>
          <w:szCs w:val="22"/>
        </w:rPr>
        <w:t>II</w:t>
      </w:r>
      <w:r w:rsidRPr="00B50FC4">
        <w:rPr>
          <w:rFonts w:ascii="Arial" w:hAnsi="Arial" w:cs="Arial"/>
          <w:color w:val="1F4E79"/>
          <w:sz w:val="22"/>
          <w:szCs w:val="22"/>
          <w:lang w:val="ru-RU"/>
        </w:rPr>
        <w:t xml:space="preserve"> в. до н.э. Только в подножье она имеет диаметр более 80 м. Все ступы содержат реликвии (фрагменты физических останков Будды) или построены на месте важных религиозных или исторических событий. </w:t>
      </w:r>
    </w:p>
    <w:p w14:paraId="338DC4A1" w14:textId="77777777" w:rsidR="00AB7D83" w:rsidRPr="00415249" w:rsidRDefault="00AB7D83" w:rsidP="00AB7D83">
      <w:pPr>
        <w:jc w:val="both"/>
        <w:rPr>
          <w:rFonts w:ascii="Arial" w:hAnsi="Arial" w:cs="Arial"/>
          <w:color w:val="1F4E79"/>
          <w:sz w:val="22"/>
          <w:szCs w:val="22"/>
          <w:lang w:val="ru-RU"/>
        </w:rPr>
      </w:pPr>
    </w:p>
    <w:p w14:paraId="60BD2855" w14:textId="77777777" w:rsidR="00AB7D83" w:rsidRPr="00415249" w:rsidRDefault="00AB7D83" w:rsidP="00AB7D83">
      <w:pPr>
        <w:jc w:val="both"/>
        <w:rPr>
          <w:rFonts w:ascii="Arial" w:hAnsi="Arial" w:cs="Arial"/>
          <w:color w:val="1F4E79"/>
          <w:sz w:val="22"/>
          <w:szCs w:val="22"/>
          <w:lang w:val="ru-RU"/>
        </w:rPr>
      </w:pPr>
      <w:r w:rsidRPr="00A9629A">
        <w:rPr>
          <w:rFonts w:ascii="Arial" w:hAnsi="Arial" w:cs="Arial"/>
          <w:b/>
          <w:color w:val="1F4E79"/>
          <w:sz w:val="22"/>
          <w:szCs w:val="22"/>
          <w:lang w:val="ru-RU"/>
        </w:rPr>
        <w:t>Миннерия.</w:t>
      </w:r>
      <w:r>
        <w:rPr>
          <w:rFonts w:ascii="Arial" w:hAnsi="Arial" w:cs="Arial"/>
          <w:color w:val="1F4E79"/>
          <w:sz w:val="22"/>
          <w:szCs w:val="22"/>
          <w:lang w:val="ru-RU"/>
        </w:rPr>
        <w:t xml:space="preserve"> </w:t>
      </w:r>
      <w:r w:rsidRPr="00415249">
        <w:rPr>
          <w:rFonts w:ascii="Arial" w:hAnsi="Arial" w:cs="Arial"/>
          <w:color w:val="1F4E79"/>
          <w:sz w:val="22"/>
          <w:szCs w:val="22"/>
          <w:lang w:val="ru-RU"/>
        </w:rPr>
        <w:t xml:space="preserve">Сафари на джипах в Национальном Парке Минерия. Парк занимает более 8800 га. Возможность посмотреть на жизнь животных в Парке очень велика здесь 9 видов </w:t>
      </w:r>
      <w:r w:rsidRPr="00415249">
        <w:rPr>
          <w:rFonts w:ascii="Arial" w:hAnsi="Arial" w:cs="Arial"/>
          <w:color w:val="1F4E79"/>
          <w:sz w:val="22"/>
          <w:szCs w:val="22"/>
          <w:lang w:val="ru-RU"/>
        </w:rPr>
        <w:lastRenderedPageBreak/>
        <w:t>млекопитающих, 160 видов птиц, 25 видов рептилий и 78 видов бабочек. Конечно же, самая интересная часть программы это наблюдение за дикими слонами на берегу водохранилища Миннерия, сюда они приходят за свежей травой в сухой сезон. В национальном парке насчитывается более 400 слонов и это самая большая популяция в мире сосредоточенная в одном месте.</w:t>
      </w:r>
    </w:p>
    <w:p w14:paraId="343CD993" w14:textId="77777777" w:rsidR="00AB7D83" w:rsidRDefault="00AB7D83" w:rsidP="00AB7D83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</w:p>
    <w:p w14:paraId="1D73B306" w14:textId="77777777" w:rsidR="00AB7D83" w:rsidRPr="00A9629A" w:rsidRDefault="00AB7D83" w:rsidP="00AB7D83">
      <w:pPr>
        <w:jc w:val="both"/>
        <w:rPr>
          <w:rFonts w:ascii="Arial" w:hAnsi="Arial" w:cs="Arial"/>
          <w:bCs/>
          <w:color w:val="000000"/>
          <w:sz w:val="22"/>
          <w:szCs w:val="22"/>
          <w:lang w:val="ru-RU"/>
        </w:rPr>
      </w:pPr>
      <w:r w:rsidRPr="00A9629A">
        <w:rPr>
          <w:rFonts w:ascii="Arial" w:hAnsi="Arial" w:cs="Arial"/>
          <w:bCs/>
          <w:color w:val="000000"/>
          <w:sz w:val="22"/>
          <w:szCs w:val="22"/>
          <w:lang w:val="ru-RU"/>
        </w:rPr>
        <w:t>Во второй половине дня посещаем «Крепость в небе»:</w:t>
      </w:r>
    </w:p>
    <w:p w14:paraId="7AA79FC1" w14:textId="77777777" w:rsidR="00AB7D83" w:rsidRPr="00496305" w:rsidRDefault="00AB7D83" w:rsidP="00AB7D83">
      <w:pPr>
        <w:jc w:val="both"/>
        <w:rPr>
          <w:rFonts w:ascii="Arial" w:hAnsi="Arial" w:cs="Arial"/>
          <w:bCs/>
          <w:color w:val="000000"/>
          <w:sz w:val="22"/>
          <w:szCs w:val="22"/>
          <w:lang w:val="ru-RU"/>
        </w:rPr>
      </w:pPr>
      <w:r w:rsidRPr="00496305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Сигирия</w:t>
      </w:r>
      <w:r w:rsidRPr="00496305">
        <w:rPr>
          <w:rFonts w:ascii="Arial" w:hAnsi="Arial" w:cs="Arial"/>
          <w:bCs/>
          <w:color w:val="000000"/>
          <w:sz w:val="22"/>
          <w:szCs w:val="22"/>
          <w:lang w:val="ru-RU"/>
        </w:rPr>
        <w:t>.  Резиденцию для царя Касапа возвели в  V века н. э. Сигирия или Львиная Скала высотой 370 метров, была названа так из-за огромного каменного льва, когда-то стоящего у входа наверх. На вершине остались развалины Верхнего дворца, а у подножия находится Нижний дворец, окруженный  стенами и рвом, заполненным водой. К Верхнему дворцу ведут ступени, вырубленные в камне. Во времена древних правителей поверхность стены 140 м. в длину и 40 м. в высоту полностью была покрыта фресками с  фигурами апсар - небесных танцовщиц. Стойкие растительные краски позволили фрескам частично сохраниться, даже прошедшие полторы тысячи лет не смогли их полностью стереть. С 1982 года Сигири</w:t>
      </w:r>
      <w:r>
        <w:rPr>
          <w:rFonts w:ascii="Arial" w:hAnsi="Arial" w:cs="Arial"/>
          <w:bCs/>
          <w:color w:val="000000"/>
          <w:sz w:val="22"/>
          <w:szCs w:val="22"/>
          <w:lang w:val="ru-RU"/>
        </w:rPr>
        <w:t>я находится под охраной ЮНЕСКО.</w:t>
      </w:r>
    </w:p>
    <w:p w14:paraId="0BA8A042" w14:textId="77777777" w:rsidR="00AB7D83" w:rsidRDefault="00AB7D83" w:rsidP="00AB7D83">
      <w:pPr>
        <w:jc w:val="both"/>
        <w:rPr>
          <w:rFonts w:ascii="Arial" w:hAnsi="Arial" w:cs="Arial"/>
          <w:bCs/>
          <w:color w:val="000000"/>
          <w:sz w:val="22"/>
          <w:szCs w:val="22"/>
          <w:lang w:val="ru-RU"/>
        </w:rPr>
      </w:pPr>
      <w:r w:rsidRPr="00496305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Батиковая фабрика. </w:t>
      </w:r>
      <w:r w:rsidRPr="00496305">
        <w:rPr>
          <w:rFonts w:ascii="Arial" w:hAnsi="Arial" w:cs="Arial"/>
          <w:bCs/>
          <w:color w:val="000000"/>
          <w:sz w:val="22"/>
          <w:szCs w:val="22"/>
          <w:lang w:val="ru-RU"/>
        </w:rPr>
        <w:t>Батик - национальное ремесло на Шри - Ланке. В результате кропотливого труда местных мастеров возникают произведения  искусства, которые не стыдно везти в подарок друзьям. В стране много фабрик, изготавливающих батик, мы заедем на одну из них, чтобы  полюбоваться всеми стадиями возникновения чуда.</w:t>
      </w:r>
    </w:p>
    <w:p w14:paraId="5F18C23E" w14:textId="77777777" w:rsidR="00AB7D83" w:rsidRPr="00496305" w:rsidRDefault="00AB7D83" w:rsidP="00AB7D83">
      <w:pPr>
        <w:jc w:val="both"/>
        <w:rPr>
          <w:rFonts w:ascii="Arial" w:hAnsi="Arial" w:cs="Arial"/>
          <w:bCs/>
          <w:color w:val="000000"/>
          <w:sz w:val="22"/>
          <w:szCs w:val="22"/>
          <w:lang w:val="ru-RU"/>
        </w:rPr>
      </w:pPr>
      <w:r w:rsidRPr="000A1389">
        <w:rPr>
          <w:rFonts w:ascii="Arial" w:hAnsi="Arial" w:cs="Arial"/>
          <w:bCs/>
          <w:color w:val="000000"/>
          <w:sz w:val="22"/>
          <w:szCs w:val="22"/>
          <w:lang w:val="ru-RU"/>
        </w:rPr>
        <w:t>Ужин и ночь в отеле в Сигирии или Хабаране.</w:t>
      </w:r>
    </w:p>
    <w:p w14:paraId="53E09C30" w14:textId="77777777" w:rsidR="00AB7D83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6AD4CB35" w14:textId="77777777" w:rsidR="00AB7D83" w:rsidRPr="00D045E1" w:rsidRDefault="00AB7D83" w:rsidP="00AB7D83">
      <w:pPr>
        <w:jc w:val="both"/>
        <w:rPr>
          <w:rFonts w:ascii="Arial" w:eastAsia="Tahoma" w:hAnsi="Arial" w:cs="Arial"/>
          <w:b/>
          <w:bCs/>
          <w:sz w:val="22"/>
          <w:szCs w:val="22"/>
          <w:lang w:val="ru-RU"/>
        </w:rPr>
      </w:pPr>
      <w:r w:rsidRPr="00D045E1">
        <w:rPr>
          <w:rFonts w:ascii="Arial" w:eastAsia="Tahoma" w:hAnsi="Arial" w:cs="Arial"/>
          <w:b/>
          <w:sz w:val="22"/>
          <w:szCs w:val="22"/>
          <w:lang w:val="ru-RU"/>
        </w:rPr>
        <w:t>Д</w:t>
      </w:r>
      <w:r w:rsidRPr="00D045E1">
        <w:rPr>
          <w:rFonts w:ascii="Arial" w:eastAsia="Tahoma" w:hAnsi="Arial" w:cs="Arial"/>
          <w:b/>
          <w:bCs/>
          <w:sz w:val="22"/>
          <w:szCs w:val="22"/>
          <w:lang w:val="ru-RU"/>
        </w:rPr>
        <w:t xml:space="preserve">ень </w:t>
      </w:r>
      <w:r>
        <w:rPr>
          <w:rFonts w:ascii="Arial" w:eastAsia="Tahoma" w:hAnsi="Arial" w:cs="Arial"/>
          <w:b/>
          <w:bCs/>
          <w:sz w:val="22"/>
          <w:szCs w:val="22"/>
          <w:lang w:val="ru-RU"/>
        </w:rPr>
        <w:t>4</w:t>
      </w:r>
      <w:r w:rsidRPr="00D045E1">
        <w:rPr>
          <w:rFonts w:ascii="Arial" w:eastAsia="Tahoma" w:hAnsi="Arial" w:cs="Arial"/>
          <w:b/>
          <w:bCs/>
          <w:sz w:val="22"/>
          <w:szCs w:val="22"/>
          <w:lang w:val="ru-RU"/>
        </w:rPr>
        <w:t>.</w:t>
      </w:r>
      <w:r w:rsidRPr="0075146C">
        <w:rPr>
          <w:rFonts w:ascii="Arial" w:eastAsia="Tahoma" w:hAnsi="Arial" w:cs="Arial"/>
          <w:b/>
          <w:bCs/>
          <w:sz w:val="22"/>
          <w:szCs w:val="22"/>
          <w:lang w:val="ru-RU"/>
        </w:rPr>
        <w:t xml:space="preserve"> </w:t>
      </w:r>
      <w:r>
        <w:rPr>
          <w:rFonts w:ascii="Arial" w:eastAsia="Tahoma" w:hAnsi="Arial" w:cs="Arial"/>
          <w:b/>
          <w:bCs/>
          <w:sz w:val="22"/>
          <w:szCs w:val="22"/>
          <w:lang w:val="ru-RU"/>
        </w:rPr>
        <w:t>Четверг</w:t>
      </w:r>
      <w:r w:rsidRPr="00D045E1">
        <w:rPr>
          <w:rFonts w:ascii="Arial" w:eastAsia="Tahoma" w:hAnsi="Arial" w:cs="Arial"/>
          <w:b/>
          <w:bCs/>
          <w:sz w:val="22"/>
          <w:szCs w:val="22"/>
          <w:lang w:val="ru-RU"/>
        </w:rPr>
        <w:t>. Сигирия – Дамбулла – Матале – Канди (110 км – 3.5 часа в дороге)</w:t>
      </w:r>
    </w:p>
    <w:p w14:paraId="00848E11" w14:textId="77777777" w:rsidR="00AB7D83" w:rsidRPr="00D045E1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045E1">
        <w:rPr>
          <w:rFonts w:ascii="Arial" w:hAnsi="Arial" w:cs="Arial"/>
          <w:sz w:val="22"/>
          <w:szCs w:val="22"/>
          <w:lang w:val="ru-RU"/>
        </w:rPr>
        <w:t>После завтрака посещение пещерного храма Дамбулла и отправление в Канди. В 148 км от Коломбо, около города Матале, находится пещерный буддийский храм, высеченный людьми 2000 лет назад. Скальный храм Будды, уходящего в паринирвану, является самым большим пещерным храмом в Южной Азии. Комплекс состоит из нескольких пещер. Кроме них есть множество ниш, стены которых покрыты живописью с буддистскими мотивами общей площадью 2100 м². Всего пять основных пещер и двадцать пять скальных келий с 153-мя статуями Будды, 3-мя статуями королей и  4-мя богов. Иногда храм называют Золотым  из-за того,что 73 статуи покрыты золотом.</w:t>
      </w:r>
    </w:p>
    <w:p w14:paraId="784AE589" w14:textId="77777777" w:rsidR="00AB7D83" w:rsidRPr="00D045E1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045E1">
        <w:rPr>
          <w:rFonts w:ascii="Arial" w:hAnsi="Arial" w:cs="Arial"/>
          <w:sz w:val="22"/>
          <w:szCs w:val="22"/>
          <w:lang w:val="ru-RU"/>
        </w:rPr>
        <w:t>Далее по дороге в Канди обширная программа: мастерская резьбы по дереву; Сад специй; Музей и фабрика драгоценных камней; храм Зуба Будды и танцевальное представление.</w:t>
      </w:r>
    </w:p>
    <w:p w14:paraId="6C549DEC" w14:textId="77777777" w:rsidR="00AB7D83" w:rsidRPr="00D045E1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045E1">
        <w:rPr>
          <w:rFonts w:ascii="Arial" w:hAnsi="Arial" w:cs="Arial"/>
          <w:b/>
          <w:sz w:val="22"/>
          <w:szCs w:val="22"/>
          <w:lang w:val="ru-RU"/>
        </w:rPr>
        <w:t>Сад специй в Матале</w:t>
      </w:r>
      <w:r w:rsidRPr="00D045E1">
        <w:rPr>
          <w:rFonts w:ascii="Arial" w:hAnsi="Arial" w:cs="Arial"/>
          <w:sz w:val="22"/>
          <w:szCs w:val="22"/>
          <w:lang w:val="ru-RU"/>
        </w:rPr>
        <w:t>. Пряности-та драгоценность, которая  привлекла азиатских торговцев в порты древней Шри - Ланки.  Позже приплыли европейцы, которые быстро поняли, что отбирать проще, чем торговать. Мы посетим сад специй, где запахи корицы, перца, кардамона, мускатного ореха создают неведомые ранее ощущения, воскрешая размытые в памяти картинки истории Великих открытий.</w:t>
      </w:r>
    </w:p>
    <w:p w14:paraId="053B545C" w14:textId="77777777" w:rsidR="00AB7D83" w:rsidRPr="00D045E1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045E1">
        <w:rPr>
          <w:rFonts w:ascii="Arial" w:hAnsi="Arial" w:cs="Arial"/>
          <w:b/>
          <w:sz w:val="22"/>
          <w:szCs w:val="22"/>
          <w:lang w:val="ru-RU"/>
        </w:rPr>
        <w:t>Музей и фабрика драгоценностей.</w:t>
      </w:r>
      <w:r w:rsidRPr="00D045E1">
        <w:rPr>
          <w:rFonts w:ascii="Arial" w:hAnsi="Arial" w:cs="Arial"/>
          <w:sz w:val="22"/>
          <w:szCs w:val="22"/>
          <w:lang w:val="ru-RU"/>
        </w:rPr>
        <w:t xml:space="preserve"> Марко Поло писал, что на этом острове добывают самые  лучшие в мире сапфиры и топазы.</w:t>
      </w:r>
    </w:p>
    <w:p w14:paraId="501FF702" w14:textId="77777777" w:rsidR="00AB7D83" w:rsidRPr="00D045E1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045E1">
        <w:rPr>
          <w:rFonts w:ascii="Arial" w:hAnsi="Arial" w:cs="Arial"/>
          <w:sz w:val="22"/>
          <w:szCs w:val="22"/>
          <w:lang w:val="ru-RU"/>
        </w:rPr>
        <w:t>С тех времен ничего не изменилось, ювелирная индустрия  имеет очень давнюю историю. Когда-то Шри-Ланка была известна как Ратна-Двипа, что означает Остров Самоцветов - здесь находят до 85 разновидностей камней. Мировой известностью пользуются сапфиры, турмалины, аметисты и лунный камень. К слову, самый большой сапфир более 400 карат, названный «Голубая красавица Азии», был найден на обычном  рисовом поле в Шри-Ланке.</w:t>
      </w:r>
    </w:p>
    <w:p w14:paraId="7553DA4B" w14:textId="77777777" w:rsidR="00AB7D83" w:rsidRPr="00D045E1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045E1">
        <w:rPr>
          <w:rFonts w:ascii="Arial" w:hAnsi="Arial" w:cs="Arial"/>
          <w:b/>
          <w:sz w:val="22"/>
          <w:szCs w:val="22"/>
          <w:lang w:val="ru-RU"/>
        </w:rPr>
        <w:t>Канди</w:t>
      </w:r>
      <w:r w:rsidRPr="00D045E1">
        <w:rPr>
          <w:rFonts w:ascii="Arial" w:hAnsi="Arial" w:cs="Arial"/>
          <w:sz w:val="22"/>
          <w:szCs w:val="22"/>
          <w:lang w:val="ru-RU"/>
        </w:rPr>
        <w:t xml:space="preserve"> - последняя королевская столица Шри-Ланки сингалов и нынешняя культурная столица острова. Среди холмистой местности,  в центре города находится озеро, рядом с которым стоит буддистская святыня -  храм Шри Далада  Малигава,  Священного Зуба Будды. Это один из красивейших городов Шри-Ланки, известный своими мастерами. В Канди </w:t>
      </w:r>
      <w:r w:rsidRPr="00D045E1">
        <w:rPr>
          <w:rFonts w:ascii="Arial" w:hAnsi="Arial" w:cs="Arial"/>
          <w:sz w:val="22"/>
          <w:szCs w:val="22"/>
          <w:lang w:val="ru-RU"/>
        </w:rPr>
        <w:lastRenderedPageBreak/>
        <w:t>есть художественный и археологический музеи, центр традиционного ремесла.</w:t>
      </w:r>
    </w:p>
    <w:p w14:paraId="2CEA75E5" w14:textId="77777777" w:rsidR="00AB7D83" w:rsidRPr="00D045E1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045E1">
        <w:rPr>
          <w:rFonts w:ascii="Arial" w:hAnsi="Arial" w:cs="Arial"/>
          <w:sz w:val="22"/>
          <w:szCs w:val="22"/>
          <w:lang w:val="ru-RU"/>
        </w:rPr>
        <w:t xml:space="preserve">Вечером увидим танцевальное национальное представление. Ужин и ночь в отеле в Канди. </w:t>
      </w:r>
    </w:p>
    <w:p w14:paraId="39B99567" w14:textId="77777777" w:rsidR="00AB7D83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1FA567A3" w14:textId="77777777" w:rsidR="00AB7D83" w:rsidRDefault="00AB7D83" w:rsidP="00AB7D83">
      <w:pPr>
        <w:jc w:val="both"/>
        <w:rPr>
          <w:rFonts w:ascii="Arial" w:eastAsia="Nimbus Sans L" w:hAnsi="Arial" w:cs="Arial"/>
          <w:b/>
          <w:bCs/>
          <w:color w:val="000000"/>
          <w:sz w:val="22"/>
          <w:szCs w:val="22"/>
          <w:lang w:val="ru-RU"/>
        </w:rPr>
      </w:pPr>
      <w:r w:rsidRPr="006F2607">
        <w:rPr>
          <w:rFonts w:ascii="Arial" w:eastAsia="Nimbus Sans L" w:hAnsi="Arial" w:cs="Arial"/>
          <w:b/>
          <w:bCs/>
          <w:sz w:val="22"/>
          <w:szCs w:val="22"/>
          <w:lang w:val="ru-RU"/>
        </w:rPr>
        <w:t xml:space="preserve">День </w:t>
      </w:r>
      <w:r>
        <w:rPr>
          <w:rFonts w:ascii="Arial" w:eastAsia="Nimbus Sans L" w:hAnsi="Arial" w:cs="Arial"/>
          <w:b/>
          <w:bCs/>
          <w:sz w:val="22"/>
          <w:szCs w:val="22"/>
          <w:lang w:val="ru-RU"/>
        </w:rPr>
        <w:t>5</w:t>
      </w:r>
      <w:r w:rsidRPr="006F2607">
        <w:rPr>
          <w:rFonts w:ascii="Arial" w:eastAsia="Nimbus Sans L" w:hAnsi="Arial" w:cs="Arial"/>
          <w:b/>
          <w:bCs/>
          <w:sz w:val="22"/>
          <w:szCs w:val="22"/>
          <w:lang w:val="ru-RU"/>
        </w:rPr>
        <w:t xml:space="preserve">. </w:t>
      </w:r>
      <w:r>
        <w:rPr>
          <w:rFonts w:ascii="Arial" w:eastAsia="Nimbus Sans L" w:hAnsi="Arial" w:cs="Arial"/>
          <w:b/>
          <w:bCs/>
          <w:sz w:val="22"/>
          <w:szCs w:val="22"/>
          <w:lang w:val="ru-RU"/>
        </w:rPr>
        <w:t>Пятница</w:t>
      </w:r>
      <w:r w:rsidRPr="006F2607">
        <w:rPr>
          <w:rFonts w:ascii="Arial" w:eastAsia="Nimbus Sans L" w:hAnsi="Arial" w:cs="Arial"/>
          <w:b/>
          <w:bCs/>
          <w:sz w:val="22"/>
          <w:szCs w:val="22"/>
          <w:lang w:val="ru-RU"/>
        </w:rPr>
        <w:t>.</w:t>
      </w:r>
      <w:r w:rsidRPr="001A348D">
        <w:rPr>
          <w:rFonts w:ascii="Arial" w:eastAsia="Nimbus Sans L" w:hAnsi="Arial" w:cs="Arial"/>
          <w:b/>
          <w:bCs/>
          <w:color w:val="FF0000"/>
          <w:sz w:val="22"/>
          <w:szCs w:val="22"/>
          <w:lang w:val="ru-RU"/>
        </w:rPr>
        <w:t xml:space="preserve"> </w:t>
      </w:r>
      <w:r>
        <w:rPr>
          <w:rFonts w:ascii="Arial" w:eastAsia="Nimbus Sans L" w:hAnsi="Arial" w:cs="Arial"/>
          <w:b/>
          <w:bCs/>
          <w:color w:val="000000"/>
          <w:sz w:val="22"/>
          <w:szCs w:val="22"/>
          <w:lang w:val="ru-RU"/>
        </w:rPr>
        <w:t xml:space="preserve">Канди – Перадения – Рамбода – Нувара Элия </w:t>
      </w:r>
      <w:r w:rsidRPr="00D7746B">
        <w:rPr>
          <w:rFonts w:ascii="Arial" w:eastAsia="Tahoma" w:hAnsi="Arial" w:cs="Arial"/>
          <w:b/>
          <w:bCs/>
          <w:color w:val="000000"/>
          <w:sz w:val="22"/>
          <w:szCs w:val="22"/>
          <w:lang w:val="ru-RU"/>
        </w:rPr>
        <w:t>(1</w:t>
      </w:r>
      <w:r>
        <w:rPr>
          <w:rFonts w:ascii="Arial" w:eastAsia="Tahoma" w:hAnsi="Arial" w:cs="Arial"/>
          <w:b/>
          <w:bCs/>
          <w:color w:val="000000"/>
          <w:sz w:val="22"/>
          <w:szCs w:val="22"/>
          <w:lang w:val="ru-RU"/>
        </w:rPr>
        <w:t>05</w:t>
      </w:r>
      <w:r w:rsidRPr="00D7746B">
        <w:rPr>
          <w:rFonts w:ascii="Arial" w:eastAsia="Tahoma" w:hAnsi="Arial" w:cs="Arial"/>
          <w:b/>
          <w:bCs/>
          <w:color w:val="000000"/>
          <w:sz w:val="22"/>
          <w:szCs w:val="22"/>
          <w:lang w:val="ru-RU"/>
        </w:rPr>
        <w:t xml:space="preserve"> км – 3.5 часа в дороге)</w:t>
      </w:r>
    </w:p>
    <w:p w14:paraId="27859C2D" w14:textId="77777777" w:rsidR="00AB7D83" w:rsidRPr="00B10DC6" w:rsidRDefault="00AB7D83" w:rsidP="00AB7D83">
      <w:pPr>
        <w:tabs>
          <w:tab w:val="left" w:pos="2940"/>
        </w:tabs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Завтрак в отеле. </w:t>
      </w:r>
      <w:r w:rsidRPr="00B10DC6">
        <w:rPr>
          <w:rFonts w:ascii="Arial" w:hAnsi="Arial" w:cs="Arial"/>
          <w:color w:val="000000"/>
          <w:sz w:val="22"/>
          <w:szCs w:val="22"/>
          <w:lang w:val="ru-RU"/>
        </w:rPr>
        <w:t>После завтрака - Королевский ботанический сад, водопад Рамбо</w:t>
      </w:r>
      <w:r>
        <w:rPr>
          <w:rFonts w:ascii="Arial" w:hAnsi="Arial" w:cs="Arial"/>
          <w:color w:val="000000"/>
          <w:sz w:val="22"/>
          <w:szCs w:val="22"/>
          <w:lang w:val="ru-RU"/>
        </w:rPr>
        <w:t>да, чайная плантация и фабрика.</w:t>
      </w:r>
    </w:p>
    <w:p w14:paraId="4BC53A85" w14:textId="77777777" w:rsidR="00AB7D83" w:rsidRPr="00B10DC6" w:rsidRDefault="00AB7D83" w:rsidP="00AB7D83">
      <w:pPr>
        <w:tabs>
          <w:tab w:val="left" w:pos="2940"/>
        </w:tabs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B10DC6">
        <w:rPr>
          <w:rFonts w:ascii="Arial" w:hAnsi="Arial" w:cs="Arial"/>
          <w:b/>
          <w:color w:val="000000"/>
          <w:sz w:val="22"/>
          <w:szCs w:val="22"/>
          <w:lang w:val="ru-RU"/>
        </w:rPr>
        <w:t>Королевский ботанический сад</w:t>
      </w:r>
      <w:r w:rsidRPr="00B10DC6">
        <w:rPr>
          <w:rFonts w:ascii="Arial" w:hAnsi="Arial" w:cs="Arial"/>
          <w:color w:val="000000"/>
          <w:sz w:val="22"/>
          <w:szCs w:val="22"/>
          <w:lang w:val="ru-RU"/>
        </w:rPr>
        <w:t xml:space="preserve"> самый крупный в Азии с  4000-ми образцами южных растений. Здесь находится самая большая в мире коллекция орхидей – более 1000 видов. Знаменитый  фикус Бенджамина занимает целую поляну, а гигантский бирманский бамбук может достичь 40 метров высотой, всего лишь за день вырастая на  30 сантиметров.В центре сада  мемориальная аллея, деревья которой были посажены знаменитыми гостями Шри-Ланки. Среди них были  император Николай II,  А.П.Чехов,  Ю.А.Гагарин. </w:t>
      </w:r>
    </w:p>
    <w:p w14:paraId="6862E7CA" w14:textId="77777777" w:rsidR="00AB7D83" w:rsidRPr="00B10DC6" w:rsidRDefault="00AB7D83" w:rsidP="00AB7D83">
      <w:pPr>
        <w:tabs>
          <w:tab w:val="left" w:pos="2940"/>
        </w:tabs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B10DC6">
        <w:rPr>
          <w:rFonts w:ascii="Arial" w:hAnsi="Arial" w:cs="Arial"/>
          <w:b/>
          <w:color w:val="000000"/>
          <w:sz w:val="22"/>
          <w:szCs w:val="22"/>
          <w:lang w:val="ru-RU"/>
        </w:rPr>
        <w:t>Водопад Рамбода</w:t>
      </w:r>
      <w:r w:rsidRPr="00B10DC6">
        <w:rPr>
          <w:rFonts w:ascii="Arial" w:hAnsi="Arial" w:cs="Arial"/>
          <w:color w:val="000000"/>
          <w:sz w:val="22"/>
          <w:szCs w:val="22"/>
          <w:lang w:val="ru-RU"/>
        </w:rPr>
        <w:t>. Рамбода — один из красивейших водопадов острова. С высотой  подения воды 109 метров он занимает 11 место в Шри-Ланке и 729 место в мире. Водопад расположен на высоте 945 метров над уровнем моря и в окружении тропических джунглей создает ощущение  умиротворения и душевного покоя.</w:t>
      </w:r>
    </w:p>
    <w:p w14:paraId="35632AAB" w14:textId="77777777" w:rsidR="00AB7D83" w:rsidRPr="00B10DC6" w:rsidRDefault="00AB7D83" w:rsidP="00AB7D83">
      <w:pPr>
        <w:tabs>
          <w:tab w:val="left" w:pos="2940"/>
        </w:tabs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B10DC6">
        <w:rPr>
          <w:rFonts w:ascii="Arial" w:hAnsi="Arial" w:cs="Arial"/>
          <w:b/>
          <w:color w:val="000000"/>
          <w:sz w:val="22"/>
          <w:szCs w:val="22"/>
          <w:lang w:val="ru-RU"/>
        </w:rPr>
        <w:t>Плантация и завод чая</w:t>
      </w:r>
      <w:r w:rsidRPr="00B10DC6">
        <w:rPr>
          <w:rFonts w:ascii="Arial" w:hAnsi="Arial" w:cs="Arial"/>
          <w:color w:val="000000"/>
          <w:sz w:val="22"/>
          <w:szCs w:val="22"/>
          <w:lang w:val="ru-RU"/>
        </w:rPr>
        <w:t>. Посещение чайной фабрики по пути в Нувара Элия.</w:t>
      </w:r>
    </w:p>
    <w:p w14:paraId="3868A662" w14:textId="77777777" w:rsidR="00AB7D83" w:rsidRPr="00B10DC6" w:rsidRDefault="00AB7D83" w:rsidP="00AB7D83">
      <w:pPr>
        <w:tabs>
          <w:tab w:val="left" w:pos="2940"/>
        </w:tabs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B10DC6">
        <w:rPr>
          <w:rFonts w:ascii="Arial" w:hAnsi="Arial" w:cs="Arial"/>
          <w:color w:val="000000"/>
          <w:sz w:val="22"/>
          <w:szCs w:val="22"/>
          <w:lang w:val="ru-RU"/>
        </w:rPr>
        <w:t>Туманные горы и чайные плантации окружают Нувара-Элия на высоте, доходящей до  2000 метров над уровнем моря. Это «сердце» производства чая не только Шри-Ланки, здесь выращивают один из лучших чаев в мире. На крупных плантациях происходит выращивание чайных кустов и сбор чайного листа и  его обработка. После сбора чайных листков чай проходит пять стадий: сушки, прокатки, ферментации, обжига, просеивания, прежде чем его расфасуют и упакуют для продажи.</w:t>
      </w:r>
    </w:p>
    <w:p w14:paraId="21C3C349" w14:textId="77777777" w:rsidR="00AB7D83" w:rsidRPr="00B10DC6" w:rsidRDefault="00AB7D83" w:rsidP="00AB7D83">
      <w:pPr>
        <w:tabs>
          <w:tab w:val="left" w:pos="2940"/>
        </w:tabs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B10DC6">
        <w:rPr>
          <w:rFonts w:ascii="Arial" w:hAnsi="Arial" w:cs="Arial"/>
          <w:b/>
          <w:color w:val="000000"/>
          <w:sz w:val="22"/>
          <w:szCs w:val="22"/>
          <w:lang w:val="ru-RU"/>
        </w:rPr>
        <w:t>Нувара Элия</w:t>
      </w:r>
      <w:r w:rsidRPr="00B10DC6">
        <w:rPr>
          <w:rFonts w:ascii="Arial" w:hAnsi="Arial" w:cs="Arial"/>
          <w:color w:val="000000"/>
          <w:sz w:val="22"/>
          <w:szCs w:val="22"/>
          <w:lang w:val="ru-RU"/>
        </w:rPr>
        <w:t xml:space="preserve"> - «Маленькая Англия» Шри-Ланки, расположенная на фоне гор, долин, водопадов и чайных плантаций. Город основал путешественник Самуил Бейкер, первооткрыватель озера Альберт и исследователь Нила в 1846 году. Во многих зданиях, как коттедж королевы, гранд-отель, клуб Hill, почтовое отделение, сохранились элементы колониального периода. Среди городских достопримечательностей - поле для гольфа, ручьи с форелью, парк Виктория и катание на лодках по озеру Грегори.</w:t>
      </w:r>
    </w:p>
    <w:p w14:paraId="6E279E82" w14:textId="77777777" w:rsidR="00AB7D83" w:rsidRDefault="00AB7D83" w:rsidP="00AB7D83">
      <w:pPr>
        <w:tabs>
          <w:tab w:val="left" w:pos="2940"/>
        </w:tabs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B10DC6">
        <w:rPr>
          <w:rFonts w:ascii="Arial" w:hAnsi="Arial" w:cs="Arial"/>
          <w:color w:val="000000"/>
          <w:sz w:val="22"/>
          <w:szCs w:val="22"/>
          <w:lang w:val="ru-RU"/>
        </w:rPr>
        <w:t>Ужин и ночь в отеле в Нувара Элии.</w:t>
      </w:r>
    </w:p>
    <w:p w14:paraId="00F8DD03" w14:textId="77777777" w:rsidR="00AB7D83" w:rsidRDefault="00AB7D83" w:rsidP="00AB7D83">
      <w:pPr>
        <w:jc w:val="both"/>
        <w:rPr>
          <w:rFonts w:ascii="Arial" w:eastAsia="Nimbus Sans L" w:hAnsi="Arial" w:cs="Arial"/>
          <w:color w:val="000000"/>
          <w:sz w:val="22"/>
          <w:szCs w:val="22"/>
          <w:lang w:val="ru-RU"/>
        </w:rPr>
      </w:pPr>
    </w:p>
    <w:p w14:paraId="66437243" w14:textId="77777777" w:rsidR="00AB7D83" w:rsidRPr="00F624B6" w:rsidRDefault="00AB7D83" w:rsidP="00AB7D83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F624B6">
        <w:rPr>
          <w:rFonts w:ascii="Arial" w:hAnsi="Arial" w:cs="Arial"/>
          <w:b/>
          <w:bCs/>
          <w:sz w:val="22"/>
          <w:szCs w:val="22"/>
          <w:lang w:val="ru-RU"/>
        </w:rPr>
        <w:t xml:space="preserve">День </w:t>
      </w:r>
      <w:r>
        <w:rPr>
          <w:rFonts w:ascii="Arial" w:hAnsi="Arial" w:cs="Arial"/>
          <w:b/>
          <w:bCs/>
          <w:sz w:val="22"/>
          <w:szCs w:val="22"/>
          <w:lang w:val="ru-RU"/>
        </w:rPr>
        <w:t>6</w:t>
      </w:r>
      <w:r w:rsidRPr="00F624B6">
        <w:rPr>
          <w:rFonts w:ascii="Arial" w:hAnsi="Arial" w:cs="Arial"/>
          <w:b/>
          <w:bCs/>
          <w:sz w:val="22"/>
          <w:szCs w:val="22"/>
          <w:lang w:val="ru-RU"/>
        </w:rPr>
        <w:t xml:space="preserve">. </w:t>
      </w:r>
      <w:r>
        <w:rPr>
          <w:rFonts w:ascii="Arial" w:hAnsi="Arial" w:cs="Arial"/>
          <w:b/>
          <w:bCs/>
          <w:sz w:val="22"/>
          <w:szCs w:val="22"/>
          <w:lang w:val="ru-RU"/>
        </w:rPr>
        <w:t>Суббота</w:t>
      </w:r>
      <w:r w:rsidRPr="00F624B6">
        <w:rPr>
          <w:rFonts w:ascii="Arial" w:hAnsi="Arial" w:cs="Arial"/>
          <w:b/>
          <w:bCs/>
          <w:sz w:val="22"/>
          <w:szCs w:val="22"/>
          <w:lang w:val="ru-RU"/>
        </w:rPr>
        <w:t xml:space="preserve">. Нувара Элия – Элла – Катаргама – Ялла </w:t>
      </w:r>
      <w:r w:rsidRPr="00F624B6">
        <w:rPr>
          <w:rFonts w:ascii="Arial" w:eastAsia="Tahoma" w:hAnsi="Arial" w:cs="Arial"/>
          <w:b/>
          <w:bCs/>
          <w:sz w:val="22"/>
          <w:szCs w:val="22"/>
          <w:lang w:val="ru-RU"/>
        </w:rPr>
        <w:t>(170 км – 4.5 часа в дороге)</w:t>
      </w:r>
    </w:p>
    <w:p w14:paraId="44835AB1" w14:textId="77777777" w:rsidR="00AB7D83" w:rsidRPr="00F624B6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624B6">
        <w:rPr>
          <w:rFonts w:ascii="Arial" w:hAnsi="Arial" w:cs="Arial"/>
          <w:sz w:val="22"/>
          <w:szCs w:val="22"/>
          <w:lang w:val="ru-RU"/>
        </w:rPr>
        <w:t xml:space="preserve">После завтрака выезд в Ялу через Тиссамахараму. </w:t>
      </w:r>
    </w:p>
    <w:p w14:paraId="7E3B223F" w14:textId="77777777" w:rsidR="00AB7D83" w:rsidRPr="00F624B6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624B6">
        <w:rPr>
          <w:rFonts w:ascii="Arial" w:hAnsi="Arial" w:cs="Arial"/>
          <w:b/>
          <w:sz w:val="22"/>
          <w:szCs w:val="22"/>
          <w:lang w:val="ru-RU"/>
        </w:rPr>
        <w:t>Элла.</w:t>
      </w:r>
      <w:r w:rsidRPr="00F624B6">
        <w:rPr>
          <w:rFonts w:ascii="Arial" w:hAnsi="Arial" w:cs="Arial"/>
          <w:sz w:val="22"/>
          <w:szCs w:val="22"/>
          <w:lang w:val="ru-RU"/>
        </w:rPr>
        <w:t xml:space="preserve">  Около 250 км от Коломбо, в очаровательной горной местности лежит живописная то ли деревня, то ли маленький городок Элла. Здесь находятся места, описанные в легендарном индуистском сказании « Рамаяна» - пещера правителя острова Раваны и водопад его же имени.</w:t>
      </w:r>
    </w:p>
    <w:p w14:paraId="3D9DC4F2" w14:textId="77777777" w:rsidR="00AB7D83" w:rsidRPr="00F624B6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624B6">
        <w:rPr>
          <w:rFonts w:ascii="Arial" w:hAnsi="Arial" w:cs="Arial"/>
          <w:b/>
          <w:sz w:val="22"/>
          <w:szCs w:val="22"/>
          <w:lang w:val="ru-RU"/>
        </w:rPr>
        <w:t>Катаргама</w:t>
      </w:r>
      <w:r w:rsidRPr="00F624B6">
        <w:rPr>
          <w:rFonts w:ascii="Arial" w:hAnsi="Arial" w:cs="Arial"/>
          <w:sz w:val="22"/>
          <w:szCs w:val="22"/>
          <w:lang w:val="ru-RU"/>
        </w:rPr>
        <w:t xml:space="preserve">. По легенде, когда сын Шивы и Парвати бог войны Сканда спустился с горы Кайлас, то решил отправиться туда, куда упадет брошенный им трезубец. Тришула упал на холм возле Катарагамы. Теперь это место свято для индуистов, здесь находится главная индуистская святыня Шри-Ланки - храм бога Сканды или Муруган. Божество впоследствии  женилось на местной девушке по имени Валли и жило с ней долго и счастливо. Вообще, члены семьи Шивы умеют выбирать красивые местожительства. </w:t>
      </w:r>
    </w:p>
    <w:p w14:paraId="68994DB4" w14:textId="77777777" w:rsidR="00AB7D83" w:rsidRPr="00F624B6" w:rsidRDefault="00AB7D83" w:rsidP="00AB7D83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F624B6">
        <w:rPr>
          <w:rFonts w:ascii="Arial" w:hAnsi="Arial" w:cs="Arial"/>
          <w:sz w:val="22"/>
          <w:szCs w:val="22"/>
          <w:lang w:val="ru-RU"/>
        </w:rPr>
        <w:t>Ужин и ночлег в отеле Яллы.</w:t>
      </w:r>
    </w:p>
    <w:p w14:paraId="5C46F1C4" w14:textId="77777777" w:rsidR="00AB7D83" w:rsidRPr="00F624B6" w:rsidRDefault="00AB7D83" w:rsidP="00AB7D83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28B5E451" w14:textId="77777777" w:rsidR="00AB7D83" w:rsidRPr="00F624B6" w:rsidRDefault="00AB7D83" w:rsidP="00AB7D83">
      <w:pPr>
        <w:jc w:val="both"/>
        <w:rPr>
          <w:rFonts w:ascii="Arial" w:eastAsia="Nimbus Sans L" w:hAnsi="Arial" w:cs="Arial"/>
          <w:b/>
          <w:bCs/>
          <w:sz w:val="22"/>
          <w:szCs w:val="22"/>
          <w:lang w:val="ru-RU"/>
        </w:rPr>
      </w:pPr>
      <w:r w:rsidRPr="00F624B6">
        <w:rPr>
          <w:rFonts w:ascii="Arial" w:eastAsia="Nimbus Sans L" w:hAnsi="Arial" w:cs="Arial"/>
          <w:b/>
          <w:bCs/>
          <w:sz w:val="22"/>
          <w:szCs w:val="22"/>
          <w:lang w:val="ru-RU"/>
        </w:rPr>
        <w:t xml:space="preserve">День </w:t>
      </w:r>
      <w:r>
        <w:rPr>
          <w:rFonts w:ascii="Arial" w:eastAsia="Nimbus Sans L" w:hAnsi="Arial" w:cs="Arial"/>
          <w:b/>
          <w:bCs/>
          <w:sz w:val="22"/>
          <w:szCs w:val="22"/>
          <w:lang w:val="ru-RU"/>
        </w:rPr>
        <w:t>7</w:t>
      </w:r>
      <w:r w:rsidRPr="00F624B6">
        <w:rPr>
          <w:rFonts w:ascii="Arial" w:eastAsia="Nimbus Sans L" w:hAnsi="Arial" w:cs="Arial"/>
          <w:b/>
          <w:bCs/>
          <w:sz w:val="22"/>
          <w:szCs w:val="22"/>
          <w:lang w:val="ru-RU"/>
        </w:rPr>
        <w:t xml:space="preserve">. </w:t>
      </w:r>
      <w:r>
        <w:rPr>
          <w:rFonts w:ascii="Arial" w:eastAsia="Nimbus Sans L" w:hAnsi="Arial" w:cs="Arial"/>
          <w:b/>
          <w:bCs/>
          <w:sz w:val="22"/>
          <w:szCs w:val="22"/>
          <w:lang w:val="ru-RU"/>
        </w:rPr>
        <w:t>Воскресенье</w:t>
      </w:r>
      <w:r w:rsidRPr="00F624B6">
        <w:rPr>
          <w:rFonts w:ascii="Arial" w:eastAsia="Nimbus Sans L" w:hAnsi="Arial" w:cs="Arial"/>
          <w:b/>
          <w:bCs/>
          <w:sz w:val="22"/>
          <w:szCs w:val="22"/>
          <w:lang w:val="ru-RU"/>
        </w:rPr>
        <w:t xml:space="preserve">. Ялла – Гале (185 км – 3.5 часа в пути)  – отель на побережье / Коломбо </w:t>
      </w:r>
    </w:p>
    <w:p w14:paraId="6504B16B" w14:textId="77777777" w:rsidR="00AB7D83" w:rsidRPr="00D164F7" w:rsidRDefault="00AB7D83" w:rsidP="00AB7D83">
      <w:pPr>
        <w:jc w:val="both"/>
        <w:rPr>
          <w:rFonts w:ascii="Arial" w:eastAsia="Nimbus Sans L" w:hAnsi="Arial" w:cs="Arial"/>
          <w:color w:val="000000"/>
          <w:sz w:val="22"/>
          <w:szCs w:val="22"/>
          <w:lang w:val="ru-RU"/>
        </w:rPr>
      </w:pPr>
      <w:r w:rsidRPr="00F624B6">
        <w:rPr>
          <w:rFonts w:ascii="Arial" w:eastAsia="Nimbus Sans L" w:hAnsi="Arial" w:cs="Arial"/>
          <w:sz w:val="22"/>
          <w:szCs w:val="22"/>
          <w:lang w:val="ru-RU"/>
        </w:rPr>
        <w:t>После раннего завтрака</w:t>
      </w:r>
      <w:r w:rsidRPr="00D164F7">
        <w:rPr>
          <w:rFonts w:ascii="Arial" w:eastAsia="Nimbus Sans L" w:hAnsi="Arial" w:cs="Arial"/>
          <w:color w:val="000000"/>
          <w:sz w:val="22"/>
          <w:szCs w:val="22"/>
          <w:lang w:val="ru-RU"/>
        </w:rPr>
        <w:t xml:space="preserve"> посещение национального парка Яла, после чего отправимся на </w:t>
      </w:r>
      <w:r w:rsidRPr="00D164F7">
        <w:rPr>
          <w:rFonts w:ascii="Arial" w:eastAsia="Nimbus Sans L" w:hAnsi="Arial" w:cs="Arial"/>
          <w:color w:val="000000"/>
          <w:sz w:val="22"/>
          <w:szCs w:val="22"/>
          <w:lang w:val="ru-RU"/>
        </w:rPr>
        <w:lastRenderedPageBreak/>
        <w:t>южные пляжи через Галле.</w:t>
      </w:r>
    </w:p>
    <w:p w14:paraId="00174658" w14:textId="77777777" w:rsidR="00AB7D83" w:rsidRPr="00D164F7" w:rsidRDefault="00AB7D83" w:rsidP="00AB7D83">
      <w:pPr>
        <w:jc w:val="both"/>
        <w:rPr>
          <w:rFonts w:ascii="Arial" w:eastAsia="Nimbus Sans L" w:hAnsi="Arial" w:cs="Arial"/>
          <w:color w:val="000000"/>
          <w:sz w:val="22"/>
          <w:szCs w:val="22"/>
          <w:lang w:val="ru-RU"/>
        </w:rPr>
      </w:pPr>
      <w:r w:rsidRPr="00D164F7">
        <w:rPr>
          <w:rFonts w:ascii="Arial" w:eastAsia="Nimbus Sans L" w:hAnsi="Arial" w:cs="Arial"/>
          <w:b/>
          <w:color w:val="000000"/>
          <w:sz w:val="22"/>
          <w:szCs w:val="22"/>
          <w:lang w:val="ru-RU"/>
        </w:rPr>
        <w:t>Национальный парк Рухуну (Яла</w:t>
      </w:r>
      <w:r w:rsidRPr="00D164F7">
        <w:rPr>
          <w:rFonts w:ascii="Arial" w:eastAsia="Nimbus Sans L" w:hAnsi="Arial" w:cs="Arial"/>
          <w:color w:val="000000"/>
          <w:sz w:val="22"/>
          <w:szCs w:val="22"/>
          <w:lang w:val="ru-RU"/>
        </w:rPr>
        <w:t>)</w:t>
      </w:r>
      <w:r>
        <w:rPr>
          <w:rFonts w:ascii="Arial" w:eastAsia="Nimbus Sans L" w:hAnsi="Arial" w:cs="Arial"/>
          <w:color w:val="000000"/>
          <w:sz w:val="22"/>
          <w:szCs w:val="22"/>
          <w:lang w:val="ru-RU"/>
        </w:rPr>
        <w:t>.</w:t>
      </w:r>
      <w:r w:rsidRPr="00D164F7">
        <w:rPr>
          <w:rFonts w:ascii="Arial" w:eastAsia="Nimbus Sans L" w:hAnsi="Arial" w:cs="Arial"/>
          <w:color w:val="000000"/>
          <w:sz w:val="22"/>
          <w:szCs w:val="22"/>
          <w:lang w:val="ru-RU"/>
        </w:rPr>
        <w:t xml:space="preserve"> Слоны,  пятнистые олени, самбары, крокодилы, мангусты, дикие кабаны, буйволы и другие животные ждут посетителей. Здесь можно увидеть порядка 30 леопардов, которые чувствуют себя по-хозяйски. В парке есть семь  бунгало с несколькими лагерными площадками, откуда любители живой природы смогут наблюдать за  более чем 130 видами птиц.</w:t>
      </w:r>
    </w:p>
    <w:p w14:paraId="17F243BC" w14:textId="77777777" w:rsidR="00AB7D83" w:rsidRDefault="00AB7D83" w:rsidP="00AB7D83">
      <w:pPr>
        <w:jc w:val="both"/>
        <w:rPr>
          <w:rFonts w:ascii="Arial" w:eastAsia="Nimbus Sans L" w:hAnsi="Arial" w:cs="Arial"/>
          <w:color w:val="000000"/>
          <w:sz w:val="22"/>
          <w:szCs w:val="22"/>
          <w:lang w:val="ru-RU"/>
        </w:rPr>
      </w:pPr>
      <w:r w:rsidRPr="00936280">
        <w:rPr>
          <w:rFonts w:ascii="Arial" w:eastAsia="Nimbus Sans L" w:hAnsi="Arial" w:cs="Arial"/>
          <w:b/>
          <w:color w:val="000000"/>
          <w:sz w:val="22"/>
          <w:szCs w:val="22"/>
          <w:lang w:val="ru-RU"/>
        </w:rPr>
        <w:t>Галле</w:t>
      </w:r>
      <w:r w:rsidRPr="00D164F7">
        <w:rPr>
          <w:rFonts w:ascii="Arial" w:eastAsia="Nimbus Sans L" w:hAnsi="Arial" w:cs="Arial"/>
          <w:color w:val="000000"/>
          <w:sz w:val="22"/>
          <w:szCs w:val="22"/>
          <w:lang w:val="ru-RU"/>
        </w:rPr>
        <w:t>. Когда – то этот древний город был центром торговли, откуда корабли царя Соломона везли сандаловое д</w:t>
      </w:r>
      <w:r>
        <w:rPr>
          <w:rFonts w:ascii="Arial" w:eastAsia="Nimbus Sans L" w:hAnsi="Arial" w:cs="Arial"/>
          <w:color w:val="000000"/>
          <w:sz w:val="22"/>
          <w:szCs w:val="22"/>
          <w:lang w:val="ru-RU"/>
        </w:rPr>
        <w:t xml:space="preserve">ерево, камни и слоновую кость. </w:t>
      </w:r>
      <w:r w:rsidRPr="00D164F7">
        <w:rPr>
          <w:rFonts w:ascii="Arial" w:eastAsia="Nimbus Sans L" w:hAnsi="Arial" w:cs="Arial"/>
          <w:color w:val="000000"/>
          <w:sz w:val="22"/>
          <w:szCs w:val="22"/>
          <w:lang w:val="ru-RU"/>
        </w:rPr>
        <w:t>Сегодня здесь центр туризма, с  индуистскими, буддистскими храмами и собором Св. Марии, построенным католиками-иезуитами. Голландский форт в заливе на юго-западном побережье Шри-Ланки, был построен сначала в 1588 году португальцами, а затем его, начиная с 1649 года, укрепляли голландцы. Интересно, что  они до сих пор владеют некоторыми объектами внутри форта. Сейчас это объект всемирного наследия ЮНЕСКО.</w:t>
      </w:r>
      <w:r>
        <w:rPr>
          <w:rFonts w:ascii="Arial" w:eastAsia="Nimbus Sans L" w:hAnsi="Arial" w:cs="Arial"/>
          <w:color w:val="000000"/>
          <w:sz w:val="22"/>
          <w:szCs w:val="22"/>
          <w:lang w:val="ru-RU"/>
        </w:rPr>
        <w:t xml:space="preserve"> </w:t>
      </w:r>
      <w:r w:rsidRPr="00D164F7">
        <w:rPr>
          <w:rFonts w:ascii="Arial" w:eastAsia="Nimbus Sans L" w:hAnsi="Arial" w:cs="Arial"/>
          <w:b/>
          <w:i/>
          <w:color w:val="FF0000"/>
          <w:sz w:val="22"/>
          <w:szCs w:val="22"/>
          <w:lang w:val="ru-RU"/>
        </w:rPr>
        <w:t>(размещение в отеле не предусмотрено). Возможно продолж</w:t>
      </w:r>
      <w:r>
        <w:rPr>
          <w:rFonts w:ascii="Arial" w:eastAsia="Nimbus Sans L" w:hAnsi="Arial" w:cs="Arial"/>
          <w:b/>
          <w:i/>
          <w:color w:val="FF0000"/>
          <w:sz w:val="22"/>
          <w:szCs w:val="22"/>
          <w:lang w:val="ru-RU"/>
        </w:rPr>
        <w:t>ение программы на побережье, в К</w:t>
      </w:r>
      <w:r w:rsidRPr="00D164F7">
        <w:rPr>
          <w:rFonts w:ascii="Arial" w:eastAsia="Nimbus Sans L" w:hAnsi="Arial" w:cs="Arial"/>
          <w:b/>
          <w:i/>
          <w:color w:val="FF0000"/>
          <w:sz w:val="22"/>
          <w:szCs w:val="22"/>
          <w:lang w:val="ru-RU"/>
        </w:rPr>
        <w:t>оломбо или вылет домой.</w:t>
      </w:r>
      <w:r>
        <w:rPr>
          <w:rFonts w:ascii="Arial" w:eastAsia="Nimbus Sans L" w:hAnsi="Arial" w:cs="Arial"/>
          <w:color w:val="000000"/>
          <w:sz w:val="22"/>
          <w:szCs w:val="22"/>
          <w:lang w:val="ru-RU"/>
        </w:rPr>
        <w:t xml:space="preserve">  </w:t>
      </w:r>
    </w:p>
    <w:p w14:paraId="441D4BC1" w14:textId="77777777" w:rsidR="00AB7D83" w:rsidRDefault="00AB7D83" w:rsidP="00AB7D83">
      <w:pPr>
        <w:jc w:val="both"/>
        <w:rPr>
          <w:rFonts w:ascii="Arial" w:eastAsia="Nimbus Sans L" w:hAnsi="Arial" w:cs="Arial"/>
          <w:b/>
          <w:bCs/>
          <w:color w:val="000000"/>
          <w:sz w:val="22"/>
          <w:szCs w:val="22"/>
          <w:lang w:val="ru-RU"/>
        </w:rPr>
      </w:pPr>
    </w:p>
    <w:p w14:paraId="32F0050C" w14:textId="5EEBF032" w:rsidR="00AB7D83" w:rsidRDefault="00AB7D83" w:rsidP="00AB7D83">
      <w:pPr>
        <w:jc w:val="both"/>
        <w:rPr>
          <w:rFonts w:ascii="Arial" w:eastAsia="Nimbus Sans L" w:hAnsi="Arial" w:cs="Arial"/>
          <w:bCs/>
          <w:color w:val="000000"/>
          <w:sz w:val="22"/>
          <w:szCs w:val="22"/>
          <w:lang w:val="ru-RU"/>
        </w:rPr>
      </w:pPr>
      <w:r>
        <w:rPr>
          <w:rFonts w:ascii="Arial" w:eastAsia="Nimbus Sans L" w:hAnsi="Arial" w:cs="Arial"/>
          <w:bCs/>
          <w:color w:val="000000"/>
          <w:sz w:val="22"/>
          <w:szCs w:val="22"/>
          <w:lang w:val="ru-RU"/>
        </w:rPr>
        <w:t>Тур завершается и нас ждет трансфер в аэропорт. Компания прощается с Вами и ждет Вас в Индии и на Шри Ланке снова.</w:t>
      </w:r>
    </w:p>
    <w:p w14:paraId="3CFE6E22" w14:textId="77777777" w:rsidR="00AB7D83" w:rsidRPr="00AB7D83" w:rsidRDefault="00AB7D83" w:rsidP="00AB7D83">
      <w:pPr>
        <w:spacing w:line="100" w:lineRule="atLeast"/>
        <w:jc w:val="both"/>
        <w:rPr>
          <w:rFonts w:ascii="Arial" w:eastAsia="Nimbus Sans L" w:hAnsi="Arial" w:cs="Arial"/>
          <w:b/>
          <w:bCs/>
          <w:color w:val="000000"/>
          <w:sz w:val="22"/>
          <w:szCs w:val="22"/>
          <w:u w:val="single"/>
          <w:lang w:val="ru-RU" w:eastAsia="en-US" w:bidi="en-US"/>
        </w:rPr>
      </w:pPr>
    </w:p>
    <w:p w14:paraId="5BE45FCB" w14:textId="77777777" w:rsidR="00AB7D83" w:rsidRDefault="00AB7D83" w:rsidP="00AB7D8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В стоимость входит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633BE774" w14:textId="77777777" w:rsidR="00AB7D83" w:rsidRDefault="00AB7D83" w:rsidP="00AB7D83">
      <w:pPr>
        <w:numPr>
          <w:ilvl w:val="0"/>
          <w:numId w:val="1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6 ночей размещения согласно выбранной категории.</w:t>
      </w:r>
    </w:p>
    <w:p w14:paraId="0C2B3EE3" w14:textId="77777777" w:rsidR="00AB7D83" w:rsidRDefault="00AB7D83" w:rsidP="00AB7D83">
      <w:pPr>
        <w:numPr>
          <w:ilvl w:val="0"/>
          <w:numId w:val="1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6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завтраков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и 6 ужинов</w:t>
      </w:r>
    </w:p>
    <w:p w14:paraId="72183399" w14:textId="77777777" w:rsidR="00AB7D83" w:rsidRDefault="00AB7D83" w:rsidP="00AB7D83">
      <w:pPr>
        <w:numPr>
          <w:ilvl w:val="0"/>
          <w:numId w:val="1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Входные билеты по программе</w:t>
      </w:r>
    </w:p>
    <w:p w14:paraId="25806A12" w14:textId="77777777" w:rsidR="00AB7D83" w:rsidRDefault="00AB7D83" w:rsidP="00AB7D83">
      <w:pPr>
        <w:numPr>
          <w:ilvl w:val="0"/>
          <w:numId w:val="1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Кондиционированный транспорт по маршруту</w:t>
      </w:r>
    </w:p>
    <w:p w14:paraId="4A72072F" w14:textId="77777777" w:rsidR="00AB7D83" w:rsidRDefault="00AB7D83" w:rsidP="00AB7D83">
      <w:pPr>
        <w:numPr>
          <w:ilvl w:val="0"/>
          <w:numId w:val="1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Русскоговорящий сопровождающий гид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38A7D54" w14:textId="77777777" w:rsidR="00AB7D83" w:rsidRDefault="00AB7D83" w:rsidP="00AB7D83">
      <w:pPr>
        <w:numPr>
          <w:ilvl w:val="0"/>
          <w:numId w:val="1"/>
        </w:numPr>
        <w:tabs>
          <w:tab w:val="left" w:pos="7560"/>
          <w:tab w:val="left" w:pos="7920"/>
        </w:tabs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Все налоги и сборы</w:t>
      </w:r>
    </w:p>
    <w:p w14:paraId="42F6BE88" w14:textId="77777777" w:rsidR="00AB7D83" w:rsidRDefault="00AB7D83" w:rsidP="00AB7D8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EF83808" w14:textId="77777777" w:rsidR="00AB7D83" w:rsidRDefault="00AB7D83" w:rsidP="00AB7D8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В стоимость не входит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638A4F77" w14:textId="77777777" w:rsidR="00AB7D83" w:rsidRDefault="00AB7D83" w:rsidP="00AB7D83">
      <w:pPr>
        <w:numPr>
          <w:ilvl w:val="0"/>
          <w:numId w:val="2"/>
        </w:numPr>
        <w:tabs>
          <w:tab w:val="left" w:pos="644"/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Любые авиаперелеты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C1769C9" w14:textId="77777777" w:rsidR="00AB7D83" w:rsidRDefault="00AB7D83" w:rsidP="00AB7D83">
      <w:pPr>
        <w:numPr>
          <w:ilvl w:val="0"/>
          <w:numId w:val="3"/>
        </w:numPr>
        <w:tabs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Личные расходы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94230E4" w14:textId="77777777" w:rsidR="00AB7D83" w:rsidRDefault="00AB7D83" w:rsidP="00AB7D83">
      <w:pPr>
        <w:numPr>
          <w:ilvl w:val="0"/>
          <w:numId w:val="4"/>
        </w:numPr>
        <w:tabs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Входные билеты в памятники архитектуры.</w:t>
      </w:r>
    </w:p>
    <w:p w14:paraId="3B5A71BF" w14:textId="77777777" w:rsidR="00AB7D83" w:rsidRDefault="00AB7D83" w:rsidP="00AB7D83">
      <w:pPr>
        <w:numPr>
          <w:ilvl w:val="0"/>
          <w:numId w:val="4"/>
        </w:numPr>
        <w:tabs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Транспорт в дни без программы</w:t>
      </w:r>
    </w:p>
    <w:p w14:paraId="17CA7AD7" w14:textId="77777777" w:rsidR="00AB7D83" w:rsidRDefault="00AB7D83" w:rsidP="00AB7D83">
      <w:pPr>
        <w:numPr>
          <w:ilvl w:val="0"/>
          <w:numId w:val="5"/>
        </w:numPr>
        <w:tabs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Чаевые гиду и водителю</w:t>
      </w:r>
    </w:p>
    <w:p w14:paraId="4DD74466" w14:textId="77777777" w:rsidR="00AB7D83" w:rsidRDefault="00AB7D83" w:rsidP="00AB7D83">
      <w:pPr>
        <w:tabs>
          <w:tab w:val="left" w:pos="7200"/>
          <w:tab w:val="left" w:pos="7560"/>
        </w:tabs>
        <w:spacing w:line="100" w:lineRule="atLeast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5667E308" w14:textId="77777777" w:rsidR="00AB7D83" w:rsidRDefault="00AB7D83" w:rsidP="00AB7D83">
      <w:pPr>
        <w:tabs>
          <w:tab w:val="left" w:pos="7200"/>
          <w:tab w:val="left" w:pos="7560"/>
        </w:tabs>
        <w:ind w:left="360" w:hanging="360"/>
        <w:jc w:val="both"/>
        <w:rPr>
          <w:rFonts w:ascii="Arial" w:eastAsia="Nimbus Sans L" w:hAnsi="Arial" w:cs="Arial"/>
          <w:b/>
          <w:color w:val="000000"/>
          <w:sz w:val="22"/>
          <w:szCs w:val="22"/>
        </w:rPr>
      </w:pPr>
      <w:r>
        <w:rPr>
          <w:rFonts w:ascii="Arial" w:eastAsia="Nimbus Sans L" w:hAnsi="Arial" w:cs="Arial"/>
          <w:b/>
          <w:color w:val="000000"/>
          <w:sz w:val="22"/>
          <w:szCs w:val="22"/>
          <w:lang w:val="ru-RU"/>
        </w:rPr>
        <w:t>Предполагаемые отели по программе</w:t>
      </w:r>
      <w:r>
        <w:rPr>
          <w:rFonts w:ascii="Arial" w:eastAsia="Nimbus Sans L" w:hAnsi="Arial" w:cs="Arial"/>
          <w:b/>
          <w:color w:val="000000"/>
          <w:sz w:val="22"/>
          <w:szCs w:val="22"/>
        </w:rPr>
        <w:t>: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4678"/>
      </w:tblGrid>
      <w:tr w:rsidR="00AB7D83" w14:paraId="172116EC" w14:textId="77777777" w:rsidTr="00000D12">
        <w:trPr>
          <w:trHeight w:val="104"/>
        </w:trPr>
        <w:tc>
          <w:tcPr>
            <w:tcW w:w="2410" w:type="dxa"/>
            <w:shd w:val="clear" w:color="auto" w:fill="auto"/>
          </w:tcPr>
          <w:p w14:paraId="6A7D8BE9" w14:textId="77777777" w:rsidR="00AB7D83" w:rsidRDefault="00AB7D83" w:rsidP="00000D12">
            <w:pPr>
              <w:widowControl/>
              <w:snapToGrid w:val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Города</w:t>
            </w:r>
          </w:p>
        </w:tc>
        <w:tc>
          <w:tcPr>
            <w:tcW w:w="4678" w:type="dxa"/>
            <w:shd w:val="clear" w:color="auto" w:fill="auto"/>
          </w:tcPr>
          <w:p w14:paraId="6D6D59F6" w14:textId="77777777" w:rsidR="00AB7D83" w:rsidRDefault="00AB7D83" w:rsidP="00000D12">
            <w:pPr>
              <w:snapToGrid w:val="0"/>
              <w:spacing w:line="100" w:lineRule="atLeast"/>
              <w:rPr>
                <w:rFonts w:ascii="Arial" w:eastAsia="Lucida Sans Unicode" w:hAnsi="Arial" w:cs="Arial"/>
                <w:b/>
                <w:bCs/>
                <w:color w:val="000000"/>
                <w:lang w:val="ru-RU" w:eastAsia="en-US" w:bidi="en-US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z w:val="22"/>
                <w:szCs w:val="22"/>
                <w:lang w:val="ru-RU" w:eastAsia="en-US" w:bidi="en-US"/>
              </w:rPr>
              <w:t>Стандартные отели</w:t>
            </w:r>
          </w:p>
        </w:tc>
      </w:tr>
      <w:tr w:rsidR="00AB7D83" w14:paraId="5B388190" w14:textId="77777777" w:rsidTr="00000D12">
        <w:trPr>
          <w:trHeight w:val="104"/>
        </w:trPr>
        <w:tc>
          <w:tcPr>
            <w:tcW w:w="2410" w:type="dxa"/>
            <w:shd w:val="clear" w:color="auto" w:fill="auto"/>
          </w:tcPr>
          <w:p w14:paraId="6B792C94" w14:textId="77777777" w:rsidR="00AB7D83" w:rsidRDefault="00AB7D83" w:rsidP="00000D12">
            <w:pPr>
              <w:widowControl/>
              <w:snapToGrid w:val="0"/>
              <w:rPr>
                <w:rFonts w:ascii="Arial" w:hAnsi="Arial" w:cs="Arial"/>
                <w:b/>
                <w:lang w:val="ru-RU"/>
              </w:rPr>
            </w:pPr>
            <w:r w:rsidRPr="00C00AC2">
              <w:rPr>
                <w:rFonts w:ascii="Arial" w:hAnsi="Arial" w:cs="Arial"/>
                <w:bCs/>
                <w:sz w:val="22"/>
                <w:szCs w:val="22"/>
                <w:lang w:val="ru-RU"/>
              </w:rPr>
              <w:t>Коломбо</w:t>
            </w:r>
          </w:p>
        </w:tc>
        <w:tc>
          <w:tcPr>
            <w:tcW w:w="4678" w:type="dxa"/>
            <w:shd w:val="clear" w:color="auto" w:fill="auto"/>
          </w:tcPr>
          <w:p w14:paraId="22B02998" w14:textId="77777777" w:rsidR="00AB7D83" w:rsidRDefault="00AB7D83" w:rsidP="00000D12">
            <w:pPr>
              <w:snapToGrid w:val="0"/>
              <w:spacing w:line="100" w:lineRule="atLeast"/>
              <w:rPr>
                <w:rFonts w:ascii="Arial" w:eastAsia="Lucida Sans Unicode" w:hAnsi="Arial" w:cs="Arial"/>
                <w:b/>
                <w:bCs/>
                <w:color w:val="000000"/>
                <w:lang w:val="ru-RU" w:eastAsia="en-US" w:bidi="en-US"/>
              </w:rPr>
            </w:pPr>
            <w:r>
              <w:rPr>
                <w:rFonts w:ascii="Arial" w:eastAsia="Lucida Sans Unicode" w:hAnsi="Arial" w:cs="Arial"/>
                <w:color w:val="000000"/>
                <w:sz w:val="22"/>
                <w:szCs w:val="22"/>
                <w:lang w:val="en-US" w:eastAsia="en-US" w:bidi="en-US"/>
              </w:rPr>
              <w:t>Fairway</w:t>
            </w:r>
            <w:r w:rsidRPr="00C00AC2">
              <w:rPr>
                <w:rFonts w:ascii="Arial" w:eastAsia="Lucida Sans Unicode" w:hAnsi="Arial" w:cs="Arial"/>
                <w:color w:val="000000"/>
                <w:sz w:val="22"/>
                <w:szCs w:val="22"/>
                <w:lang w:val="en-US" w:eastAsia="en-US" w:bidi="en-US"/>
              </w:rPr>
              <w:t xml:space="preserve"> Colombo </w:t>
            </w:r>
            <w:r w:rsidRPr="00C00AC2">
              <w:rPr>
                <w:rFonts w:ascii="Arial" w:eastAsia="Lucida Sans Unicode" w:hAnsi="Arial" w:cs="Arial"/>
                <w:color w:val="000000"/>
                <w:sz w:val="22"/>
                <w:szCs w:val="22"/>
                <w:lang w:val="ru-RU" w:eastAsia="en-US" w:bidi="en-US"/>
              </w:rPr>
              <w:t>или</w:t>
            </w:r>
            <w:r w:rsidRPr="00C00AC2">
              <w:rPr>
                <w:rFonts w:ascii="Arial" w:eastAsia="Lucida Sans Unicode" w:hAnsi="Arial" w:cs="Arial"/>
                <w:color w:val="000000"/>
                <w:sz w:val="22"/>
                <w:szCs w:val="22"/>
                <w:lang w:val="en-US" w:eastAsia="en-US" w:bidi="en-US"/>
              </w:rPr>
              <w:t xml:space="preserve"> </w:t>
            </w:r>
            <w:r w:rsidRPr="00C00AC2">
              <w:rPr>
                <w:rFonts w:ascii="Arial" w:eastAsia="Lucida Sans Unicode" w:hAnsi="Arial" w:cs="Arial"/>
                <w:color w:val="000000"/>
                <w:sz w:val="22"/>
                <w:szCs w:val="22"/>
                <w:lang w:val="ru-RU" w:eastAsia="en-US" w:bidi="en-US"/>
              </w:rPr>
              <w:t>подобный</w:t>
            </w:r>
          </w:p>
        </w:tc>
      </w:tr>
      <w:tr w:rsidR="00AB7D83" w14:paraId="337DC5BA" w14:textId="77777777" w:rsidTr="00000D12">
        <w:trPr>
          <w:trHeight w:val="104"/>
        </w:trPr>
        <w:tc>
          <w:tcPr>
            <w:tcW w:w="2410" w:type="dxa"/>
            <w:shd w:val="clear" w:color="auto" w:fill="auto"/>
          </w:tcPr>
          <w:p w14:paraId="21CF46E2" w14:textId="77777777" w:rsidR="00AB7D83" w:rsidRDefault="00AB7D83" w:rsidP="00000D12">
            <w:pPr>
              <w:widowControl/>
              <w:snapToGri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Сигирия/ Хабарана</w:t>
            </w:r>
          </w:p>
        </w:tc>
        <w:tc>
          <w:tcPr>
            <w:tcW w:w="4678" w:type="dxa"/>
            <w:shd w:val="clear" w:color="auto" w:fill="auto"/>
          </w:tcPr>
          <w:p w14:paraId="27DF1037" w14:textId="77777777" w:rsidR="00AB7D83" w:rsidRPr="00052DA4" w:rsidRDefault="00AB7D83" w:rsidP="00000D12">
            <w:pPr>
              <w:widowControl/>
              <w:snapToGri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Habarana Village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или подобный</w:t>
            </w:r>
          </w:p>
        </w:tc>
      </w:tr>
      <w:tr w:rsidR="00AB7D83" w14:paraId="42324698" w14:textId="77777777" w:rsidTr="00000D12">
        <w:trPr>
          <w:trHeight w:val="104"/>
        </w:trPr>
        <w:tc>
          <w:tcPr>
            <w:tcW w:w="2410" w:type="dxa"/>
            <w:shd w:val="clear" w:color="auto" w:fill="auto"/>
          </w:tcPr>
          <w:p w14:paraId="7B174FCD" w14:textId="77777777" w:rsidR="00AB7D83" w:rsidRDefault="00AB7D83" w:rsidP="00000D12">
            <w:pPr>
              <w:widowControl/>
              <w:snapToGri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Канди</w:t>
            </w:r>
          </w:p>
        </w:tc>
        <w:tc>
          <w:tcPr>
            <w:tcW w:w="4678" w:type="dxa"/>
            <w:shd w:val="clear" w:color="auto" w:fill="auto"/>
          </w:tcPr>
          <w:p w14:paraId="485D6681" w14:textId="77777777" w:rsidR="00AB7D83" w:rsidRPr="00052DA4" w:rsidRDefault="00AB7D83" w:rsidP="00000D12">
            <w:pPr>
              <w:widowControl/>
              <w:snapToGri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Cinnamon Citadel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или подобный</w:t>
            </w:r>
          </w:p>
        </w:tc>
      </w:tr>
      <w:tr w:rsidR="00AB7D83" w:rsidRPr="00052DA4" w14:paraId="0C4A65E2" w14:textId="77777777" w:rsidTr="00000D12">
        <w:trPr>
          <w:trHeight w:val="104"/>
        </w:trPr>
        <w:tc>
          <w:tcPr>
            <w:tcW w:w="2410" w:type="dxa"/>
            <w:shd w:val="clear" w:color="auto" w:fill="auto"/>
          </w:tcPr>
          <w:p w14:paraId="1DCB05FE" w14:textId="77777777" w:rsidR="00AB7D83" w:rsidRDefault="00AB7D83" w:rsidP="00000D12">
            <w:pPr>
              <w:widowControl/>
              <w:snapToGri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Нувара Элия</w:t>
            </w:r>
          </w:p>
        </w:tc>
        <w:tc>
          <w:tcPr>
            <w:tcW w:w="4678" w:type="dxa"/>
            <w:shd w:val="clear" w:color="auto" w:fill="auto"/>
          </w:tcPr>
          <w:p w14:paraId="10B1B3C6" w14:textId="77777777" w:rsidR="00AB7D83" w:rsidRPr="004950FB" w:rsidRDefault="00AB7D83" w:rsidP="00000D12">
            <w:pPr>
              <w:widowControl/>
              <w:snapToGri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Araliya Green Hills</w:t>
            </w:r>
            <w:r w:rsidRPr="004950F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или</w:t>
            </w:r>
            <w:r w:rsidRPr="004950F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подобный</w:t>
            </w:r>
          </w:p>
        </w:tc>
      </w:tr>
      <w:tr w:rsidR="00AB7D83" w:rsidRPr="00052DA4" w14:paraId="64444A36" w14:textId="77777777" w:rsidTr="00000D12">
        <w:trPr>
          <w:trHeight w:val="104"/>
        </w:trPr>
        <w:tc>
          <w:tcPr>
            <w:tcW w:w="2410" w:type="dxa"/>
            <w:shd w:val="clear" w:color="auto" w:fill="auto"/>
          </w:tcPr>
          <w:p w14:paraId="1D33565C" w14:textId="77777777" w:rsidR="00AB7D83" w:rsidRDefault="00AB7D83" w:rsidP="00000D12">
            <w:pPr>
              <w:widowControl/>
              <w:snapToGri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Яла</w:t>
            </w:r>
          </w:p>
        </w:tc>
        <w:tc>
          <w:tcPr>
            <w:tcW w:w="4678" w:type="dxa"/>
            <w:shd w:val="clear" w:color="auto" w:fill="auto"/>
          </w:tcPr>
          <w:p w14:paraId="5584D74B" w14:textId="77777777" w:rsidR="00AB7D83" w:rsidRDefault="00AB7D83" w:rsidP="00000D12">
            <w:pPr>
              <w:widowControl/>
              <w:snapToGri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Kithala Resort</w:t>
            </w:r>
            <w:r w:rsidRPr="00D8251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82513">
              <w:rPr>
                <w:rFonts w:ascii="Arial" w:hAnsi="Arial" w:cs="Arial"/>
                <w:sz w:val="22"/>
                <w:szCs w:val="22"/>
                <w:lang w:val="ru-RU"/>
              </w:rPr>
              <w:t>или</w:t>
            </w:r>
            <w:r w:rsidRPr="00D8251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82513">
              <w:rPr>
                <w:rFonts w:ascii="Arial" w:hAnsi="Arial" w:cs="Arial"/>
                <w:sz w:val="22"/>
                <w:szCs w:val="22"/>
                <w:lang w:val="ru-RU"/>
              </w:rPr>
              <w:t>подобный</w:t>
            </w:r>
          </w:p>
        </w:tc>
      </w:tr>
    </w:tbl>
    <w:p w14:paraId="2ADFDE06" w14:textId="77777777" w:rsidR="00AB7D83" w:rsidRPr="00D82513" w:rsidRDefault="00AB7D83" w:rsidP="00AB7D83">
      <w:pPr>
        <w:jc w:val="center"/>
        <w:rPr>
          <w:lang w:val="en-US"/>
        </w:rPr>
      </w:pPr>
    </w:p>
    <w:p w14:paraId="76DAA33E" w14:textId="77777777" w:rsidR="00AB7D83" w:rsidRDefault="00AB7D83" w:rsidP="00AB7D83">
      <w:pPr>
        <w:rPr>
          <w:rFonts w:ascii="Arial" w:hAnsi="Arial" w:cs="Arial"/>
          <w:sz w:val="21"/>
          <w:szCs w:val="21"/>
          <w:lang w:val="ru-RU"/>
        </w:rPr>
      </w:pPr>
      <w:r>
        <w:rPr>
          <w:rFonts w:ascii="Arial" w:hAnsi="Arial" w:cs="Arial"/>
          <w:sz w:val="21"/>
          <w:szCs w:val="21"/>
          <w:lang w:val="ru-RU"/>
        </w:rPr>
        <w:t xml:space="preserve">Компания оставляет за собой право изменять отели с учетом их соответствия стандартам в </w:t>
      </w:r>
      <w:r>
        <w:rPr>
          <w:rFonts w:ascii="Arial" w:hAnsi="Arial" w:cs="Arial"/>
          <w:sz w:val="21"/>
          <w:szCs w:val="21"/>
          <w:lang w:val="ru-RU"/>
        </w:rPr>
        <w:lastRenderedPageBreak/>
        <w:t xml:space="preserve">случае, если в указанных отелях номера закончились. Стандартное время заселения в отелях 13.00 дня. Время переездов указано индикативно и может меняться в зависимости от трафика.  Стоимость авиабилетов на Шри Ланке динамическая, а понятие бронирования приравнивается выписке, поэтому просим окончательную стоимость авиабилетов уточнять перед выпиской. </w:t>
      </w:r>
    </w:p>
    <w:p w14:paraId="6D81790E" w14:textId="77777777" w:rsidR="00AB7D83" w:rsidRPr="00CD2CF6" w:rsidRDefault="00AB7D83" w:rsidP="00AB7D83">
      <w:pPr>
        <w:jc w:val="both"/>
        <w:rPr>
          <w:rFonts w:ascii="Arial" w:hAnsi="Arial" w:cs="Arial"/>
          <w:b/>
          <w:bCs/>
          <w:color w:val="FF0000"/>
          <w:sz w:val="21"/>
          <w:szCs w:val="21"/>
          <w:u w:val="single"/>
          <w:lang w:val="ru-RU"/>
        </w:rPr>
      </w:pPr>
    </w:p>
    <w:sectPr w:rsidR="00AB7D83" w:rsidRPr="00CD2CF6" w:rsidSect="00D87DC4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2F16BB" w14:textId="77777777" w:rsidR="00D87DC4" w:rsidRDefault="00D87DC4" w:rsidP="00AB7D83">
      <w:r>
        <w:separator/>
      </w:r>
    </w:p>
  </w:endnote>
  <w:endnote w:type="continuationSeparator" w:id="0">
    <w:p w14:paraId="750AE4C6" w14:textId="77777777" w:rsidR="00D87DC4" w:rsidRDefault="00D87DC4" w:rsidP="00AB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mbus Sans L">
    <w:altName w:val="Yu Gothic"/>
    <w:charset w:val="8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B42FB3" w14:textId="77777777" w:rsidR="00D87DC4" w:rsidRDefault="00D87DC4" w:rsidP="00AB7D83">
      <w:r>
        <w:separator/>
      </w:r>
    </w:p>
  </w:footnote>
  <w:footnote w:type="continuationSeparator" w:id="0">
    <w:p w14:paraId="7B2C0640" w14:textId="77777777" w:rsidR="00D87DC4" w:rsidRDefault="00D87DC4" w:rsidP="00AB7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AB7D83" w:rsidRPr="0093681C" w14:paraId="0DE1D6BE" w14:textId="77777777" w:rsidTr="00AB7D83">
      <w:tc>
        <w:tcPr>
          <w:tcW w:w="4677" w:type="dxa"/>
          <w:shd w:val="clear" w:color="auto" w:fill="auto"/>
        </w:tcPr>
        <w:p w14:paraId="387ADA3A" w14:textId="77777777" w:rsidR="00AB7D83" w:rsidRDefault="00AB7D83" w:rsidP="00AB7D83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4" w:name="_Hlk130561778"/>
          <w:r>
            <w:rPr>
              <w:noProof/>
              <w:lang w:eastAsia="ru-RU"/>
            </w:rPr>
            <w:drawing>
              <wp:anchor distT="0" distB="0" distL="0" distR="0" simplePos="0" relativeHeight="251658240" behindDoc="0" locked="0" layoutInCell="1" allowOverlap="1" wp14:anchorId="2BF7F836" wp14:editId="62FA0A81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5C12AB4D" w14:textId="77777777" w:rsidR="00AB7D83" w:rsidRPr="003E0A1F" w:rsidRDefault="00AB7D83" w:rsidP="00AB7D83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  <w:lang w:val="ru-RU"/>
            </w:rPr>
          </w:pPr>
          <w:r w:rsidRPr="003E0A1F">
            <w:rPr>
              <w:b/>
              <w:bCs/>
              <w:sz w:val="20"/>
              <w:szCs w:val="20"/>
              <w:lang w:val="ru-RU"/>
            </w:rPr>
            <w:t xml:space="preserve">«Арт-Тревел» </w:t>
          </w:r>
          <w:r w:rsidRPr="003E0A1F">
            <w:rPr>
              <w:b/>
              <w:bCs/>
              <w:i/>
              <w:sz w:val="20"/>
              <w:szCs w:val="20"/>
              <w:lang w:val="ru-RU"/>
            </w:rPr>
            <w:t>- искусство путешествовать</w:t>
          </w:r>
        </w:p>
        <w:p w14:paraId="534286B5" w14:textId="77777777" w:rsidR="00AB7D83" w:rsidRPr="003E0A1F" w:rsidRDefault="00AB7D83" w:rsidP="00AB7D83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lang w:val="ru-RU"/>
            </w:rPr>
          </w:pPr>
          <w:r w:rsidRPr="003E0A1F">
            <w:rPr>
              <w:b/>
              <w:bCs/>
              <w:i/>
              <w:sz w:val="20"/>
              <w:szCs w:val="20"/>
              <w:lang w:val="ru-RU"/>
            </w:rPr>
            <w:t xml:space="preserve">реестр туроператора </w:t>
          </w:r>
          <w:r w:rsidRPr="003E0A1F">
            <w:rPr>
              <w:rFonts w:ascii="Trebuchet MS" w:hAnsi="Trebuchet MS" w:cs="Trebuchet MS"/>
              <w:color w:val="000000"/>
              <w:sz w:val="18"/>
              <w:lang w:val="ru-RU"/>
            </w:rPr>
            <w:t>РТО 017358</w:t>
          </w:r>
          <w:r w:rsidRPr="003E0A1F">
            <w:rPr>
              <w:lang w:val="ru-RU"/>
            </w:rPr>
            <w:t xml:space="preserve"> </w:t>
          </w:r>
        </w:p>
        <w:p w14:paraId="3A36B083" w14:textId="77777777" w:rsidR="00AB7D83" w:rsidRPr="003D4301" w:rsidRDefault="00AB7D83" w:rsidP="00AB7D83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 w:rsidRPr="003E0A1F">
            <w:rPr>
              <w:b/>
              <w:bCs/>
              <w:sz w:val="20"/>
              <w:szCs w:val="20"/>
              <w:lang w:val="ru-RU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5F1E5480" w14:textId="77777777" w:rsidR="00AB7D83" w:rsidRPr="003D4301" w:rsidRDefault="00AB7D83" w:rsidP="00AB7D83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299C9435" w14:textId="77777777" w:rsidR="00AB7D83" w:rsidRDefault="00AB7D83" w:rsidP="00AB7D83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76EE89B2" w14:textId="77777777" w:rsidR="00AB7D83" w:rsidRPr="003D4301" w:rsidRDefault="00AB7D83" w:rsidP="00AB7D83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382566B4" w14:textId="77777777" w:rsidR="00AB7D83" w:rsidRPr="00CF7F55" w:rsidRDefault="00AB7D83" w:rsidP="00AB7D83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 w:rsidRPr="00CF7F55">
              <w:rPr>
                <w:rStyle w:val="Hyperlink"/>
                <w:lang w:val="en-US"/>
              </w:rPr>
              <w:t>www.art-travel.ru</w:t>
            </w:r>
          </w:hyperlink>
        </w:p>
      </w:tc>
    </w:tr>
    <w:bookmarkEnd w:id="4"/>
  </w:tbl>
  <w:p w14:paraId="39360632" w14:textId="77777777" w:rsidR="00AB7D83" w:rsidRDefault="00AB7D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 w16cid:durableId="1654063876">
    <w:abstractNumId w:val="0"/>
  </w:num>
  <w:num w:numId="2" w16cid:durableId="1892841639">
    <w:abstractNumId w:val="1"/>
  </w:num>
  <w:num w:numId="3" w16cid:durableId="2033993187">
    <w:abstractNumId w:val="2"/>
  </w:num>
  <w:num w:numId="4" w16cid:durableId="1237399119">
    <w:abstractNumId w:val="3"/>
  </w:num>
  <w:num w:numId="5" w16cid:durableId="11078205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3FF"/>
    <w:rsid w:val="001E13FF"/>
    <w:rsid w:val="003E0A1F"/>
    <w:rsid w:val="00941573"/>
    <w:rsid w:val="00AB7D83"/>
    <w:rsid w:val="00D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4013"/>
  <w15:docId w15:val="{D25CE317-448B-43C5-9830-3FA87814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D83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val="en-IN"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D8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D83"/>
  </w:style>
  <w:style w:type="paragraph" w:styleId="Footer">
    <w:name w:val="footer"/>
    <w:basedOn w:val="Normal"/>
    <w:link w:val="FooterChar"/>
    <w:unhideWhenUsed/>
    <w:rsid w:val="00AB7D8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AB7D83"/>
  </w:style>
  <w:style w:type="character" w:styleId="Hyperlink">
    <w:name w:val="Hyperlink"/>
    <w:basedOn w:val="DefaultParagraphFont"/>
    <w:unhideWhenUsed/>
    <w:rsid w:val="00AB7D83"/>
    <w:rPr>
      <w:color w:val="0000FF"/>
      <w:u w:val="single"/>
    </w:rPr>
  </w:style>
  <w:style w:type="paragraph" w:customStyle="1" w:styleId="TableContents">
    <w:name w:val="Table Contents"/>
    <w:basedOn w:val="BodyText"/>
    <w:rsid w:val="00AB7D83"/>
    <w:pPr>
      <w:suppressLineNumbers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AB7D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B7D83"/>
    <w:rPr>
      <w:rFonts w:ascii="Times New Roman" w:eastAsia="SimSun" w:hAnsi="Times New Roman" w:cs="Times New Roman"/>
      <w:kern w:val="0"/>
      <w:sz w:val="24"/>
      <w:szCs w:val="24"/>
      <w:lang w:val="en-IN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5478</Words>
  <Characters>31227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2024-03-15T12:03:00Z</dcterms:created>
  <dcterms:modified xsi:type="dcterms:W3CDTF">2024-05-06T11:12:00Z</dcterms:modified>
</cp:coreProperties>
</file>