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" w:tblpY="-80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529"/>
        <w:gridCol w:w="2483"/>
      </w:tblGrid>
      <w:tr w:rsidR="00D839A5" w:rsidRPr="00D839A5" w:rsidTr="00D839A5">
        <w:tc>
          <w:tcPr>
            <w:tcW w:w="6345" w:type="dxa"/>
          </w:tcPr>
          <w:p w:rsidR="00D839A5" w:rsidRDefault="00D839A5" w:rsidP="00D839A5"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 wp14:anchorId="0D7103DD" wp14:editId="43ADEC22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48895</wp:posOffset>
                  </wp:positionV>
                  <wp:extent cx="2119630" cy="9632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jc w:val="right"/>
              <w:rPr>
                <w:b/>
                <w:bCs/>
                <w:i/>
                <w:szCs w:val="18"/>
                <w:lang w:val="ru-RU"/>
              </w:rPr>
            </w:pPr>
            <w:r>
              <w:rPr>
                <w:b/>
                <w:bCs/>
                <w:szCs w:val="18"/>
                <w:lang w:val="ru-RU"/>
              </w:rPr>
              <w:t>«Арт-</w:t>
            </w:r>
            <w:proofErr w:type="spellStart"/>
            <w:r>
              <w:rPr>
                <w:b/>
                <w:bCs/>
                <w:szCs w:val="18"/>
                <w:lang w:val="ru-RU"/>
              </w:rPr>
              <w:t>Тревел</w:t>
            </w:r>
            <w:proofErr w:type="spellEnd"/>
            <w:r>
              <w:rPr>
                <w:b/>
                <w:bCs/>
                <w:szCs w:val="18"/>
                <w:lang w:val="ru-RU"/>
              </w:rPr>
              <w:t xml:space="preserve">» </w:t>
            </w:r>
            <w:r>
              <w:rPr>
                <w:b/>
                <w:bCs/>
                <w:i/>
                <w:szCs w:val="18"/>
                <w:lang w:val="ru-RU"/>
              </w:rPr>
              <w:t>- искусство путешествовать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b/>
                <w:bCs/>
                <w:i/>
                <w:szCs w:val="18"/>
                <w:lang w:val="ru-RU"/>
              </w:rPr>
            </w:pPr>
            <w:r>
              <w:rPr>
                <w:b/>
                <w:bCs/>
                <w:i/>
                <w:szCs w:val="18"/>
                <w:lang w:val="ru-RU"/>
              </w:rPr>
              <w:t xml:space="preserve">реестр </w:t>
            </w:r>
            <w:proofErr w:type="spellStart"/>
            <w:r>
              <w:rPr>
                <w:b/>
                <w:bCs/>
                <w:i/>
                <w:szCs w:val="18"/>
                <w:lang w:val="ru-RU"/>
              </w:rPr>
              <w:t>турооператора</w:t>
            </w:r>
            <w:proofErr w:type="spellEnd"/>
            <w:r>
              <w:rPr>
                <w:b/>
                <w:bCs/>
                <w:i/>
                <w:szCs w:val="18"/>
                <w:lang w:val="ru-RU"/>
              </w:rPr>
              <w:t xml:space="preserve">  РТО 017358</w:t>
            </w:r>
          </w:p>
          <w:p w:rsidR="00D839A5" w:rsidRP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196"/>
                <w:tab w:val="right" w:pos="-15876"/>
                <w:tab w:val="center" w:pos="-3496"/>
                <w:tab w:val="right" w:pos="824"/>
              </w:tabs>
              <w:ind w:left="105" w:right="225"/>
              <w:jc w:val="right"/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szCs w:val="18"/>
                <w:lang w:val="ru-RU"/>
              </w:rPr>
              <w:t xml:space="preserve">СПб, Банковский пер. д.3, оф. </w:t>
            </w:r>
            <w:r w:rsidRPr="00D839A5">
              <w:rPr>
                <w:b/>
                <w:bCs/>
                <w:szCs w:val="18"/>
                <w:lang w:val="en-US"/>
              </w:rPr>
              <w:t>№ 1.2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rFonts w:ascii="Century" w:hAnsi="Century"/>
                <w:b/>
                <w:bCs/>
                <w:sz w:val="21"/>
                <w:szCs w:val="21"/>
              </w:rPr>
            </w:pPr>
            <w:r>
              <w:rPr>
                <w:b/>
                <w:bCs/>
                <w:szCs w:val="18"/>
                <w:lang w:val="ru-RU"/>
              </w:rPr>
              <w:t>тел</w:t>
            </w:r>
            <w:r>
              <w:rPr>
                <w:b/>
                <w:bCs/>
                <w:szCs w:val="18"/>
              </w:rPr>
              <w:t>. +</w:t>
            </w:r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7 812 360 06 50; </w:t>
            </w:r>
            <w:r>
              <w:rPr>
                <w:rFonts w:ascii="Century" w:hAnsi="Century"/>
                <w:b/>
                <w:bCs/>
                <w:color w:val="000000"/>
                <w:sz w:val="21"/>
                <w:szCs w:val="21"/>
              </w:rPr>
              <w:t>8 800 200 74 51</w:t>
            </w:r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 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rFonts w:ascii="Century" w:hAnsi="Century" w:cs="Segoe UI"/>
                <w:i/>
                <w:iCs/>
                <w:color w:val="000000"/>
                <w:sz w:val="21"/>
                <w:szCs w:val="21"/>
                <w:shd w:val="clear" w:color="auto" w:fill="D8F7CA"/>
              </w:rPr>
            </w:pPr>
            <w:proofErr w:type="spellStart"/>
            <w:r>
              <w:rPr>
                <w:rFonts w:ascii="Century" w:hAnsi="Century"/>
                <w:b/>
                <w:bCs/>
                <w:sz w:val="21"/>
                <w:szCs w:val="21"/>
              </w:rPr>
              <w:t>whats</w:t>
            </w:r>
            <w:proofErr w:type="spellEnd"/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bCs/>
                <w:sz w:val="21"/>
                <w:szCs w:val="21"/>
              </w:rPr>
              <w:t>up</w:t>
            </w:r>
            <w:proofErr w:type="spellEnd"/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 24/</w:t>
            </w:r>
            <w:r>
              <w:rPr>
                <w:rFonts w:ascii="Century" w:hAnsi="Century"/>
                <w:b/>
                <w:bCs/>
                <w:i/>
                <w:iCs/>
                <w:sz w:val="21"/>
                <w:szCs w:val="21"/>
              </w:rPr>
              <w:t xml:space="preserve">7 - </w:t>
            </w:r>
            <w:r>
              <w:rPr>
                <w:rFonts w:ascii="Century" w:hAnsi="Century" w:cs="Segoe UI"/>
                <w:i/>
                <w:iCs/>
                <w:color w:val="000000"/>
                <w:sz w:val="21"/>
                <w:szCs w:val="21"/>
                <w:shd w:val="clear" w:color="auto" w:fill="D8F7CA"/>
              </w:rPr>
              <w:t>79910336707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</w:pPr>
            <w:r>
              <w:rPr>
                <w:rFonts w:eastAsia="Century" w:cs="Century"/>
                <w:b/>
                <w:bCs/>
              </w:rPr>
              <w:t xml:space="preserve"> </w:t>
            </w:r>
            <w:hyperlink r:id="rId6" w:history="1">
              <w:r>
                <w:rPr>
                  <w:rStyle w:val="a4"/>
                </w:rPr>
                <w:t>booking@art-travel.ru</w:t>
              </w:r>
            </w:hyperlink>
            <w:r>
              <w:rPr>
                <w:b/>
                <w:bCs/>
              </w:rPr>
              <w:t xml:space="preserve">     </w:t>
            </w:r>
            <w:hyperlink r:id="rId7" w:history="1">
              <w:r>
                <w:rPr>
                  <w:rStyle w:val="a4"/>
                </w:rPr>
                <w:t>www.art-travel.ru</w:t>
              </w:r>
            </w:hyperlink>
          </w:p>
        </w:tc>
        <w:tc>
          <w:tcPr>
            <w:tcW w:w="2483" w:type="dxa"/>
          </w:tcPr>
          <w:p w:rsidR="00D839A5" w:rsidRPr="00D839A5" w:rsidRDefault="00D839A5" w:rsidP="00D839A5">
            <w:pPr>
              <w:rPr>
                <w:lang w:val="en-US"/>
              </w:rPr>
            </w:pPr>
          </w:p>
        </w:tc>
      </w:tr>
    </w:tbl>
    <w:p w:rsidR="00F62A4B" w:rsidRDefault="00F62A4B"/>
    <w:p w:rsidR="00D839A5" w:rsidRPr="00D839A5" w:rsidRDefault="00D839A5" w:rsidP="00D839A5">
      <w:pPr>
        <w:pStyle w:val="a7"/>
        <w:jc w:val="center"/>
        <w:rPr>
          <w:rFonts w:ascii="Calibri" w:hAnsi="Calibri"/>
          <w:i w:val="0"/>
          <w:color w:val="215868" w:themeColor="accent5" w:themeShade="80"/>
          <w:sz w:val="50"/>
          <w:szCs w:val="50"/>
          <w:lang w:val="ru-RU"/>
        </w:rPr>
      </w:pPr>
      <w:r w:rsidRPr="00D839A5">
        <w:rPr>
          <w:rFonts w:ascii="Calibri" w:hAnsi="Calibri"/>
          <w:i w:val="0"/>
          <w:color w:val="215868" w:themeColor="accent5" w:themeShade="80"/>
          <w:sz w:val="50"/>
          <w:szCs w:val="50"/>
          <w:lang w:val="ru-RU"/>
        </w:rPr>
        <w:t>Экзотическая Бразилия 2022</w:t>
      </w:r>
    </w:p>
    <w:p w:rsidR="00D839A5" w:rsidRPr="00D839A5" w:rsidRDefault="00D839A5" w:rsidP="00D839A5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/>
        <w:jc w:val="center"/>
        <w:rPr>
          <w:rStyle w:val="aa"/>
          <w:rFonts w:cs="Times New Roman"/>
          <w:color w:val="31849B" w:themeColor="accent5" w:themeShade="BF"/>
          <w:sz w:val="28"/>
          <w:szCs w:val="28"/>
          <w:bdr w:val="none" w:sz="0" w:space="0" w:color="auto"/>
          <w:lang w:eastAsia="en-US"/>
        </w:rPr>
      </w:pPr>
      <w:r w:rsidRPr="00D839A5">
        <w:rPr>
          <w:rStyle w:val="aa"/>
          <w:rFonts w:cs="Times New Roman"/>
          <w:color w:val="31849B" w:themeColor="accent5" w:themeShade="BF"/>
          <w:sz w:val="28"/>
          <w:szCs w:val="28"/>
          <w:bdr w:val="none" w:sz="0" w:space="0" w:color="auto"/>
          <w:lang w:eastAsia="en-US"/>
        </w:rPr>
        <w:t xml:space="preserve">Рио де Жанейро (4 н) + Водопады </w:t>
      </w:r>
      <w:proofErr w:type="spellStart"/>
      <w:r w:rsidRPr="00D839A5">
        <w:rPr>
          <w:rStyle w:val="aa"/>
          <w:rFonts w:cs="Times New Roman"/>
          <w:color w:val="31849B" w:themeColor="accent5" w:themeShade="BF"/>
          <w:sz w:val="28"/>
          <w:szCs w:val="28"/>
          <w:bdr w:val="none" w:sz="0" w:space="0" w:color="auto"/>
          <w:lang w:eastAsia="en-US"/>
        </w:rPr>
        <w:t>Фоз</w:t>
      </w:r>
      <w:proofErr w:type="spellEnd"/>
      <w:r w:rsidRPr="00D839A5">
        <w:rPr>
          <w:rStyle w:val="aa"/>
          <w:rFonts w:cs="Times New Roman"/>
          <w:color w:val="31849B" w:themeColor="accent5" w:themeShade="BF"/>
          <w:sz w:val="28"/>
          <w:szCs w:val="28"/>
          <w:bdr w:val="none" w:sz="0" w:space="0" w:color="auto"/>
          <w:lang w:eastAsia="en-US"/>
        </w:rPr>
        <w:t xml:space="preserve"> де </w:t>
      </w:r>
      <w:proofErr w:type="spellStart"/>
      <w:r w:rsidRPr="00D839A5">
        <w:rPr>
          <w:rStyle w:val="aa"/>
          <w:rFonts w:cs="Times New Roman"/>
          <w:color w:val="31849B" w:themeColor="accent5" w:themeShade="BF"/>
          <w:sz w:val="28"/>
          <w:szCs w:val="28"/>
          <w:bdr w:val="none" w:sz="0" w:space="0" w:color="auto"/>
          <w:lang w:eastAsia="en-US"/>
        </w:rPr>
        <w:t>Игуасу</w:t>
      </w:r>
      <w:proofErr w:type="spellEnd"/>
      <w:r w:rsidRPr="00D839A5">
        <w:rPr>
          <w:rStyle w:val="aa"/>
          <w:rFonts w:cs="Times New Roman"/>
          <w:color w:val="31849B" w:themeColor="accent5" w:themeShade="BF"/>
          <w:sz w:val="28"/>
          <w:szCs w:val="28"/>
          <w:bdr w:val="none" w:sz="0" w:space="0" w:color="auto"/>
          <w:lang w:eastAsia="en-US"/>
        </w:rPr>
        <w:t>(2 н) + Амазонка(2 н) + Отдых на побережье(3 н)</w:t>
      </w:r>
    </w:p>
    <w:p w:rsidR="00D839A5" w:rsidRPr="00D839A5" w:rsidRDefault="00D839A5" w:rsidP="00D839A5">
      <w:pPr>
        <w:tabs>
          <w:tab w:val="left" w:pos="2475"/>
        </w:tabs>
        <w:jc w:val="center"/>
        <w:rPr>
          <w:rFonts w:ascii="Arial Black" w:hAnsi="Arial Black" w:cs="Arial"/>
          <w:bCs/>
          <w:sz w:val="18"/>
          <w:szCs w:val="18"/>
        </w:rPr>
      </w:pPr>
      <w:r w:rsidRPr="00D839A5">
        <w:rPr>
          <w:rFonts w:ascii="Arial Black" w:hAnsi="Arial Black" w:cs="Arial"/>
          <w:bCs/>
          <w:sz w:val="18"/>
          <w:szCs w:val="18"/>
        </w:rPr>
        <w:t>*Программа осуществима от одного участника и более, с любой датой заезда, исключая Карнавал, Новый год, Международные конгрессы и симпозиумы.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 w:hanging="90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День</w:t>
      </w:r>
      <w:proofErr w:type="gramStart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1</w:t>
      </w:r>
      <w:proofErr w:type="gramEnd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. Рио-де-Жанейро</w:t>
      </w:r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Arial" w:hAnsi="Arial" w:cs="Arial"/>
        </w:rPr>
      </w:pPr>
      <w:r w:rsidRPr="00D839A5">
        <w:rPr>
          <w:rFonts w:ascii="Arial" w:eastAsia="Century Gothic" w:hAnsi="Arial" w:cs="Arial"/>
          <w:color w:val="auto"/>
        </w:rPr>
        <w:t>Пр</w:t>
      </w:r>
      <w:r w:rsidRPr="00D839A5">
        <w:rPr>
          <w:rFonts w:ascii="Arial" w:eastAsia="Century Gothic" w:hAnsi="Arial" w:cs="Arial"/>
        </w:rPr>
        <w:t>ибытие в аэропорт Рио-де-Жанейро. Вас встречает гид в аэропорту. Трансфер в отель.  Рио - это зеленые холмы, синее небо, скалистые горы, бухты, острова, прекрасные пляжи... второй по величин</w:t>
      </w:r>
      <w:proofErr w:type="gramStart"/>
      <w:r w:rsidRPr="00D839A5">
        <w:rPr>
          <w:rFonts w:ascii="Arial" w:eastAsia="Century Gothic" w:hAnsi="Arial" w:cs="Arial"/>
        </w:rPr>
        <w:t>е(</w:t>
      </w:r>
      <w:proofErr w:type="gramEnd"/>
      <w:r w:rsidRPr="00D839A5">
        <w:rPr>
          <w:rFonts w:ascii="Arial" w:eastAsia="Century Gothic" w:hAnsi="Arial" w:cs="Arial"/>
        </w:rPr>
        <w:t xml:space="preserve">после Сан-Паулу) город Бразилии и, безусловно, один из красивейших городов в мире. </w:t>
      </w:r>
      <w:r w:rsidRPr="00D839A5">
        <w:rPr>
          <w:rFonts w:ascii="Arial" w:eastAsia="Arial Unicode MS" w:hAnsi="Arial" w:cs="Arial"/>
        </w:rPr>
        <w:t xml:space="preserve">Если Вы прилетели засветло, то  уже по дороге из аэропорта  Вы увидите зеленые холмы, скалистые горы, пальмы по обе стороны дороги и красивые бухты. С наступлением темноты город окружен мерцающим ожерельем — это  огоньки </w:t>
      </w:r>
      <w:proofErr w:type="spellStart"/>
      <w:r w:rsidRPr="00D839A5">
        <w:rPr>
          <w:rFonts w:ascii="Arial" w:eastAsia="Arial Unicode MS" w:hAnsi="Arial" w:cs="Arial"/>
        </w:rPr>
        <w:t>фавел</w:t>
      </w:r>
      <w:proofErr w:type="spellEnd"/>
      <w:r w:rsidRPr="00D839A5">
        <w:rPr>
          <w:rFonts w:ascii="Arial" w:eastAsia="Arial Unicode MS" w:hAnsi="Arial" w:cs="Arial"/>
        </w:rPr>
        <w:t xml:space="preserve">! </w:t>
      </w:r>
      <w:r w:rsidRPr="00D839A5">
        <w:rPr>
          <w:rFonts w:ascii="Arial" w:hAnsi="Arial" w:cs="Arial"/>
        </w:rPr>
        <w:t xml:space="preserve">Остаток дня мы проводим на наше усмотрение. Может быть, </w:t>
      </w:r>
      <w:r w:rsidRPr="00D839A5">
        <w:rPr>
          <w:rFonts w:ascii="Arial" w:hAnsi="Arial" w:cs="Arial"/>
          <w:lang w:val="pt-BR"/>
        </w:rPr>
        <w:t> </w:t>
      </w:r>
      <w:r w:rsidRPr="00D839A5">
        <w:rPr>
          <w:rFonts w:ascii="Arial" w:hAnsi="Arial" w:cs="Arial"/>
        </w:rPr>
        <w:t xml:space="preserve">кто-то захочет </w:t>
      </w:r>
      <w:proofErr w:type="gramStart"/>
      <w:r w:rsidRPr="00D839A5">
        <w:rPr>
          <w:rFonts w:ascii="Arial" w:hAnsi="Arial" w:cs="Arial"/>
        </w:rPr>
        <w:t>побыстрее</w:t>
      </w:r>
      <w:proofErr w:type="gramEnd"/>
      <w:r w:rsidRPr="00D839A5">
        <w:rPr>
          <w:rFonts w:ascii="Arial" w:hAnsi="Arial" w:cs="Arial"/>
        </w:rPr>
        <w:t xml:space="preserve"> увидеть и почувствовать буйную жизнь города. А кто-то захочет побыть наедине с самим собой, то для этого всегда найдется уголок где-то между пальмами, песком и волнами океана.</w:t>
      </w:r>
      <w:r w:rsidRPr="00D839A5">
        <w:rPr>
          <w:rFonts w:ascii="Arial" w:hAnsi="Arial" w:cs="Arial"/>
          <w:noProof/>
          <w:sz w:val="18"/>
          <w:szCs w:val="18"/>
        </w:rPr>
        <w:t xml:space="preserve"> </w:t>
      </w:r>
    </w:p>
    <w:p w:rsidR="00D839A5" w:rsidRPr="00544764" w:rsidRDefault="00D839A5" w:rsidP="00D839A5">
      <w:pPr>
        <w:pStyle w:val="a9"/>
        <w:spacing w:line="360" w:lineRule="auto"/>
        <w:ind w:left="90"/>
        <w:jc w:val="both"/>
        <w:rPr>
          <w:rFonts w:ascii="Century Gothic" w:hAnsi="Century Gothic"/>
        </w:rPr>
      </w:pPr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2. Рио-де-Жанейро </w:t>
      </w:r>
      <w:proofErr w:type="gramStart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-"</w:t>
      </w:r>
      <w:proofErr w:type="gramEnd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Сахарная голова"</w:t>
      </w:r>
    </w:p>
    <w:p w:rsidR="00D839A5" w:rsidRPr="00544764" w:rsidRDefault="00D839A5" w:rsidP="00D839A5">
      <w:pPr>
        <w:pStyle w:val="a9"/>
        <w:spacing w:line="360" w:lineRule="auto"/>
        <w:ind w:left="90"/>
        <w:jc w:val="both"/>
        <w:rPr>
          <w:rFonts w:ascii="Century Gothic" w:eastAsia="Century Gothic" w:hAnsi="Century Gothic" w:cs="Century Gothic"/>
          <w:b/>
          <w:color w:val="7030A0"/>
        </w:rPr>
      </w:pPr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Arial" w:eastAsia="Century Gothic" w:hAnsi="Arial" w:cs="Arial"/>
          <w:b/>
          <w:color w:val="auto"/>
        </w:rPr>
      </w:pPr>
      <w:r w:rsidRPr="00D839A5">
        <w:rPr>
          <w:rFonts w:ascii="Arial" w:eastAsia="Century Gothic" w:hAnsi="Arial" w:cs="Arial"/>
          <w:color w:val="auto"/>
        </w:rPr>
        <w:t xml:space="preserve">Завтрак в отеле. </w:t>
      </w:r>
      <w:r w:rsidRPr="00D839A5">
        <w:rPr>
          <w:rFonts w:ascii="Arial" w:eastAsia="Arial Unicode MS" w:hAnsi="Arial" w:cs="Arial"/>
          <w:color w:val="auto"/>
        </w:rPr>
        <w:t xml:space="preserve">В холле отеля Вас ждет гид. </w:t>
      </w:r>
      <w:proofErr w:type="gramStart"/>
      <w:r w:rsidRPr="00D839A5">
        <w:rPr>
          <w:rFonts w:ascii="Arial" w:eastAsia="Arial Unicode MS" w:hAnsi="Arial" w:cs="Arial"/>
          <w:color w:val="auto"/>
        </w:rPr>
        <w:t>Экскурсия на полдня (4ч) на Сахарную Голову (</w:t>
      </w:r>
      <w:proofErr w:type="spellStart"/>
      <w:r w:rsidRPr="00D839A5">
        <w:rPr>
          <w:rFonts w:ascii="Arial" w:eastAsia="Arial Unicode MS" w:hAnsi="Arial" w:cs="Arial"/>
          <w:color w:val="auto"/>
        </w:rPr>
        <w:t>Pao</w:t>
      </w:r>
      <w:proofErr w:type="spellEnd"/>
      <w:r w:rsidRPr="00D839A5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D839A5">
        <w:rPr>
          <w:rFonts w:ascii="Arial" w:eastAsia="Arial Unicode MS" w:hAnsi="Arial" w:cs="Arial"/>
          <w:color w:val="auto"/>
        </w:rPr>
        <w:t>de</w:t>
      </w:r>
      <w:proofErr w:type="spellEnd"/>
      <w:r w:rsidRPr="00D839A5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D839A5">
        <w:rPr>
          <w:rFonts w:ascii="Arial" w:eastAsia="Arial Unicode MS" w:hAnsi="Arial" w:cs="Arial"/>
          <w:color w:val="auto"/>
        </w:rPr>
        <w:t>Azucar</w:t>
      </w:r>
      <w:proofErr w:type="spellEnd"/>
      <w:r w:rsidRPr="00D839A5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D839A5">
        <w:rPr>
          <w:rFonts w:ascii="Arial" w:eastAsia="Arial Unicode MS" w:hAnsi="Arial" w:cs="Arial"/>
          <w:color w:val="auto"/>
        </w:rPr>
        <w:t>Mounain</w:t>
      </w:r>
      <w:proofErr w:type="spellEnd"/>
      <w:r w:rsidRPr="00D839A5">
        <w:rPr>
          <w:rFonts w:ascii="Arial" w:eastAsia="Arial Unicode MS" w:hAnsi="Arial" w:cs="Arial"/>
          <w:color w:val="auto"/>
        </w:rPr>
        <w:t>) с русскоговорящим гидом.</w:t>
      </w:r>
      <w:proofErr w:type="gramEnd"/>
      <w:r w:rsidRPr="00D839A5">
        <w:rPr>
          <w:rFonts w:ascii="Arial" w:eastAsia="Arial Unicode MS" w:hAnsi="Arial" w:cs="Arial"/>
          <w:color w:val="auto"/>
        </w:rPr>
        <w:t xml:space="preserve"> Вы едете на </w:t>
      </w:r>
      <w:proofErr w:type="spellStart"/>
      <w:r w:rsidRPr="00D839A5">
        <w:rPr>
          <w:rFonts w:ascii="Arial" w:eastAsia="Arial Unicode MS" w:hAnsi="Arial" w:cs="Arial"/>
          <w:color w:val="auto"/>
        </w:rPr>
        <w:t>Прайя</w:t>
      </w:r>
      <w:proofErr w:type="spellEnd"/>
      <w:r w:rsidRPr="00D839A5">
        <w:rPr>
          <w:rFonts w:ascii="Arial" w:eastAsia="Arial Unicode MS" w:hAnsi="Arial" w:cs="Arial"/>
          <w:color w:val="auto"/>
        </w:rPr>
        <w:t xml:space="preserve"> </w:t>
      </w:r>
      <w:proofErr w:type="spellStart"/>
      <w:r w:rsidRPr="00D839A5">
        <w:rPr>
          <w:rFonts w:ascii="Arial" w:eastAsia="Arial Unicode MS" w:hAnsi="Arial" w:cs="Arial"/>
          <w:color w:val="auto"/>
        </w:rPr>
        <w:t>Вермелья</w:t>
      </w:r>
      <w:proofErr w:type="spellEnd"/>
      <w:r w:rsidRPr="00D839A5">
        <w:rPr>
          <w:rFonts w:ascii="Arial" w:eastAsia="Arial Unicode MS" w:hAnsi="Arial" w:cs="Arial"/>
          <w:color w:val="auto"/>
        </w:rPr>
        <w:t xml:space="preserve"> (Красный Пляж), откуда на канатной дороге подниметесь на гору.</w:t>
      </w:r>
      <w:r w:rsidRPr="00D839A5">
        <w:rPr>
          <w:rFonts w:ascii="Arial" w:hAnsi="Arial" w:cs="Arial"/>
          <w:bCs/>
          <w:color w:val="auto"/>
        </w:rPr>
        <w:t xml:space="preserve"> Первая остановка предстоит на горе </w:t>
      </w:r>
      <w:proofErr w:type="spellStart"/>
      <w:r w:rsidRPr="00D839A5">
        <w:rPr>
          <w:rFonts w:ascii="Arial" w:hAnsi="Arial" w:cs="Arial"/>
          <w:bCs/>
          <w:color w:val="auto"/>
        </w:rPr>
        <w:t>Урка</w:t>
      </w:r>
      <w:proofErr w:type="spellEnd"/>
      <w:r w:rsidRPr="00D839A5">
        <w:rPr>
          <w:rFonts w:ascii="Arial" w:hAnsi="Arial" w:cs="Arial"/>
          <w:bCs/>
          <w:color w:val="auto"/>
        </w:rPr>
        <w:t xml:space="preserve">, имеющей широкую смотровую площадку, на которой можно перекусить в ресторане или баре. На самой горе Сахарная Голова расположена площадка поменьше, но с нее открывается прекрасный вид на Рио, пляж </w:t>
      </w:r>
      <w:proofErr w:type="spellStart"/>
      <w:r w:rsidRPr="00D839A5">
        <w:rPr>
          <w:rFonts w:ascii="Arial" w:hAnsi="Arial" w:cs="Arial"/>
          <w:bCs/>
          <w:color w:val="auto"/>
        </w:rPr>
        <w:t>Копакабана</w:t>
      </w:r>
      <w:proofErr w:type="spellEnd"/>
      <w:r w:rsidRPr="00D839A5">
        <w:rPr>
          <w:rFonts w:ascii="Arial" w:hAnsi="Arial" w:cs="Arial"/>
          <w:bCs/>
          <w:color w:val="auto"/>
        </w:rPr>
        <w:t xml:space="preserve">, залив, окрестные горы, острова в океане, мост </w:t>
      </w:r>
      <w:proofErr w:type="spellStart"/>
      <w:r w:rsidRPr="00D839A5">
        <w:rPr>
          <w:rFonts w:ascii="Arial" w:hAnsi="Arial" w:cs="Arial"/>
          <w:bCs/>
          <w:color w:val="auto"/>
        </w:rPr>
        <w:t>Нитерой</w:t>
      </w:r>
      <w:proofErr w:type="spellEnd"/>
      <w:r w:rsidRPr="00D839A5">
        <w:rPr>
          <w:rFonts w:ascii="Arial" w:hAnsi="Arial" w:cs="Arial"/>
          <w:bCs/>
          <w:color w:val="auto"/>
        </w:rPr>
        <w:t>, статую Христа.</w:t>
      </w:r>
      <w:r w:rsidRPr="00D839A5">
        <w:rPr>
          <w:rFonts w:ascii="Arial" w:hAnsi="Arial" w:cs="Arial"/>
          <w:noProof/>
          <w:color w:val="auto"/>
          <w:sz w:val="18"/>
          <w:szCs w:val="18"/>
        </w:rPr>
        <w:t xml:space="preserve"> </w:t>
      </w:r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Arial" w:hAnsi="Arial" w:cs="Arial"/>
          <w:color w:val="auto"/>
        </w:rPr>
      </w:pPr>
      <w:r w:rsidRPr="00D839A5">
        <w:rPr>
          <w:rFonts w:ascii="Arial" w:hAnsi="Arial" w:cs="Arial"/>
          <w:color w:val="auto"/>
        </w:rPr>
        <w:t xml:space="preserve">Затем на машине Вы отправитесь в центральные районы старого Рио, где полюбуетесь несколькими старинными церквями, монастырями, главным Собором города, а также зданиями, построенными в колониальном стиле. </w:t>
      </w:r>
    </w:p>
    <w:p w:rsidR="00D839A5" w:rsidRPr="00544764" w:rsidRDefault="00D839A5" w:rsidP="00D839A5">
      <w:pPr>
        <w:pStyle w:val="a9"/>
        <w:spacing w:line="360" w:lineRule="auto"/>
        <w:ind w:left="90"/>
        <w:jc w:val="both"/>
        <w:rPr>
          <w:rFonts w:ascii="Century Gothic" w:hAnsi="Century Gothic"/>
          <w:color w:val="404040"/>
        </w:rPr>
      </w:pPr>
    </w:p>
    <w:p w:rsidR="00D839A5" w:rsidRPr="00544764" w:rsidRDefault="00D839A5" w:rsidP="00D839A5">
      <w:pPr>
        <w:pStyle w:val="a9"/>
        <w:spacing w:line="360" w:lineRule="auto"/>
        <w:ind w:left="90"/>
        <w:jc w:val="both"/>
        <w:rPr>
          <w:rFonts w:ascii="Century Gothic" w:hAnsi="Century Gothic"/>
          <w:color w:val="404040"/>
        </w:rPr>
      </w:pPr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lastRenderedPageBreak/>
        <w:t xml:space="preserve">День 3. Рио де Жанейро-Экскурсия на </w:t>
      </w:r>
      <w:proofErr w:type="spellStart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Корковадо</w:t>
      </w:r>
      <w:proofErr w:type="spellEnd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 к статуе Христа</w:t>
      </w:r>
    </w:p>
    <w:p w:rsidR="00D839A5" w:rsidRPr="00544764" w:rsidRDefault="00D839A5" w:rsidP="00D839A5">
      <w:pPr>
        <w:pStyle w:val="a9"/>
        <w:spacing w:line="360" w:lineRule="auto"/>
        <w:ind w:left="90"/>
        <w:jc w:val="both"/>
        <w:rPr>
          <w:rFonts w:ascii="Century Gothic" w:hAnsi="Century Gothic"/>
          <w:color w:val="404040"/>
        </w:rPr>
      </w:pPr>
    </w:p>
    <w:p w:rsidR="00D839A5" w:rsidRPr="00D839A5" w:rsidRDefault="00D839A5" w:rsidP="00D839A5">
      <w:pPr>
        <w:pStyle w:val="a9"/>
        <w:spacing w:line="360" w:lineRule="auto"/>
        <w:ind w:left="90" w:right="-11"/>
        <w:jc w:val="both"/>
        <w:rPr>
          <w:rFonts w:ascii="Arial" w:hAnsi="Arial" w:cs="Arial"/>
          <w:color w:val="auto"/>
        </w:rPr>
      </w:pPr>
      <w:r w:rsidRPr="00D839A5">
        <w:rPr>
          <w:rFonts w:ascii="Arial" w:hAnsi="Arial" w:cs="Arial"/>
          <w:color w:val="auto"/>
        </w:rPr>
        <w:t xml:space="preserve">Завтрак в отеле. Вас ждет </w:t>
      </w:r>
      <w:r w:rsidRPr="00D839A5">
        <w:rPr>
          <w:rFonts w:ascii="Arial" w:eastAsia="Arial Unicode MS" w:hAnsi="Arial" w:cs="Arial"/>
          <w:color w:val="auto"/>
        </w:rPr>
        <w:t xml:space="preserve">Экскурсия на полдня (4ч) на </w:t>
      </w:r>
      <w:proofErr w:type="spellStart"/>
      <w:r w:rsidRPr="00D839A5">
        <w:rPr>
          <w:rFonts w:ascii="Arial" w:eastAsia="Arial Unicode MS" w:hAnsi="Arial" w:cs="Arial"/>
          <w:color w:val="auto"/>
        </w:rPr>
        <w:t>Коркаовадо</w:t>
      </w:r>
      <w:proofErr w:type="spellEnd"/>
      <w:r w:rsidRPr="00D839A5">
        <w:rPr>
          <w:rFonts w:ascii="Arial" w:eastAsia="Arial Unicode MS" w:hAnsi="Arial" w:cs="Arial"/>
          <w:color w:val="auto"/>
        </w:rPr>
        <w:t xml:space="preserve"> </w:t>
      </w:r>
      <w:proofErr w:type="gramStart"/>
      <w:r w:rsidRPr="00D839A5">
        <w:rPr>
          <w:rFonts w:ascii="Arial" w:eastAsia="Arial Unicode MS" w:hAnsi="Arial" w:cs="Arial"/>
          <w:color w:val="auto"/>
        </w:rPr>
        <w:t>к</w:t>
      </w:r>
      <w:proofErr w:type="gramEnd"/>
      <w:r w:rsidRPr="00D839A5">
        <w:rPr>
          <w:rFonts w:ascii="Arial" w:eastAsia="Arial Unicode MS" w:hAnsi="Arial" w:cs="Arial"/>
          <w:color w:val="auto"/>
        </w:rPr>
        <w:t xml:space="preserve"> статуи Христа с русскоговорящим гидом. </w:t>
      </w:r>
      <w:r w:rsidRPr="00D839A5">
        <w:rPr>
          <w:rFonts w:ascii="Arial" w:hAnsi="Arial" w:cs="Arial"/>
          <w:color w:val="auto"/>
        </w:rPr>
        <w:t xml:space="preserve"> Прибытие на станцию, откуда стартует открытый, экологически безопасный паровозик, который направляется сквозь джунгли к вершине холма </w:t>
      </w:r>
      <w:proofErr w:type="spellStart"/>
      <w:r w:rsidRPr="00D839A5">
        <w:rPr>
          <w:rFonts w:ascii="Arial" w:hAnsi="Arial" w:cs="Arial"/>
          <w:color w:val="auto"/>
        </w:rPr>
        <w:t>Корковадо</w:t>
      </w:r>
      <w:proofErr w:type="spellEnd"/>
      <w:r w:rsidRPr="00D839A5">
        <w:rPr>
          <w:rFonts w:ascii="Arial" w:hAnsi="Arial" w:cs="Arial"/>
          <w:color w:val="auto"/>
        </w:rPr>
        <w:t xml:space="preserve">. По обе стороны железной дороги открываются захватывающие виды леса </w:t>
      </w:r>
      <w:proofErr w:type="spellStart"/>
      <w:r w:rsidRPr="00D839A5">
        <w:rPr>
          <w:rFonts w:ascii="Arial" w:hAnsi="Arial" w:cs="Arial"/>
          <w:color w:val="auto"/>
        </w:rPr>
        <w:t>Тижука</w:t>
      </w:r>
      <w:proofErr w:type="spellEnd"/>
      <w:r w:rsidRPr="00D839A5">
        <w:rPr>
          <w:rFonts w:ascii="Arial" w:hAnsi="Arial" w:cs="Arial"/>
          <w:color w:val="auto"/>
        </w:rPr>
        <w:t xml:space="preserve">, в котором обитают обезьяны и другие экзотические животные и птицы. На вершине холма </w:t>
      </w:r>
      <w:proofErr w:type="spellStart"/>
      <w:r w:rsidRPr="00D839A5">
        <w:rPr>
          <w:rFonts w:ascii="Arial" w:hAnsi="Arial" w:cs="Arial"/>
          <w:color w:val="auto"/>
        </w:rPr>
        <w:t>Корковадо</w:t>
      </w:r>
      <w:proofErr w:type="spellEnd"/>
      <w:r w:rsidRPr="00D839A5">
        <w:rPr>
          <w:rFonts w:ascii="Arial" w:hAnsi="Arial" w:cs="Arial"/>
          <w:color w:val="auto"/>
        </w:rPr>
        <w:t xml:space="preserve">, на высоте 700 м над уровнем моря, возвышается символ Рио – статуя Христа Спасителя (38 м), которая была возведена в 1931 году. С вершины </w:t>
      </w:r>
      <w:proofErr w:type="spellStart"/>
      <w:r w:rsidRPr="00D839A5">
        <w:rPr>
          <w:rFonts w:ascii="Arial" w:hAnsi="Arial" w:cs="Arial"/>
          <w:color w:val="auto"/>
        </w:rPr>
        <w:t>Корковадо</w:t>
      </w:r>
      <w:proofErr w:type="spellEnd"/>
      <w:r w:rsidRPr="00D839A5">
        <w:rPr>
          <w:rFonts w:ascii="Arial" w:hAnsi="Arial" w:cs="Arial"/>
          <w:color w:val="auto"/>
        </w:rPr>
        <w:t xml:space="preserve"> открывается захватывающая дух панорама мегаполиса и его окрестностей: моста </w:t>
      </w:r>
      <w:proofErr w:type="spellStart"/>
      <w:r w:rsidRPr="00D839A5">
        <w:rPr>
          <w:rFonts w:ascii="Arial" w:hAnsi="Arial" w:cs="Arial"/>
          <w:color w:val="auto"/>
        </w:rPr>
        <w:t>Нитерой</w:t>
      </w:r>
      <w:proofErr w:type="spellEnd"/>
      <w:r w:rsidRPr="00D839A5">
        <w:rPr>
          <w:rFonts w:ascii="Arial" w:hAnsi="Arial" w:cs="Arial"/>
          <w:color w:val="auto"/>
        </w:rPr>
        <w:t xml:space="preserve">, залива </w:t>
      </w:r>
      <w:proofErr w:type="spellStart"/>
      <w:r w:rsidRPr="00D839A5">
        <w:rPr>
          <w:rFonts w:ascii="Arial" w:hAnsi="Arial" w:cs="Arial"/>
          <w:color w:val="auto"/>
        </w:rPr>
        <w:t>Гуанабара</w:t>
      </w:r>
      <w:proofErr w:type="spellEnd"/>
      <w:r w:rsidRPr="00D839A5">
        <w:rPr>
          <w:rFonts w:ascii="Arial" w:hAnsi="Arial" w:cs="Arial"/>
          <w:color w:val="auto"/>
        </w:rPr>
        <w:t xml:space="preserve">, Ботанического сада, самого большого в мире стадиона </w:t>
      </w:r>
      <w:proofErr w:type="spellStart"/>
      <w:r w:rsidRPr="00D839A5">
        <w:rPr>
          <w:rFonts w:ascii="Arial" w:hAnsi="Arial" w:cs="Arial"/>
          <w:color w:val="auto"/>
        </w:rPr>
        <w:t>Маракана</w:t>
      </w:r>
      <w:proofErr w:type="spellEnd"/>
      <w:r w:rsidRPr="00D839A5">
        <w:rPr>
          <w:rFonts w:ascii="Arial" w:hAnsi="Arial" w:cs="Arial"/>
          <w:color w:val="auto"/>
        </w:rPr>
        <w:t xml:space="preserve">, Сахарной Головы и многое другое </w:t>
      </w:r>
    </w:p>
    <w:p w:rsidR="00D839A5" w:rsidRPr="00544764" w:rsidRDefault="00D839A5" w:rsidP="00D839A5">
      <w:pPr>
        <w:pStyle w:val="a9"/>
        <w:spacing w:line="360" w:lineRule="auto"/>
        <w:ind w:left="90" w:right="-11"/>
        <w:jc w:val="both"/>
        <w:rPr>
          <w:rFonts w:ascii="Century Gothic" w:hAnsi="Century Gothic"/>
          <w:color w:val="404040"/>
        </w:rPr>
      </w:pPr>
    </w:p>
    <w:p w:rsidR="00D839A5" w:rsidRPr="00544764" w:rsidRDefault="00D839A5" w:rsidP="00D839A5">
      <w:pPr>
        <w:pStyle w:val="a9"/>
        <w:spacing w:line="360" w:lineRule="auto"/>
        <w:ind w:left="90" w:right="-11"/>
        <w:jc w:val="both"/>
        <w:rPr>
          <w:rFonts w:ascii="Century Gothic" w:eastAsia="Century Gothic" w:hAnsi="Century Gothic" w:cs="Century Gothic"/>
          <w:b/>
          <w:color w:val="7030A0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День 4.Рио де Жанейро</w:t>
      </w:r>
      <w:r w:rsidRPr="00544764">
        <w:rPr>
          <w:rFonts w:ascii="Century Gothic" w:eastAsia="Century Gothic" w:hAnsi="Century Gothic" w:cs="Century Gothic"/>
          <w:b/>
          <w:color w:val="7030A0"/>
        </w:rPr>
        <w:t>.</w:t>
      </w:r>
    </w:p>
    <w:p w:rsidR="00D839A5" w:rsidRPr="00D839A5" w:rsidRDefault="00D839A5" w:rsidP="00D839A5">
      <w:pPr>
        <w:pStyle w:val="a9"/>
        <w:spacing w:line="360" w:lineRule="auto"/>
        <w:ind w:left="90" w:right="-11"/>
        <w:jc w:val="both"/>
        <w:rPr>
          <w:rFonts w:ascii="Arial" w:eastAsia="Century Gothic" w:hAnsi="Arial" w:cs="Arial"/>
          <w:color w:val="auto"/>
        </w:rPr>
      </w:pPr>
      <w:r w:rsidRPr="00D839A5">
        <w:rPr>
          <w:rFonts w:ascii="Arial" w:eastAsia="Century Gothic" w:hAnsi="Arial" w:cs="Arial"/>
          <w:color w:val="auto"/>
        </w:rPr>
        <w:t>Завтрак в отел. Свободный день для самостоятельных прогулок или дополнительных экскурсий:</w:t>
      </w:r>
    </w:p>
    <w:p w:rsidR="00D839A5" w:rsidRPr="00544764" w:rsidRDefault="00D839A5" w:rsidP="00D839A5">
      <w:pPr>
        <w:pStyle w:val="a9"/>
        <w:spacing w:line="360" w:lineRule="auto"/>
        <w:ind w:left="90" w:right="-11"/>
        <w:jc w:val="both"/>
        <w:rPr>
          <w:rFonts w:ascii="Century Gothic" w:eastAsia="Century Gothic" w:hAnsi="Century Gothic" w:cs="Century Gothic"/>
        </w:rPr>
      </w:pPr>
    </w:p>
    <w:p w:rsidR="00D839A5" w:rsidRPr="00D839A5" w:rsidRDefault="00D839A5" w:rsidP="00D839A5">
      <w:pPr>
        <w:pStyle w:val="a9"/>
        <w:spacing w:line="360" w:lineRule="auto"/>
        <w:ind w:left="0" w:right="-11"/>
        <w:jc w:val="both"/>
        <w:rPr>
          <w:rFonts w:ascii="Century Gothic" w:hAnsi="Century Gothic"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Ботанический сад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 w:themeColor="text1"/>
        </w:rPr>
      </w:pPr>
      <w:r w:rsidRPr="00D839A5">
        <w:rPr>
          <w:rFonts w:ascii="Arial" w:eastAsia="Century Gothic" w:hAnsi="Arial" w:cs="Arial"/>
          <w:color w:val="000000" w:themeColor="text1"/>
        </w:rPr>
        <w:t xml:space="preserve">Ботанический сад Рио-де-Жанейро-это один из старейших ботанических садов </w:t>
      </w:r>
      <w:proofErr w:type="spellStart"/>
      <w:r w:rsidRPr="00D839A5">
        <w:rPr>
          <w:rFonts w:ascii="Arial" w:eastAsia="Century Gothic" w:hAnsi="Arial" w:cs="Arial"/>
          <w:color w:val="000000" w:themeColor="text1"/>
        </w:rPr>
        <w:t>мира</w:t>
      </w:r>
      <w:proofErr w:type="gramStart"/>
      <w:r w:rsidRPr="00D839A5">
        <w:rPr>
          <w:rFonts w:ascii="Arial" w:eastAsia="Century Gothic" w:hAnsi="Arial" w:cs="Arial"/>
          <w:color w:val="000000" w:themeColor="text1"/>
        </w:rPr>
        <w:t>.О</w:t>
      </w:r>
      <w:proofErr w:type="gramEnd"/>
      <w:r w:rsidRPr="00D839A5">
        <w:rPr>
          <w:rFonts w:ascii="Arial" w:eastAsia="Century Gothic" w:hAnsi="Arial" w:cs="Arial"/>
          <w:color w:val="000000" w:themeColor="text1"/>
        </w:rPr>
        <w:t>н</w:t>
      </w:r>
      <w:proofErr w:type="spellEnd"/>
      <w:r w:rsidRPr="00D839A5">
        <w:rPr>
          <w:rFonts w:ascii="Arial" w:eastAsia="Century Gothic" w:hAnsi="Arial" w:cs="Arial"/>
          <w:color w:val="000000" w:themeColor="text1"/>
        </w:rPr>
        <w:t xml:space="preserve"> был основан португальским королем </w:t>
      </w:r>
      <w:proofErr w:type="spellStart"/>
      <w:r w:rsidRPr="00D839A5">
        <w:rPr>
          <w:rFonts w:ascii="Arial" w:eastAsia="Century Gothic" w:hAnsi="Arial" w:cs="Arial"/>
          <w:color w:val="000000" w:themeColor="text1"/>
        </w:rPr>
        <w:t>Жоао</w:t>
      </w:r>
      <w:proofErr w:type="spellEnd"/>
      <w:r w:rsidRPr="00D839A5">
        <w:rPr>
          <w:rFonts w:ascii="Arial" w:eastAsia="Century Gothic" w:hAnsi="Arial" w:cs="Arial"/>
          <w:color w:val="000000" w:themeColor="text1"/>
        </w:rPr>
        <w:t xml:space="preserve"> VI в. 1808 году, сразу после его прибытия его из Португалии. И в любой день - это зеленый оазис тишины и покоя. Все  аллее усажены вековыми пальмами, здесь собрана удивительная коллекция субтропических и тропических растений со всего мира. Некоторые из имеющихся здесь растительных экземпляров относятся к исчезающим видам. А в озере притягивает взгляд Королевские гигантские лилии (</w:t>
      </w:r>
      <w:proofErr w:type="spellStart"/>
      <w:r w:rsidRPr="00D839A5">
        <w:rPr>
          <w:rFonts w:ascii="Arial" w:eastAsia="Century Gothic" w:hAnsi="Arial" w:cs="Arial"/>
          <w:color w:val="000000" w:themeColor="text1"/>
        </w:rPr>
        <w:t>Lago</w:t>
      </w:r>
      <w:proofErr w:type="spellEnd"/>
      <w:r w:rsidRPr="00D839A5">
        <w:rPr>
          <w:rFonts w:ascii="Arial" w:eastAsia="Century Gothic" w:hAnsi="Arial" w:cs="Arial"/>
          <w:color w:val="000000" w:themeColor="text1"/>
        </w:rPr>
        <w:t xml:space="preserve"> </w:t>
      </w:r>
      <w:proofErr w:type="spellStart"/>
      <w:r w:rsidRPr="00D839A5">
        <w:rPr>
          <w:rFonts w:ascii="Arial" w:eastAsia="Century Gothic" w:hAnsi="Arial" w:cs="Arial"/>
          <w:color w:val="000000" w:themeColor="text1"/>
        </w:rPr>
        <w:t>das</w:t>
      </w:r>
      <w:proofErr w:type="spellEnd"/>
      <w:r w:rsidRPr="00D839A5">
        <w:rPr>
          <w:rFonts w:ascii="Arial" w:eastAsia="Century Gothic" w:hAnsi="Arial" w:cs="Arial"/>
          <w:color w:val="000000" w:themeColor="text1"/>
        </w:rPr>
        <w:t xml:space="preserve"> </w:t>
      </w:r>
      <w:proofErr w:type="spellStart"/>
      <w:r w:rsidRPr="00D839A5">
        <w:rPr>
          <w:rFonts w:ascii="Arial" w:eastAsia="Century Gothic" w:hAnsi="Arial" w:cs="Arial"/>
          <w:color w:val="000000" w:themeColor="text1"/>
        </w:rPr>
        <w:t>Vitórias</w:t>
      </w:r>
      <w:proofErr w:type="spellEnd"/>
      <w:r w:rsidRPr="00D839A5">
        <w:rPr>
          <w:rFonts w:ascii="Arial" w:eastAsia="Century Gothic" w:hAnsi="Arial" w:cs="Arial"/>
          <w:color w:val="000000" w:themeColor="text1"/>
        </w:rPr>
        <w:t xml:space="preserve"> </w:t>
      </w:r>
      <w:proofErr w:type="spellStart"/>
      <w:r w:rsidRPr="00D839A5">
        <w:rPr>
          <w:rFonts w:ascii="Arial" w:eastAsia="Century Gothic" w:hAnsi="Arial" w:cs="Arial"/>
          <w:color w:val="000000" w:themeColor="text1"/>
        </w:rPr>
        <w:t>Régias</w:t>
      </w:r>
      <w:proofErr w:type="spellEnd"/>
      <w:r w:rsidRPr="00D839A5">
        <w:rPr>
          <w:rFonts w:ascii="Arial" w:eastAsia="Century Gothic" w:hAnsi="Arial" w:cs="Arial"/>
          <w:color w:val="000000" w:themeColor="text1"/>
        </w:rPr>
        <w:t>). На аллеях, ведущих к водоёму, можно повстречать обезьянок. Всего же в саду растет 5000 разновидностей растений со всего мира. Ботанический сад по праву считается одним из живописнейших уголков Рио-де-Жанейро. Прод</w:t>
      </w:r>
      <w:r>
        <w:rPr>
          <w:rFonts w:ascii="Arial" w:eastAsia="Century Gothic" w:hAnsi="Arial" w:cs="Arial"/>
          <w:color w:val="000000" w:themeColor="text1"/>
        </w:rPr>
        <w:t>олжительность экскурсии: 4 часа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Поездка на тропические острова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</w:rPr>
      </w:pPr>
      <w:r w:rsidRPr="00D839A5">
        <w:rPr>
          <w:rFonts w:ascii="Arial" w:eastAsia="Century Gothic" w:hAnsi="Arial" w:cs="Arial"/>
        </w:rPr>
        <w:t xml:space="preserve">Рано утром Вы отправитесь в регион </w:t>
      </w:r>
      <w:proofErr w:type="spellStart"/>
      <w:r w:rsidRPr="00D839A5">
        <w:rPr>
          <w:rFonts w:ascii="Arial" w:eastAsia="Century Gothic" w:hAnsi="Arial" w:cs="Arial"/>
        </w:rPr>
        <w:t>Анрга</w:t>
      </w:r>
      <w:proofErr w:type="spellEnd"/>
      <w:r w:rsidRPr="00D839A5">
        <w:rPr>
          <w:rFonts w:ascii="Arial" w:eastAsia="Century Gothic" w:hAnsi="Arial" w:cs="Arial"/>
        </w:rPr>
        <w:t xml:space="preserve"> душ </w:t>
      </w:r>
      <w:proofErr w:type="spellStart"/>
      <w:r w:rsidRPr="00D839A5">
        <w:rPr>
          <w:rFonts w:ascii="Arial" w:eastAsia="Century Gothic" w:hAnsi="Arial" w:cs="Arial"/>
        </w:rPr>
        <w:t>Рейш</w:t>
      </w:r>
      <w:proofErr w:type="spellEnd"/>
      <w:r w:rsidRPr="00D839A5">
        <w:rPr>
          <w:rFonts w:ascii="Arial" w:eastAsia="Century Gothic" w:hAnsi="Arial" w:cs="Arial"/>
        </w:rPr>
        <w:t xml:space="preserve"> (около 3ч от Рио) Там Вас ждет путешествие на лодке по </w:t>
      </w:r>
      <w:proofErr w:type="spellStart"/>
      <w:r w:rsidRPr="00D839A5">
        <w:rPr>
          <w:rFonts w:ascii="Arial" w:eastAsia="Century Gothic" w:hAnsi="Arial" w:cs="Arial"/>
        </w:rPr>
        <w:t>тпропическим</w:t>
      </w:r>
      <w:proofErr w:type="spellEnd"/>
      <w:r w:rsidRPr="00D839A5">
        <w:rPr>
          <w:rFonts w:ascii="Arial" w:eastAsia="Century Gothic" w:hAnsi="Arial" w:cs="Arial"/>
        </w:rPr>
        <w:t xml:space="preserve"> островам!  Вы увидите уникальные пейзажи и роскошные пляжи. Очень часто можно увидеть резвящихся дельфинов, гигантских рыб, попугаев, черепах и ядовитых скатов. В море шхуна останавливается, чтобы желающие смогли поплавать. А на острове ожидает </w:t>
      </w:r>
      <w:proofErr w:type="gramStart"/>
      <w:r w:rsidRPr="00D839A5">
        <w:rPr>
          <w:rFonts w:ascii="Arial" w:eastAsia="Century Gothic" w:hAnsi="Arial" w:cs="Arial"/>
        </w:rPr>
        <w:t>великолепный</w:t>
      </w:r>
      <w:proofErr w:type="gramEnd"/>
      <w:r w:rsidRPr="00D839A5">
        <w:rPr>
          <w:rFonts w:ascii="Arial" w:eastAsia="Century Gothic" w:hAnsi="Arial" w:cs="Arial"/>
        </w:rPr>
        <w:t xml:space="preserve"> ланч-буфет. Прогулка по острову, купание в заливе или в бассейне - время пролетело незаметно!  Продолжите</w:t>
      </w:r>
      <w:r>
        <w:rPr>
          <w:rFonts w:ascii="Arial" w:eastAsia="Century Gothic" w:hAnsi="Arial" w:cs="Arial"/>
        </w:rPr>
        <w:t>льность экскурсии: 8 часов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lastRenderedPageBreak/>
        <w:t>Ночной Рио: Шоу мулатов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</w:rPr>
      </w:pPr>
      <w:r w:rsidRPr="00D839A5">
        <w:rPr>
          <w:rFonts w:ascii="Arial" w:eastAsia="Century Gothic" w:hAnsi="Arial" w:cs="Arial"/>
        </w:rPr>
        <w:t xml:space="preserve">Вы проведете незабываемую ночь в Рио! В </w:t>
      </w:r>
      <w:proofErr w:type="spellStart"/>
      <w:r w:rsidRPr="00D839A5">
        <w:rPr>
          <w:rFonts w:ascii="Arial" w:eastAsia="Century Gothic" w:hAnsi="Arial" w:cs="Arial"/>
        </w:rPr>
        <w:t>сопров</w:t>
      </w:r>
      <w:proofErr w:type="gramStart"/>
      <w:r w:rsidRPr="00D839A5">
        <w:rPr>
          <w:rFonts w:ascii="Arial" w:eastAsia="Century Gothic" w:hAnsi="Arial" w:cs="Arial"/>
        </w:rPr>
        <w:t>o</w:t>
      </w:r>
      <w:proofErr w:type="gramEnd"/>
      <w:r w:rsidRPr="00D839A5">
        <w:rPr>
          <w:rFonts w:ascii="Arial" w:eastAsia="Century Gothic" w:hAnsi="Arial" w:cs="Arial"/>
        </w:rPr>
        <w:t>ждении</w:t>
      </w:r>
      <w:proofErr w:type="spellEnd"/>
      <w:r w:rsidRPr="00D839A5">
        <w:rPr>
          <w:rFonts w:ascii="Arial" w:eastAsia="Century Gothic" w:hAnsi="Arial" w:cs="Arial"/>
        </w:rPr>
        <w:t xml:space="preserve"> гида, из отеля вы отправитесь смотреть шоу, полное зажигательных бразильских танцев: самбы и </w:t>
      </w:r>
      <w:proofErr w:type="spellStart"/>
      <w:r w:rsidRPr="00D839A5">
        <w:rPr>
          <w:rFonts w:ascii="Arial" w:eastAsia="Century Gothic" w:hAnsi="Arial" w:cs="Arial"/>
        </w:rPr>
        <w:t>капуейры</w:t>
      </w:r>
      <w:proofErr w:type="spellEnd"/>
      <w:r w:rsidRPr="00D839A5">
        <w:rPr>
          <w:rFonts w:ascii="Arial" w:eastAsia="Century Gothic" w:hAnsi="Arial" w:cs="Arial"/>
        </w:rPr>
        <w:t xml:space="preserve"> в исполнении очень стройных и красивых мулатов. В процессе шоу вы сможете заказать ужин. После окончания шоу с гидом Вы вернетесь в от</w:t>
      </w:r>
      <w:r>
        <w:rPr>
          <w:rFonts w:ascii="Arial" w:eastAsia="Century Gothic" w:hAnsi="Arial" w:cs="Arial"/>
        </w:rPr>
        <w:t xml:space="preserve">ель. Продолжительность: 4 часа 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Королевский </w:t>
      </w:r>
      <w:proofErr w:type="spellStart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Петрополис</w:t>
      </w:r>
      <w:proofErr w:type="spellEnd"/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</w:rPr>
      </w:pPr>
      <w:proofErr w:type="spellStart"/>
      <w:r w:rsidRPr="00D839A5">
        <w:rPr>
          <w:rFonts w:ascii="Arial" w:eastAsia="Century Gothic" w:hAnsi="Arial" w:cs="Arial"/>
        </w:rPr>
        <w:t>Петрополис</w:t>
      </w:r>
      <w:proofErr w:type="spellEnd"/>
      <w:r w:rsidRPr="00D839A5">
        <w:rPr>
          <w:rFonts w:ascii="Arial" w:eastAsia="Century Gothic" w:hAnsi="Arial" w:cs="Arial"/>
        </w:rPr>
        <w:t xml:space="preserve"> – это город, находящийся в горах на расстоянии 60 км от Рио-де-Жанейро. Король Педро II купил здесь землю в 1830 году и построил летний дворец, чтобы привозить сюда больную дочь, которой был вреден жаркий климат Рио-де-Жанейро. Знаменитый Императорский дворец был построен в 1862 году, сейчас здесь находится музей, но интерьер Дворца сохранен. В королевском дворце сохранилось много старинной мебели и предметов обихода королевской семьи, которые теперь выставлены в музее. Здесь же хранятся и драгоценности, например, золотая корона, украшенная бриллиантами и жемчужинами. Вы посетите Готический Собор, где похоронены принцесса </w:t>
      </w:r>
      <w:proofErr w:type="spellStart"/>
      <w:r w:rsidRPr="00D839A5">
        <w:rPr>
          <w:rFonts w:ascii="Arial" w:eastAsia="Century Gothic" w:hAnsi="Arial" w:cs="Arial"/>
        </w:rPr>
        <w:t>Изабель</w:t>
      </w:r>
      <w:proofErr w:type="spellEnd"/>
      <w:r w:rsidRPr="00D839A5">
        <w:rPr>
          <w:rFonts w:ascii="Arial" w:eastAsia="Century Gothic" w:hAnsi="Arial" w:cs="Arial"/>
        </w:rPr>
        <w:t>, король Педро II и его жена, а затем отправитесь в Королевский музей. А европейские архитекторы построили здесь множество зданий, прекрасных образцов германской архитектуры.  Продолжительность: 6 часов</w:t>
      </w:r>
      <w:r w:rsidRPr="00D839A5">
        <w:rPr>
          <w:rFonts w:ascii="Arial" w:eastAsia="Century Gothic" w:hAnsi="Arial" w:cs="Arial"/>
          <w:lang w:val="pt-BR"/>
        </w:rPr>
        <w:t xml:space="preserve"> 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Полет над Рио на вертолете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</w:rPr>
      </w:pPr>
      <w:r w:rsidRPr="00D839A5">
        <w:rPr>
          <w:rFonts w:ascii="Arial" w:eastAsia="Century Gothic" w:hAnsi="Arial" w:cs="Arial"/>
          <w:color w:val="000000"/>
        </w:rPr>
        <w:t xml:space="preserve">Вертолетная площадка находится на Сахарной горе или </w:t>
      </w:r>
      <w:proofErr w:type="spellStart"/>
      <w:r w:rsidRPr="00D839A5">
        <w:rPr>
          <w:rFonts w:ascii="Arial" w:eastAsia="Century Gothic" w:hAnsi="Arial" w:cs="Arial"/>
          <w:color w:val="000000"/>
        </w:rPr>
        <w:t>Лагоа</w:t>
      </w:r>
      <w:proofErr w:type="spellEnd"/>
      <w:r w:rsidRPr="00D839A5">
        <w:rPr>
          <w:rFonts w:ascii="Arial" w:eastAsia="Century Gothic" w:hAnsi="Arial" w:cs="Arial"/>
          <w:color w:val="000000"/>
        </w:rPr>
        <w:t xml:space="preserve">, где в </w:t>
      </w:r>
      <w:proofErr w:type="spellStart"/>
      <w:r w:rsidRPr="00D839A5">
        <w:rPr>
          <w:rFonts w:ascii="Arial" w:eastAsia="Century Gothic" w:hAnsi="Arial" w:cs="Arial"/>
          <w:color w:val="000000"/>
        </w:rPr>
        <w:t>сопров</w:t>
      </w:r>
      <w:proofErr w:type="gramStart"/>
      <w:r w:rsidRPr="00D839A5">
        <w:rPr>
          <w:rFonts w:ascii="Arial" w:eastAsia="Century Gothic" w:hAnsi="Arial" w:cs="Arial"/>
          <w:color w:val="000000"/>
        </w:rPr>
        <w:t>o</w:t>
      </w:r>
      <w:proofErr w:type="gramEnd"/>
      <w:r w:rsidRPr="00D839A5">
        <w:rPr>
          <w:rFonts w:ascii="Arial" w:eastAsia="Century Gothic" w:hAnsi="Arial" w:cs="Arial"/>
          <w:color w:val="000000"/>
        </w:rPr>
        <w:t>ждении</w:t>
      </w:r>
      <w:proofErr w:type="spellEnd"/>
      <w:r w:rsidRPr="00D839A5">
        <w:rPr>
          <w:rFonts w:ascii="Arial" w:eastAsia="Century Gothic" w:hAnsi="Arial" w:cs="Arial"/>
          <w:color w:val="000000"/>
        </w:rPr>
        <w:t xml:space="preserve"> инструктора Вы совершите полет над Рио-де-Жанейро. Продолжительность полета 8-10 минут. Но и за это время величественная панорама бесконечных золотых пляжей, монументальной стат</w:t>
      </w:r>
      <w:proofErr w:type="gramStart"/>
      <w:r w:rsidRPr="00D839A5">
        <w:rPr>
          <w:rFonts w:ascii="Arial" w:eastAsia="Century Gothic" w:hAnsi="Arial" w:cs="Arial"/>
          <w:color w:val="000000"/>
        </w:rPr>
        <w:t>уи Ии</w:t>
      </w:r>
      <w:proofErr w:type="gramEnd"/>
      <w:r w:rsidRPr="00D839A5">
        <w:rPr>
          <w:rFonts w:ascii="Arial" w:eastAsia="Century Gothic" w:hAnsi="Arial" w:cs="Arial"/>
          <w:color w:val="000000"/>
        </w:rPr>
        <w:t xml:space="preserve">суса и лежащего внизу Рио добавляет адреналина в кровь. Незабываемое зрелище!  </w:t>
      </w: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5. Рио-де-Жанейро - </w:t>
      </w:r>
      <w:proofErr w:type="spellStart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Фоз</w:t>
      </w:r>
      <w:proofErr w:type="spellEnd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-до-</w:t>
      </w:r>
      <w:proofErr w:type="spellStart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Игуасу</w:t>
      </w:r>
      <w:proofErr w:type="spellEnd"/>
    </w:p>
    <w:p w:rsidR="00D839A5" w:rsidRPr="00D839A5" w:rsidRDefault="00D839A5" w:rsidP="00D839A5">
      <w:pPr>
        <w:pStyle w:val="a9"/>
        <w:spacing w:line="360" w:lineRule="auto"/>
        <w:ind w:left="90" w:hanging="65"/>
        <w:jc w:val="both"/>
        <w:rPr>
          <w:rFonts w:ascii="Arial" w:hAnsi="Arial" w:cs="Arial"/>
          <w:color w:val="000000" w:themeColor="text1"/>
        </w:rPr>
      </w:pPr>
      <w:r w:rsidRPr="00D839A5">
        <w:rPr>
          <w:rFonts w:ascii="Arial" w:hAnsi="Arial" w:cs="Arial"/>
          <w:color w:val="000000" w:themeColor="text1"/>
        </w:rPr>
        <w:t xml:space="preserve">Завтрак в отеле.  Трансфер в аэропорт, перелет в </w:t>
      </w:r>
      <w:proofErr w:type="spellStart"/>
      <w:r w:rsidRPr="00D839A5">
        <w:rPr>
          <w:rFonts w:ascii="Arial" w:hAnsi="Arial" w:cs="Arial"/>
          <w:color w:val="000000" w:themeColor="text1"/>
        </w:rPr>
        <w:t>Игуассу</w:t>
      </w:r>
      <w:proofErr w:type="spellEnd"/>
      <w:r w:rsidRPr="00D839A5">
        <w:rPr>
          <w:rFonts w:ascii="Arial" w:hAnsi="Arial" w:cs="Arial"/>
          <w:color w:val="000000" w:themeColor="text1"/>
        </w:rPr>
        <w:t>. Встреча  и трансфер в отель.</w:t>
      </w:r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Arial" w:eastAsia="Arial Unicode MS" w:hAnsi="Arial" w:cs="Arial"/>
          <w:color w:val="000000" w:themeColor="text1"/>
        </w:rPr>
      </w:pPr>
      <w:r w:rsidRPr="00D839A5">
        <w:rPr>
          <w:rFonts w:ascii="Arial" w:hAnsi="Arial" w:cs="Arial"/>
          <w:color w:val="000000" w:themeColor="text1"/>
        </w:rPr>
        <w:t>Вас ждет насыщенная экскурсионная программа.</w:t>
      </w:r>
      <w:r w:rsidRPr="00D839A5">
        <w:rPr>
          <w:rFonts w:ascii="Arial" w:eastAsia="Arial Unicode MS" w:hAnsi="Arial" w:cs="Arial"/>
          <w:color w:val="000000" w:themeColor="text1"/>
        </w:rPr>
        <w:t xml:space="preserve"> Вы направляетесь к бразильской стороне водопадов </w:t>
      </w:r>
      <w:proofErr w:type="spellStart"/>
      <w:r w:rsidRPr="00D839A5">
        <w:rPr>
          <w:rFonts w:ascii="Arial" w:eastAsia="Arial Unicode MS" w:hAnsi="Arial" w:cs="Arial"/>
          <w:color w:val="000000" w:themeColor="text1"/>
        </w:rPr>
        <w:t>Фоз</w:t>
      </w:r>
      <w:proofErr w:type="spellEnd"/>
      <w:r w:rsidRPr="00D839A5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D839A5">
        <w:rPr>
          <w:rFonts w:ascii="Arial" w:eastAsia="Arial Unicode MS" w:hAnsi="Arial" w:cs="Arial"/>
          <w:color w:val="000000" w:themeColor="text1"/>
        </w:rPr>
        <w:t>ду</w:t>
      </w:r>
      <w:proofErr w:type="spellEnd"/>
      <w:r w:rsidRPr="00D839A5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D839A5">
        <w:rPr>
          <w:rFonts w:ascii="Arial" w:eastAsia="Arial Unicode MS" w:hAnsi="Arial" w:cs="Arial"/>
          <w:color w:val="000000" w:themeColor="text1"/>
        </w:rPr>
        <w:t>Игуасу</w:t>
      </w:r>
      <w:proofErr w:type="spellEnd"/>
      <w:r w:rsidRPr="00D839A5">
        <w:rPr>
          <w:rFonts w:ascii="Arial" w:eastAsia="Arial Unicode MS" w:hAnsi="Arial" w:cs="Arial"/>
          <w:color w:val="000000" w:themeColor="text1"/>
        </w:rPr>
        <w:t xml:space="preserve">, которые граничат с каньоном реки </w:t>
      </w:r>
      <w:proofErr w:type="spellStart"/>
      <w:r w:rsidRPr="00D839A5">
        <w:rPr>
          <w:rFonts w:ascii="Arial" w:eastAsia="Arial Unicode MS" w:hAnsi="Arial" w:cs="Arial"/>
          <w:color w:val="000000" w:themeColor="text1"/>
        </w:rPr>
        <w:t>Игуасу</w:t>
      </w:r>
      <w:proofErr w:type="spellEnd"/>
      <w:r w:rsidRPr="00D839A5">
        <w:rPr>
          <w:rFonts w:ascii="Arial" w:eastAsia="Arial Unicode MS" w:hAnsi="Arial" w:cs="Arial"/>
          <w:color w:val="000000" w:themeColor="text1"/>
        </w:rPr>
        <w:t xml:space="preserve">. Сказать, что это великолепное зрелище – то это никак не выражает эмоции, которым Вы будете подвластны. Водопады находятся на территории национального парка с уникальной флорой и фауной. Они возникли в результате вулканического извержения и смещения земных пластов.  Название водопадов в переводе с гуарани означает «большая вода». 275 водопадов, каждый из которых имеет свое название, сливаясь в один, низвергаются с грохотом в ущелье «Горло дьявола». Зрелище водяных </w:t>
      </w:r>
      <w:proofErr w:type="spellStart"/>
      <w:r w:rsidRPr="00D839A5">
        <w:rPr>
          <w:rFonts w:ascii="Arial" w:eastAsia="Arial Unicode MS" w:hAnsi="Arial" w:cs="Arial"/>
          <w:color w:val="000000" w:themeColor="text1"/>
        </w:rPr>
        <w:t>брызгов</w:t>
      </w:r>
      <w:proofErr w:type="spellEnd"/>
      <w:r w:rsidRPr="00D839A5">
        <w:rPr>
          <w:rFonts w:ascii="Arial" w:eastAsia="Arial Unicode MS" w:hAnsi="Arial" w:cs="Arial"/>
          <w:color w:val="000000" w:themeColor="text1"/>
        </w:rPr>
        <w:t xml:space="preserve"> в ореоле радужного спектра просто завораживает. По пути к самому могущественному водопаду с названием </w:t>
      </w:r>
      <w:r w:rsidRPr="00D839A5">
        <w:rPr>
          <w:rFonts w:ascii="Arial" w:eastAsia="Arial Unicode MS" w:hAnsi="Arial" w:cs="Arial"/>
          <w:color w:val="000000" w:themeColor="text1"/>
        </w:rPr>
        <w:lastRenderedPageBreak/>
        <w:t>«Глотка дьявола» Вы увидите множество небольших водопадов. Радужные брызги миллиардов капель падающей воды и великолепные пейзажи вызывают ни с чем несравнимый восторг.</w:t>
      </w:r>
      <w:bookmarkStart w:id="0" w:name="_Hlk36723004"/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Arial" w:eastAsia="Arial Unicode MS" w:hAnsi="Arial" w:cs="Arial"/>
          <w:color w:val="000000" w:themeColor="text1"/>
        </w:rPr>
      </w:pPr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Arial" w:hAnsi="Arial" w:cs="Arial"/>
          <w:i/>
          <w:color w:val="000000" w:themeColor="text1"/>
        </w:rPr>
      </w:pPr>
      <w:proofErr w:type="spellStart"/>
      <w:r w:rsidRPr="00D839A5">
        <w:rPr>
          <w:rStyle w:val="hps"/>
          <w:rFonts w:ascii="Arial" w:hAnsi="Arial" w:cs="Arial"/>
          <w:i/>
          <w:color w:val="000000" w:themeColor="text1"/>
        </w:rPr>
        <w:t>Дополнительн</w:t>
      </w:r>
      <w:proofErr w:type="gramStart"/>
      <w:r w:rsidRPr="00D839A5">
        <w:rPr>
          <w:rStyle w:val="hps"/>
          <w:rFonts w:ascii="Arial" w:hAnsi="Arial" w:cs="Arial"/>
          <w:i/>
          <w:color w:val="000000" w:themeColor="text1"/>
        </w:rPr>
        <w:t>o</w:t>
      </w:r>
      <w:proofErr w:type="spellEnd"/>
      <w:proofErr w:type="gramEnd"/>
      <w:r w:rsidRPr="00D839A5">
        <w:rPr>
          <w:rStyle w:val="s5"/>
          <w:rFonts w:ascii="Arial" w:hAnsi="Arial" w:cs="Arial"/>
          <w:i/>
          <w:color w:val="000000" w:themeColor="text1"/>
        </w:rPr>
        <w:t xml:space="preserve"> можно</w:t>
      </w:r>
      <w:r w:rsidR="008C6DFA">
        <w:rPr>
          <w:rStyle w:val="s5"/>
          <w:rFonts w:ascii="Arial" w:hAnsi="Arial" w:cs="Arial"/>
          <w:i/>
          <w:color w:val="000000" w:themeColor="text1"/>
        </w:rPr>
        <w:t xml:space="preserve"> заказать посещение Парка птиц. </w:t>
      </w:r>
      <w:r w:rsidRPr="00D839A5">
        <w:rPr>
          <w:rFonts w:ascii="Arial" w:hAnsi="Arial" w:cs="Arial"/>
          <w:i/>
          <w:color w:val="000000" w:themeColor="text1"/>
        </w:rPr>
        <w:t xml:space="preserve">Он находится вблизи Национального Парка </w:t>
      </w:r>
      <w:proofErr w:type="spellStart"/>
      <w:r w:rsidRPr="00D839A5">
        <w:rPr>
          <w:rFonts w:ascii="Arial" w:hAnsi="Arial" w:cs="Arial"/>
          <w:i/>
          <w:color w:val="000000" w:themeColor="text1"/>
        </w:rPr>
        <w:t>Игуассу</w:t>
      </w:r>
      <w:proofErr w:type="spellEnd"/>
      <w:r w:rsidRPr="00D839A5">
        <w:rPr>
          <w:rFonts w:ascii="Arial" w:hAnsi="Arial" w:cs="Arial"/>
          <w:i/>
          <w:color w:val="000000" w:themeColor="text1"/>
        </w:rPr>
        <w:t>. Вы зайдете в огромные вольеры, в которых среди тропического леса свободно летают или гуляют изумительные, сказочные птицы диковинных расцветок.</w:t>
      </w:r>
      <w:bookmarkEnd w:id="0"/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Arial" w:hAnsi="Arial" w:cs="Arial"/>
          <w:i/>
          <w:color w:val="000000" w:themeColor="text1"/>
        </w:rPr>
      </w:pPr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Arial" w:hAnsi="Arial" w:cs="Arial"/>
          <w:color w:val="000000" w:themeColor="text1"/>
        </w:rPr>
      </w:pPr>
      <w:proofErr w:type="spellStart"/>
      <w:r w:rsidRPr="00D839A5">
        <w:rPr>
          <w:rStyle w:val="hps"/>
          <w:rFonts w:ascii="Arial" w:hAnsi="Arial" w:cs="Arial"/>
          <w:i/>
          <w:color w:val="000000" w:themeColor="text1"/>
        </w:rPr>
        <w:t>Дополнительнo</w:t>
      </w:r>
      <w:proofErr w:type="spellEnd"/>
      <w:r w:rsidRPr="00D839A5">
        <w:rPr>
          <w:rStyle w:val="hps"/>
          <w:rFonts w:ascii="Arial" w:hAnsi="Arial" w:cs="Arial"/>
          <w:i/>
          <w:color w:val="000000" w:themeColor="text1"/>
        </w:rPr>
        <w:t xml:space="preserve"> можно заказать</w:t>
      </w:r>
      <w:r w:rsidRPr="00D839A5">
        <w:rPr>
          <w:rFonts w:ascii="Arial" w:hAnsi="Arial" w:cs="Arial"/>
          <w:i/>
          <w:color w:val="000000" w:themeColor="text1"/>
        </w:rPr>
        <w:t xml:space="preserve"> путешествие «</w:t>
      </w:r>
      <w:proofErr w:type="spellStart"/>
      <w:r w:rsidRPr="00D839A5">
        <w:rPr>
          <w:rFonts w:ascii="Arial" w:hAnsi="Arial" w:cs="Arial"/>
          <w:i/>
          <w:color w:val="000000" w:themeColor="text1"/>
        </w:rPr>
        <w:t>Макуко</w:t>
      </w:r>
      <w:proofErr w:type="spellEnd"/>
      <w:r w:rsidRPr="00D839A5">
        <w:rPr>
          <w:rFonts w:ascii="Arial" w:hAnsi="Arial" w:cs="Arial"/>
          <w:i/>
          <w:color w:val="000000" w:themeColor="text1"/>
        </w:rPr>
        <w:t>-сафари»</w:t>
      </w:r>
      <w:bookmarkStart w:id="1" w:name="_GoBack"/>
      <w:bookmarkEnd w:id="1"/>
      <w:r w:rsidRPr="00D839A5">
        <w:rPr>
          <w:rStyle w:val="s5"/>
          <w:rFonts w:ascii="Arial" w:hAnsi="Arial" w:cs="Arial"/>
          <w:i/>
          <w:color w:val="000000" w:themeColor="text1"/>
        </w:rPr>
        <w:t>.</w:t>
      </w:r>
      <w:r w:rsidRPr="00D839A5">
        <w:rPr>
          <w:rFonts w:ascii="Arial" w:hAnsi="Arial" w:cs="Arial"/>
          <w:i/>
          <w:color w:val="000000" w:themeColor="text1"/>
        </w:rPr>
        <w:t xml:space="preserve"> По джунглям вы поедете в открытом кузове джипа около 3-х километров, в сопровождении гида, который расскажет много интересного об экологии региона. Потом вы пешком отправитесь на берег реки </w:t>
      </w:r>
      <w:proofErr w:type="spellStart"/>
      <w:r w:rsidRPr="00D839A5">
        <w:rPr>
          <w:rFonts w:ascii="Arial" w:hAnsi="Arial" w:cs="Arial"/>
          <w:i/>
          <w:color w:val="000000" w:themeColor="text1"/>
        </w:rPr>
        <w:t>Игуассу</w:t>
      </w:r>
      <w:proofErr w:type="spellEnd"/>
      <w:r w:rsidRPr="00D839A5">
        <w:rPr>
          <w:rFonts w:ascii="Arial" w:hAnsi="Arial" w:cs="Arial"/>
          <w:i/>
          <w:color w:val="000000" w:themeColor="text1"/>
        </w:rPr>
        <w:t xml:space="preserve">, откуда на моторной лодке вас повезут  близко к водопадам. Вас ожидают брызги и радуги, море восторга и уникальные фотографии. </w:t>
      </w:r>
    </w:p>
    <w:p w:rsidR="00D839A5" w:rsidRPr="00544764" w:rsidRDefault="00D839A5" w:rsidP="00D839A5">
      <w:pPr>
        <w:pStyle w:val="a9"/>
        <w:spacing w:line="360" w:lineRule="auto"/>
        <w:ind w:left="90"/>
        <w:jc w:val="both"/>
        <w:rPr>
          <w:rFonts w:ascii="Century Gothic" w:hAnsi="Century Gothic"/>
          <w:b/>
          <w:color w:val="404040"/>
        </w:rPr>
      </w:pPr>
    </w:p>
    <w:p w:rsidR="00D839A5" w:rsidRPr="00D839A5" w:rsidRDefault="00D839A5" w:rsidP="00D839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6. </w:t>
      </w:r>
      <w:proofErr w:type="spellStart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Фоз</w:t>
      </w:r>
      <w:proofErr w:type="spellEnd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-до-</w:t>
      </w:r>
      <w:proofErr w:type="spellStart"/>
      <w:r w:rsidRPr="00D839A5">
        <w:rPr>
          <w:rFonts w:ascii="Century Gothic" w:eastAsia="Century Gothic" w:hAnsi="Century Gothic" w:cs="Century Gothic"/>
          <w:b/>
          <w:color w:val="E36C0A" w:themeColor="accent6" w:themeShade="BF"/>
        </w:rPr>
        <w:t>Игуасу</w:t>
      </w:r>
      <w:proofErr w:type="spellEnd"/>
    </w:p>
    <w:p w:rsidR="00D839A5" w:rsidRPr="00D839A5" w:rsidRDefault="00D839A5" w:rsidP="00D839A5">
      <w:pPr>
        <w:pStyle w:val="a9"/>
        <w:spacing w:line="360" w:lineRule="auto"/>
        <w:ind w:left="90"/>
        <w:jc w:val="both"/>
        <w:rPr>
          <w:rFonts w:ascii="Arial" w:hAnsi="Arial" w:cs="Arial"/>
          <w:color w:val="000000" w:themeColor="text1"/>
        </w:rPr>
      </w:pPr>
      <w:r w:rsidRPr="00D839A5">
        <w:rPr>
          <w:rFonts w:ascii="Arial" w:hAnsi="Arial" w:cs="Arial"/>
          <w:color w:val="000000" w:themeColor="text1"/>
        </w:rPr>
        <w:t>Завтрак.</w:t>
      </w:r>
      <w:r w:rsidRPr="00D839A5">
        <w:rPr>
          <w:rFonts w:ascii="Arial" w:hAnsi="Arial" w:cs="Arial"/>
          <w:b/>
          <w:color w:val="000000" w:themeColor="text1"/>
        </w:rPr>
        <w:t xml:space="preserve"> </w:t>
      </w:r>
      <w:r w:rsidRPr="00D839A5">
        <w:rPr>
          <w:rFonts w:ascii="Arial" w:hAnsi="Arial" w:cs="Arial"/>
          <w:color w:val="000000" w:themeColor="text1"/>
        </w:rPr>
        <w:t xml:space="preserve">Затем Посещение Аргентинской стороны водопадов с русскоговорящим гидом. Водопады </w:t>
      </w:r>
      <w:proofErr w:type="spellStart"/>
      <w:r w:rsidRPr="00D839A5">
        <w:rPr>
          <w:rFonts w:ascii="Arial" w:hAnsi="Arial" w:cs="Arial"/>
          <w:color w:val="000000" w:themeColor="text1"/>
        </w:rPr>
        <w:t>Игуасу</w:t>
      </w:r>
      <w:proofErr w:type="spellEnd"/>
      <w:r w:rsidRPr="00D839A5">
        <w:rPr>
          <w:rFonts w:ascii="Arial" w:hAnsi="Arial" w:cs="Arial"/>
          <w:color w:val="000000" w:themeColor="text1"/>
        </w:rPr>
        <w:t xml:space="preserve"> расположены на границе Бразили</w:t>
      </w:r>
      <w:proofErr w:type="gramStart"/>
      <w:r w:rsidRPr="00D839A5">
        <w:rPr>
          <w:rFonts w:ascii="Arial" w:hAnsi="Arial" w:cs="Arial"/>
          <w:color w:val="000000" w:themeColor="text1"/>
        </w:rPr>
        <w:t>и(</w:t>
      </w:r>
      <w:proofErr w:type="gramEnd"/>
      <w:r w:rsidRPr="00D839A5">
        <w:rPr>
          <w:rFonts w:ascii="Arial" w:hAnsi="Arial" w:cs="Arial"/>
          <w:color w:val="000000" w:themeColor="text1"/>
        </w:rPr>
        <w:t xml:space="preserve">штат Парана) и Аргентины(области </w:t>
      </w:r>
      <w:proofErr w:type="spellStart"/>
      <w:r w:rsidRPr="00D839A5">
        <w:rPr>
          <w:rFonts w:ascii="Arial" w:hAnsi="Arial" w:cs="Arial"/>
          <w:color w:val="000000" w:themeColor="text1"/>
        </w:rPr>
        <w:t>Мисьонес</w:t>
      </w:r>
      <w:proofErr w:type="spellEnd"/>
      <w:r w:rsidRPr="00D839A5">
        <w:rPr>
          <w:rFonts w:ascii="Arial" w:hAnsi="Arial" w:cs="Arial"/>
          <w:color w:val="000000" w:themeColor="text1"/>
        </w:rPr>
        <w:t xml:space="preserve">). Чтобы в полной мере ощутить величие и мощь водопадов, необходимо осмотреть его со стороны обоих государств, однако, красота окружающей природы, обилие экзотических птиц и бабочек захватывает дух и во время прогулки по многочисленным мостикам, сооруженным над его аргентинской частью. Во время прогулки по парку можно увидеть множество видов орхидей, птиц, пресмыкающихся и других представителей флоры и фауны влажного тропического леса. Смотровые площадки дают неповторимое ощущение близости могущества природы, откуда можно насладиться видом множества водопадов – неповторимого феномена природы! В окрестностях водопада создано несколько туристических маршрутов. Одним из наиболее незабываемых является поездка на экологическом </w:t>
      </w:r>
      <w:proofErr w:type="gramStart"/>
      <w:r w:rsidRPr="00D839A5">
        <w:rPr>
          <w:rFonts w:ascii="Arial" w:hAnsi="Arial" w:cs="Arial"/>
          <w:color w:val="000000" w:themeColor="text1"/>
        </w:rPr>
        <w:t>поезде</w:t>
      </w:r>
      <w:proofErr w:type="gramEnd"/>
      <w:r w:rsidRPr="00D839A5">
        <w:rPr>
          <w:rFonts w:ascii="Arial" w:hAnsi="Arial" w:cs="Arial"/>
          <w:color w:val="000000" w:themeColor="text1"/>
        </w:rPr>
        <w:t xml:space="preserve"> и затем пешая прогулка к смотровой площадке «Глотка Дьявола». Отсюда открывается завораживающая панорама на самый мощный и многоводный каскад водопада.</w:t>
      </w:r>
    </w:p>
    <w:p w:rsidR="00D839A5" w:rsidRPr="00D839A5" w:rsidRDefault="00D839A5" w:rsidP="00D839A5">
      <w:pPr>
        <w:pStyle w:val="a9"/>
        <w:spacing w:line="360" w:lineRule="auto"/>
        <w:ind w:left="0"/>
        <w:jc w:val="both"/>
        <w:rPr>
          <w:rFonts w:ascii="Arial Black" w:hAnsi="Arial Black"/>
          <w:i/>
          <w:iCs/>
          <w:color w:val="404040"/>
          <w:sz w:val="18"/>
          <w:szCs w:val="18"/>
        </w:rPr>
      </w:pPr>
      <w:r w:rsidRPr="00D839A5">
        <w:rPr>
          <w:rFonts w:ascii="Arial Black" w:hAnsi="Arial Black"/>
          <w:i/>
          <w:iCs/>
          <w:noProof/>
          <w:sz w:val="18"/>
          <w:szCs w:val="18"/>
        </w:rPr>
        <w:t>*в случае если на момент путешенствия Аргентинская сторона водопадов будет закрыта, эта экскурсия будет заменена на Макуко сафари</w:t>
      </w:r>
    </w:p>
    <w:p w:rsidR="00D839A5" w:rsidRPr="00544764" w:rsidRDefault="00D839A5" w:rsidP="00D839A5">
      <w:pPr>
        <w:tabs>
          <w:tab w:val="left" w:pos="420"/>
        </w:tabs>
        <w:spacing w:after="0" w:line="360" w:lineRule="auto"/>
        <w:jc w:val="both"/>
        <w:rPr>
          <w:rFonts w:ascii="Century Gothic" w:hAnsi="Century Gothic" w:cs="Calibri"/>
          <w:color w:val="000000"/>
          <w:lang w:eastAsia="ar-SA"/>
        </w:rPr>
      </w:pPr>
    </w:p>
    <w:p w:rsidR="00D839A5" w:rsidRPr="00D839A5" w:rsidRDefault="00D839A5" w:rsidP="00D839A5">
      <w:pPr>
        <w:pStyle w:val="1"/>
        <w:spacing w:line="360" w:lineRule="auto"/>
        <w:jc w:val="both"/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</w:pPr>
      <w:r w:rsidRPr="00D839A5"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  <w:t xml:space="preserve">День 7. </w:t>
      </w:r>
      <w:proofErr w:type="spellStart"/>
      <w:r w:rsidRPr="00D839A5"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  <w:t>Фоз</w:t>
      </w:r>
      <w:proofErr w:type="spellEnd"/>
      <w:r w:rsidRPr="00D839A5"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  <w:t>-до-</w:t>
      </w:r>
      <w:proofErr w:type="spellStart"/>
      <w:r w:rsidRPr="00D839A5"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  <w:t>Игуасу</w:t>
      </w:r>
      <w:proofErr w:type="spellEnd"/>
      <w:r w:rsidRPr="00D839A5"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  <w:t>–</w:t>
      </w:r>
      <w:proofErr w:type="spellStart"/>
      <w:r w:rsidRPr="00D839A5"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  <w:t>Манаус</w:t>
      </w:r>
      <w:proofErr w:type="spellEnd"/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eastAsia="Arial Unicode MS" w:hAnsi="Arial" w:cs="Arial"/>
          <w:lang w:eastAsia="en-US"/>
        </w:rPr>
      </w:pPr>
      <w:r w:rsidRPr="00D839A5">
        <w:rPr>
          <w:rFonts w:ascii="Arial" w:eastAsia="Arial Unicode MS" w:hAnsi="Arial" w:cs="Arial"/>
          <w:lang w:eastAsia="en-US"/>
        </w:rPr>
        <w:t xml:space="preserve">Завтрак в отеле. Трансфер в аэропорт. 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eastAsia="Arial Unicode MS" w:hAnsi="Arial" w:cs="Arial"/>
          <w:lang w:eastAsia="en-US"/>
        </w:rPr>
      </w:pPr>
      <w:r w:rsidRPr="00D839A5">
        <w:rPr>
          <w:rFonts w:ascii="Arial" w:eastAsia="Arial Unicode MS" w:hAnsi="Arial" w:cs="Arial"/>
          <w:lang w:eastAsia="en-US"/>
        </w:rPr>
        <w:t xml:space="preserve">Прибытие в аэропорт </w:t>
      </w:r>
      <w:proofErr w:type="spellStart"/>
      <w:r w:rsidRPr="00D839A5">
        <w:rPr>
          <w:rFonts w:ascii="Arial" w:eastAsia="Arial Unicode MS" w:hAnsi="Arial" w:cs="Arial"/>
          <w:lang w:eastAsia="en-US"/>
        </w:rPr>
        <w:t>Манаус</w:t>
      </w:r>
      <w:proofErr w:type="spellEnd"/>
      <w:r w:rsidRPr="00D839A5">
        <w:rPr>
          <w:rFonts w:ascii="Arial" w:eastAsia="Arial Unicode MS" w:hAnsi="Arial" w:cs="Arial"/>
          <w:lang w:eastAsia="en-US"/>
        </w:rPr>
        <w:t>*. Трансфер и размещение в отеле. Ужин и вечерняя программа.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  <w:shd w:val="clear" w:color="auto" w:fill="F4F4F4"/>
        </w:rPr>
      </w:pPr>
      <w:r w:rsidRPr="00D839A5">
        <w:rPr>
          <w:rFonts w:ascii="Arial" w:hAnsi="Arial" w:cs="Arial"/>
        </w:rPr>
        <w:lastRenderedPageBreak/>
        <w:t xml:space="preserve">Из </w:t>
      </w:r>
      <w:proofErr w:type="spellStart"/>
      <w:r w:rsidRPr="00D839A5">
        <w:rPr>
          <w:rFonts w:ascii="Arial" w:hAnsi="Arial" w:cs="Arial"/>
        </w:rPr>
        <w:t>Манауса</w:t>
      </w:r>
      <w:proofErr w:type="spellEnd"/>
      <w:r w:rsidRPr="00D839A5">
        <w:rPr>
          <w:rFonts w:ascii="Arial" w:hAnsi="Arial" w:cs="Arial"/>
        </w:rPr>
        <w:t xml:space="preserve"> Вы попадаете в джунгли</w:t>
      </w:r>
      <w:proofErr w:type="gramStart"/>
      <w:r w:rsidRPr="00D839A5">
        <w:rPr>
          <w:rFonts w:ascii="Arial" w:hAnsi="Arial" w:cs="Arial"/>
        </w:rPr>
        <w:t xml:space="preserve"> ,</w:t>
      </w:r>
      <w:proofErr w:type="gramEnd"/>
      <w:r w:rsidRPr="00D839A5">
        <w:rPr>
          <w:rFonts w:ascii="Arial" w:hAnsi="Arial" w:cs="Arial"/>
        </w:rPr>
        <w:t xml:space="preserve">где поселившись в </w:t>
      </w:r>
      <w:proofErr w:type="spellStart"/>
      <w:r w:rsidRPr="00D839A5">
        <w:rPr>
          <w:rFonts w:ascii="Arial" w:hAnsi="Arial" w:cs="Arial"/>
        </w:rPr>
        <w:t>лоджах</w:t>
      </w:r>
      <w:proofErr w:type="spellEnd"/>
      <w:r w:rsidRPr="00D839A5">
        <w:rPr>
          <w:rFonts w:ascii="Arial" w:hAnsi="Arial" w:cs="Arial"/>
        </w:rPr>
        <w:t xml:space="preserve"> , окунаетесь в жизнь, полную экзотики. Можно лазать по лианам или рыбачить, с надеждой поймать пиранью. А во время ночного сафари, полного звуков джунглей, можно увидеть жуткие крокодильи глаза. </w:t>
      </w:r>
    </w:p>
    <w:p w:rsidR="00D839A5" w:rsidRPr="00D839A5" w:rsidRDefault="00D839A5" w:rsidP="00D839A5">
      <w:pPr>
        <w:spacing w:line="360" w:lineRule="auto"/>
        <w:jc w:val="both"/>
        <w:rPr>
          <w:rFonts w:ascii="Century Gothic" w:hAnsi="Century Gothic" w:cs="Calibri"/>
          <w:i/>
          <w:iCs/>
          <w:color w:val="000000"/>
          <w:sz w:val="20"/>
          <w:szCs w:val="20"/>
        </w:rPr>
      </w:pPr>
      <w:r w:rsidRPr="00D839A5">
        <w:rPr>
          <w:rFonts w:ascii="Arial Black" w:hAnsi="Arial Black" w:cs="Calibri"/>
          <w:i/>
          <w:iCs/>
          <w:color w:val="000000"/>
          <w:sz w:val="20"/>
          <w:szCs w:val="20"/>
        </w:rPr>
        <w:t xml:space="preserve">*В </w:t>
      </w:r>
      <w:proofErr w:type="spellStart"/>
      <w:r w:rsidRPr="00D839A5">
        <w:rPr>
          <w:rFonts w:ascii="Arial Black" w:hAnsi="Arial Black" w:cs="Calibri"/>
          <w:i/>
          <w:iCs/>
          <w:color w:val="000000"/>
          <w:sz w:val="20"/>
          <w:szCs w:val="20"/>
        </w:rPr>
        <w:t>Манаус</w:t>
      </w:r>
      <w:proofErr w:type="spellEnd"/>
      <w:r w:rsidRPr="00D839A5">
        <w:rPr>
          <w:rFonts w:ascii="Arial Black" w:hAnsi="Arial Black" w:cs="Calibri"/>
          <w:i/>
          <w:iCs/>
          <w:color w:val="000000"/>
          <w:sz w:val="20"/>
          <w:szCs w:val="20"/>
        </w:rPr>
        <w:t xml:space="preserve"> нужно прилететь до 16:00, а улететь нужно после 14:30. Во всех остальных случаях нужно будет дополнительно оплатить индивидуальный трансфер </w:t>
      </w:r>
      <w:proofErr w:type="gramStart"/>
      <w:r w:rsidRPr="00D839A5">
        <w:rPr>
          <w:rFonts w:ascii="Arial Black" w:hAnsi="Arial Black" w:cs="Calibri"/>
          <w:i/>
          <w:iCs/>
          <w:color w:val="000000"/>
          <w:sz w:val="20"/>
          <w:szCs w:val="20"/>
        </w:rPr>
        <w:t>в</w:t>
      </w:r>
      <w:proofErr w:type="gramEnd"/>
      <w:r w:rsidRPr="00D839A5">
        <w:rPr>
          <w:rFonts w:ascii="Arial Black" w:hAnsi="Arial Black" w:cs="Calibri"/>
          <w:i/>
          <w:iCs/>
          <w:color w:val="000000"/>
          <w:sz w:val="20"/>
          <w:szCs w:val="20"/>
        </w:rPr>
        <w:t xml:space="preserve">/из </w:t>
      </w:r>
      <w:proofErr w:type="spellStart"/>
      <w:r w:rsidRPr="00D839A5">
        <w:rPr>
          <w:rFonts w:ascii="Arial Black" w:hAnsi="Arial Black" w:cs="Calibri"/>
          <w:i/>
          <w:iCs/>
          <w:color w:val="000000"/>
          <w:sz w:val="20"/>
          <w:szCs w:val="20"/>
        </w:rPr>
        <w:t>лодж</w:t>
      </w:r>
      <w:proofErr w:type="spellEnd"/>
      <w:r w:rsidRPr="00D839A5">
        <w:rPr>
          <w:rFonts w:ascii="Arial Black" w:hAnsi="Arial Black" w:cs="Calibri"/>
          <w:i/>
          <w:iCs/>
          <w:color w:val="000000"/>
          <w:sz w:val="20"/>
          <w:szCs w:val="20"/>
        </w:rPr>
        <w:t xml:space="preserve"> (не включено </w:t>
      </w:r>
      <w:proofErr w:type="gramStart"/>
      <w:r w:rsidRPr="00D839A5">
        <w:rPr>
          <w:rFonts w:ascii="Arial Black" w:hAnsi="Arial Black" w:cs="Calibri"/>
          <w:i/>
          <w:iCs/>
          <w:color w:val="000000"/>
          <w:sz w:val="20"/>
          <w:szCs w:val="20"/>
        </w:rPr>
        <w:t>в</w:t>
      </w:r>
      <w:proofErr w:type="gramEnd"/>
      <w:r w:rsidRPr="00D839A5">
        <w:rPr>
          <w:rFonts w:ascii="Arial Black" w:hAnsi="Arial Black" w:cs="Calibri"/>
          <w:i/>
          <w:iCs/>
          <w:color w:val="000000"/>
          <w:sz w:val="20"/>
          <w:szCs w:val="20"/>
        </w:rPr>
        <w:t xml:space="preserve"> стоимость программы</w:t>
      </w:r>
      <w:r>
        <w:rPr>
          <w:rFonts w:ascii="Century Gothic" w:hAnsi="Century Gothic" w:cs="Calibri"/>
          <w:i/>
          <w:iCs/>
          <w:color w:val="000000"/>
          <w:sz w:val="20"/>
          <w:szCs w:val="20"/>
        </w:rPr>
        <w:t>)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</w:pPr>
      <w:r w:rsidRPr="00D839A5"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  <w:t xml:space="preserve">День 8. </w:t>
      </w:r>
      <w:proofErr w:type="spellStart"/>
      <w:r w:rsidRPr="00D839A5">
        <w:rPr>
          <w:rFonts w:ascii="Century Gothic" w:eastAsia="Arial Unicode MS" w:hAnsi="Century Gothic" w:cs="Calibri"/>
          <w:b/>
          <w:color w:val="E36C0A" w:themeColor="accent6" w:themeShade="BF"/>
          <w:lang w:eastAsia="en-US"/>
        </w:rPr>
        <w:t>Манаус</w:t>
      </w:r>
      <w:proofErr w:type="spellEnd"/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eastAsia="Arial Unicode MS" w:hAnsi="Arial" w:cs="Arial"/>
          <w:lang w:eastAsia="en-US"/>
        </w:rPr>
      </w:pPr>
      <w:bookmarkStart w:id="2" w:name="_Hlk37241340"/>
      <w:r w:rsidRPr="00D839A5">
        <w:rPr>
          <w:rFonts w:ascii="Arial" w:eastAsia="Arial Unicode MS" w:hAnsi="Arial" w:cs="Arial"/>
          <w:lang w:eastAsia="en-US"/>
        </w:rPr>
        <w:t xml:space="preserve">Завтрак в отеле. Экскурсия на лодке по акватории реки Амазонка. Ловля пираний на удочку с борта лодки. Посещение деревни </w:t>
      </w:r>
      <w:proofErr w:type="spellStart"/>
      <w:r w:rsidRPr="00D839A5">
        <w:rPr>
          <w:rFonts w:ascii="Arial" w:eastAsia="Arial Unicode MS" w:hAnsi="Arial" w:cs="Arial"/>
          <w:lang w:eastAsia="en-US"/>
        </w:rPr>
        <w:t>Кобокло</w:t>
      </w:r>
      <w:proofErr w:type="spellEnd"/>
      <w:proofErr w:type="gramStart"/>
      <w:r w:rsidRPr="00D839A5">
        <w:rPr>
          <w:rFonts w:ascii="Arial" w:eastAsia="Arial Unicode MS" w:hAnsi="Arial" w:cs="Arial"/>
          <w:lang w:eastAsia="en-US"/>
        </w:rPr>
        <w:t xml:space="preserve"> ,</w:t>
      </w:r>
      <w:proofErr w:type="gramEnd"/>
      <w:r w:rsidRPr="00D839A5">
        <w:rPr>
          <w:rFonts w:ascii="Arial" w:eastAsia="Arial Unicode MS" w:hAnsi="Arial" w:cs="Arial"/>
          <w:lang w:eastAsia="en-US"/>
        </w:rPr>
        <w:t xml:space="preserve"> где Вы познакомитесь с бытом, традициями и </w:t>
      </w:r>
      <w:proofErr w:type="spellStart"/>
      <w:r w:rsidRPr="00D839A5">
        <w:rPr>
          <w:rFonts w:ascii="Arial" w:eastAsia="Arial Unicode MS" w:hAnsi="Arial" w:cs="Arial"/>
          <w:lang w:eastAsia="en-US"/>
        </w:rPr>
        <w:t>oбычаями</w:t>
      </w:r>
      <w:proofErr w:type="spellEnd"/>
      <w:r w:rsidRPr="00D839A5">
        <w:rPr>
          <w:rFonts w:ascii="Arial" w:eastAsia="Arial Unicode MS" w:hAnsi="Arial" w:cs="Arial"/>
          <w:lang w:eastAsia="en-US"/>
        </w:rPr>
        <w:t xml:space="preserve"> коренного населения </w:t>
      </w:r>
      <w:proofErr w:type="spellStart"/>
      <w:r w:rsidRPr="00D839A5">
        <w:rPr>
          <w:rFonts w:ascii="Arial" w:eastAsia="Arial Unicode MS" w:hAnsi="Arial" w:cs="Arial"/>
          <w:lang w:eastAsia="en-US"/>
        </w:rPr>
        <w:t>Амазонии</w:t>
      </w:r>
      <w:proofErr w:type="spellEnd"/>
      <w:r w:rsidRPr="00D839A5">
        <w:rPr>
          <w:rFonts w:ascii="Arial" w:eastAsia="Arial Unicode MS" w:hAnsi="Arial" w:cs="Arial"/>
          <w:lang w:eastAsia="en-US"/>
        </w:rPr>
        <w:t xml:space="preserve">. Прогулка по окрестностям деревни в джунглях и знакомство с местной флорой и фауной. Во время экскурсии, </w:t>
      </w:r>
      <w:proofErr w:type="spellStart"/>
      <w:r w:rsidRPr="00D839A5">
        <w:rPr>
          <w:rFonts w:ascii="Arial" w:eastAsia="Arial Unicode MS" w:hAnsi="Arial" w:cs="Arial"/>
          <w:lang w:eastAsia="en-US"/>
        </w:rPr>
        <w:t>сопрождающий</w:t>
      </w:r>
      <w:proofErr w:type="spellEnd"/>
      <w:r w:rsidRPr="00D839A5">
        <w:rPr>
          <w:rFonts w:ascii="Arial" w:eastAsia="Arial Unicode MS" w:hAnsi="Arial" w:cs="Arial"/>
          <w:lang w:eastAsia="en-US"/>
        </w:rPr>
        <w:t xml:space="preserve"> Вас гид преподаст уроки выживания в джунглях, научит отличать ядовитые растения </w:t>
      </w:r>
      <w:proofErr w:type="gramStart"/>
      <w:r w:rsidRPr="00D839A5">
        <w:rPr>
          <w:rFonts w:ascii="Arial" w:eastAsia="Arial Unicode MS" w:hAnsi="Arial" w:cs="Arial"/>
          <w:lang w:eastAsia="en-US"/>
        </w:rPr>
        <w:t>от</w:t>
      </w:r>
      <w:proofErr w:type="gramEnd"/>
      <w:r w:rsidRPr="00D839A5">
        <w:rPr>
          <w:rFonts w:ascii="Arial" w:eastAsia="Arial Unicode MS" w:hAnsi="Arial" w:cs="Arial"/>
          <w:lang w:eastAsia="en-US"/>
        </w:rPr>
        <w:t xml:space="preserve"> съедобных. </w:t>
      </w:r>
      <w:proofErr w:type="spellStart"/>
      <w:proofErr w:type="gramStart"/>
      <w:r w:rsidRPr="00D839A5">
        <w:rPr>
          <w:rFonts w:ascii="Arial" w:eastAsia="Arial Unicode MS" w:hAnsi="Arial" w:cs="Arial"/>
          <w:lang w:eastAsia="en-US"/>
        </w:rPr>
        <w:t>Ta</w:t>
      </w:r>
      <w:proofErr w:type="gramEnd"/>
      <w:r w:rsidRPr="00D839A5">
        <w:rPr>
          <w:rFonts w:ascii="Arial" w:eastAsia="Arial Unicode MS" w:hAnsi="Arial" w:cs="Arial"/>
          <w:lang w:eastAsia="en-US"/>
        </w:rPr>
        <w:t>кже</w:t>
      </w:r>
      <w:proofErr w:type="spellEnd"/>
      <w:r w:rsidRPr="00D839A5">
        <w:rPr>
          <w:rFonts w:ascii="Arial" w:eastAsia="Arial Unicode MS" w:hAnsi="Arial" w:cs="Arial"/>
          <w:lang w:eastAsia="en-US"/>
        </w:rPr>
        <w:t xml:space="preserve"> он научит Вас стрелять ядовитыми стрелами.</w:t>
      </w:r>
    </w:p>
    <w:p w:rsidR="00D839A5" w:rsidRPr="00D839A5" w:rsidRDefault="00D839A5" w:rsidP="00D839A5">
      <w:pPr>
        <w:pStyle w:val="a9"/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D839A5" w:rsidRPr="00D839A5" w:rsidRDefault="00D839A5" w:rsidP="00D839A5">
      <w:pPr>
        <w:pStyle w:val="1"/>
        <w:spacing w:line="360" w:lineRule="auto"/>
        <w:jc w:val="both"/>
        <w:rPr>
          <w:rFonts w:ascii="Century Gothic" w:hAnsi="Century Gothic" w:cs="Calibri"/>
          <w:b/>
          <w:color w:val="E36C0A" w:themeColor="accent6" w:themeShade="BF"/>
        </w:rPr>
      </w:pPr>
      <w:r w:rsidRPr="00D839A5">
        <w:rPr>
          <w:rFonts w:ascii="Century Gothic" w:hAnsi="Century Gothic" w:cs="Calibri"/>
          <w:b/>
          <w:color w:val="E36C0A" w:themeColor="accent6" w:themeShade="BF"/>
        </w:rPr>
        <w:t xml:space="preserve">День 9. </w:t>
      </w:r>
      <w:proofErr w:type="spellStart"/>
      <w:r w:rsidRPr="00D839A5">
        <w:rPr>
          <w:rFonts w:ascii="Century Gothic" w:hAnsi="Century Gothic" w:cs="Calibri"/>
          <w:b/>
          <w:color w:val="E36C0A" w:themeColor="accent6" w:themeShade="BF"/>
        </w:rPr>
        <w:t>Манаус</w:t>
      </w:r>
      <w:proofErr w:type="spellEnd"/>
      <w:r w:rsidRPr="00D839A5">
        <w:rPr>
          <w:rFonts w:ascii="Century Gothic" w:hAnsi="Century Gothic" w:cs="Calibri"/>
          <w:b/>
          <w:color w:val="E36C0A" w:themeColor="accent6" w:themeShade="BF"/>
        </w:rPr>
        <w:t>-Рио де Жанейро-</w:t>
      </w:r>
      <w:proofErr w:type="spellStart"/>
      <w:r w:rsidRPr="00D839A5">
        <w:rPr>
          <w:rFonts w:ascii="Century Gothic" w:hAnsi="Century Gothic" w:cs="Calibri"/>
          <w:b/>
          <w:color w:val="E36C0A" w:themeColor="accent6" w:themeShade="BF"/>
        </w:rPr>
        <w:t>Бузиос</w:t>
      </w:r>
      <w:proofErr w:type="spellEnd"/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Arial" w:hAnsi="Arial" w:cs="Arial"/>
          <w:color w:val="000000"/>
        </w:rPr>
        <w:t xml:space="preserve">Трансфер в аэропорт. Перелет </w:t>
      </w:r>
      <w:proofErr w:type="spellStart"/>
      <w:r w:rsidRPr="00D839A5">
        <w:rPr>
          <w:rFonts w:ascii="Arial" w:hAnsi="Arial" w:cs="Arial"/>
          <w:color w:val="000000"/>
        </w:rPr>
        <w:t>Манаус</w:t>
      </w:r>
      <w:proofErr w:type="spellEnd"/>
      <w:r w:rsidRPr="00D839A5">
        <w:rPr>
          <w:rFonts w:ascii="Arial" w:hAnsi="Arial" w:cs="Arial"/>
          <w:color w:val="000000"/>
        </w:rPr>
        <w:t xml:space="preserve"> – Рио-де-Жанейро.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Arial" w:hAnsi="Arial" w:cs="Arial"/>
          <w:color w:val="000000"/>
        </w:rPr>
        <w:t xml:space="preserve">Прибытие в аэропорт Рио-де-Жанейро. Трансфер в </w:t>
      </w:r>
      <w:proofErr w:type="spellStart"/>
      <w:r w:rsidRPr="00D839A5">
        <w:rPr>
          <w:rFonts w:ascii="Arial" w:hAnsi="Arial" w:cs="Arial"/>
          <w:color w:val="000000"/>
        </w:rPr>
        <w:t>Бузиос</w:t>
      </w:r>
      <w:proofErr w:type="spellEnd"/>
      <w:r w:rsidRPr="00D839A5">
        <w:rPr>
          <w:rFonts w:ascii="Arial" w:hAnsi="Arial" w:cs="Arial"/>
          <w:color w:val="000000"/>
        </w:rPr>
        <w:t xml:space="preserve">. Размещение в отеле на тропическом побережье. </w:t>
      </w:r>
    </w:p>
    <w:p w:rsidR="00D839A5" w:rsidRPr="00544764" w:rsidRDefault="00D839A5" w:rsidP="00D839A5">
      <w:pPr>
        <w:pStyle w:val="1"/>
        <w:spacing w:line="360" w:lineRule="auto"/>
        <w:jc w:val="both"/>
        <w:rPr>
          <w:rFonts w:ascii="Century Gothic" w:hAnsi="Century Gothic" w:cs="Calibri"/>
          <w:color w:val="000000"/>
        </w:rPr>
      </w:pPr>
    </w:p>
    <w:p w:rsidR="00D839A5" w:rsidRPr="00F62A4B" w:rsidRDefault="00D839A5" w:rsidP="00D839A5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F62A4B">
        <w:rPr>
          <w:rFonts w:ascii="Arial" w:hAnsi="Arial" w:cs="Arial"/>
          <w:b/>
          <w:color w:val="000000" w:themeColor="text1"/>
        </w:rPr>
        <w:t xml:space="preserve">За </w:t>
      </w:r>
      <w:r w:rsidRPr="00F62A4B">
        <w:rPr>
          <w:rFonts w:ascii="Arial" w:hAnsi="Arial" w:cs="Arial"/>
          <w:b/>
          <w:bCs/>
          <w:color w:val="000000" w:themeColor="text1"/>
        </w:rPr>
        <w:t>дополнительную плату</w:t>
      </w:r>
      <w:r w:rsidRPr="00F62A4B">
        <w:rPr>
          <w:rFonts w:ascii="Arial" w:hAnsi="Arial" w:cs="Arial"/>
          <w:b/>
          <w:color w:val="000000" w:themeColor="text1"/>
        </w:rPr>
        <w:t xml:space="preserve"> можно </w:t>
      </w:r>
      <w:proofErr w:type="spellStart"/>
      <w:r w:rsidRPr="00F62A4B">
        <w:rPr>
          <w:rFonts w:ascii="Arial" w:hAnsi="Arial" w:cs="Arial"/>
          <w:b/>
          <w:color w:val="000000" w:themeColor="text1"/>
        </w:rPr>
        <w:t>закзать</w:t>
      </w:r>
      <w:proofErr w:type="spellEnd"/>
      <w:r w:rsidRPr="00F62A4B">
        <w:rPr>
          <w:rFonts w:ascii="Arial" w:hAnsi="Arial" w:cs="Arial"/>
          <w:b/>
          <w:color w:val="000000" w:themeColor="text1"/>
        </w:rPr>
        <w:t>:</w:t>
      </w:r>
    </w:p>
    <w:p w:rsidR="00D839A5" w:rsidRPr="00D839A5" w:rsidRDefault="00D839A5" w:rsidP="00D839A5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839A5">
        <w:rPr>
          <w:rFonts w:ascii="Arial" w:hAnsi="Arial" w:cs="Arial"/>
          <w:b/>
          <w:bCs/>
          <w:color w:val="000000" w:themeColor="text1"/>
        </w:rPr>
        <w:t>Экускурсия</w:t>
      </w:r>
      <w:proofErr w:type="spellEnd"/>
      <w:r w:rsidRPr="00D839A5">
        <w:rPr>
          <w:rFonts w:ascii="Arial" w:hAnsi="Arial" w:cs="Arial"/>
          <w:b/>
          <w:bCs/>
          <w:color w:val="000000" w:themeColor="text1"/>
        </w:rPr>
        <w:t xml:space="preserve"> Встреча рек</w:t>
      </w:r>
      <w:r w:rsidRPr="00D839A5">
        <w:rPr>
          <w:rFonts w:ascii="Arial" w:hAnsi="Arial" w:cs="Arial"/>
          <w:color w:val="000000" w:themeColor="text1"/>
        </w:rPr>
        <w:t xml:space="preserve"> (осуществляется по пути </w:t>
      </w:r>
      <w:proofErr w:type="gramStart"/>
      <w:r w:rsidRPr="00D839A5">
        <w:rPr>
          <w:rFonts w:ascii="Arial" w:hAnsi="Arial" w:cs="Arial"/>
          <w:color w:val="000000" w:themeColor="text1"/>
        </w:rPr>
        <w:t>в</w:t>
      </w:r>
      <w:proofErr w:type="gramEnd"/>
      <w:r w:rsidRPr="00D839A5">
        <w:rPr>
          <w:rFonts w:ascii="Arial" w:hAnsi="Arial" w:cs="Arial"/>
          <w:color w:val="000000" w:themeColor="text1"/>
        </w:rPr>
        <w:t xml:space="preserve">\из </w:t>
      </w:r>
      <w:proofErr w:type="spellStart"/>
      <w:r w:rsidRPr="00D839A5">
        <w:rPr>
          <w:rFonts w:ascii="Arial" w:hAnsi="Arial" w:cs="Arial"/>
          <w:color w:val="000000" w:themeColor="text1"/>
        </w:rPr>
        <w:t>Лоджа</w:t>
      </w:r>
      <w:proofErr w:type="spellEnd"/>
      <w:r w:rsidRPr="00D839A5">
        <w:rPr>
          <w:rFonts w:ascii="Arial" w:hAnsi="Arial" w:cs="Arial"/>
          <w:color w:val="000000" w:themeColor="text1"/>
        </w:rPr>
        <w:t>. возможна только при дневных трансферах)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839A5">
        <w:rPr>
          <w:rFonts w:ascii="Arial" w:hAnsi="Arial" w:cs="Arial"/>
          <w:color w:val="000000" w:themeColor="text1"/>
        </w:rPr>
        <w:t xml:space="preserve">Вы отправляетесь к месту встреч двух рек. Слияние вод - уникальное природное явление, которое происходит в месте слияния рек Рио-Негро и </w:t>
      </w:r>
      <w:proofErr w:type="spellStart"/>
      <w:r w:rsidRPr="00D839A5">
        <w:rPr>
          <w:rFonts w:ascii="Arial" w:hAnsi="Arial" w:cs="Arial"/>
          <w:color w:val="000000" w:themeColor="text1"/>
        </w:rPr>
        <w:t>Солимойнс</w:t>
      </w:r>
      <w:proofErr w:type="spellEnd"/>
      <w:r w:rsidRPr="00D839A5">
        <w:rPr>
          <w:rFonts w:ascii="Arial" w:hAnsi="Arial" w:cs="Arial"/>
          <w:color w:val="000000" w:themeColor="text1"/>
        </w:rPr>
        <w:t xml:space="preserve"> (название верхнего течения реки Амазонки). Местные жители придумали и более романтичное название для этого явления - "свадьба рек". В этом месте происходит слияние черных вод Рио-Негро с желтыми водами реки </w:t>
      </w:r>
      <w:proofErr w:type="spellStart"/>
      <w:r w:rsidRPr="00D839A5">
        <w:rPr>
          <w:rFonts w:ascii="Arial" w:hAnsi="Arial" w:cs="Arial"/>
          <w:color w:val="000000" w:themeColor="text1"/>
        </w:rPr>
        <w:t>Солимойнс</w:t>
      </w:r>
      <w:proofErr w:type="spellEnd"/>
      <w:r w:rsidRPr="00D839A5">
        <w:rPr>
          <w:rFonts w:ascii="Arial" w:hAnsi="Arial" w:cs="Arial"/>
          <w:color w:val="000000" w:themeColor="text1"/>
        </w:rPr>
        <w:t xml:space="preserve">. И именно после этого места на всех картах река называется Амазонка. Стоит отметить, что хоть реки и сливаются в одну, но из-за разной плотности воды и температуры на протяжении еще около 6 километров видна четкая граница между водами двух рек. Цвет воды объяснить довольно просто: </w:t>
      </w:r>
      <w:proofErr w:type="spellStart"/>
      <w:r w:rsidRPr="00D839A5">
        <w:rPr>
          <w:rFonts w:ascii="Arial" w:hAnsi="Arial" w:cs="Arial"/>
          <w:color w:val="000000" w:themeColor="text1"/>
        </w:rPr>
        <w:t>Солимойнс</w:t>
      </w:r>
      <w:proofErr w:type="spellEnd"/>
      <w:r w:rsidRPr="00D839A5">
        <w:rPr>
          <w:rFonts w:ascii="Arial" w:hAnsi="Arial" w:cs="Arial"/>
          <w:color w:val="000000" w:themeColor="text1"/>
        </w:rPr>
        <w:t xml:space="preserve"> на своем пути вымывает довольно много желтого грунта, который и придает ей цвет, а Рио-Негро течет по более скалистой местности и вымывает в основном породы черного цвета, которые ее и окрашивают. Когда рукой </w:t>
      </w:r>
      <w:proofErr w:type="gramStart"/>
      <w:r w:rsidRPr="00D839A5">
        <w:rPr>
          <w:rFonts w:ascii="Arial" w:hAnsi="Arial" w:cs="Arial"/>
          <w:color w:val="000000" w:themeColor="text1"/>
        </w:rPr>
        <w:t>ведешь по воде чувствуется</w:t>
      </w:r>
      <w:proofErr w:type="gramEnd"/>
      <w:r w:rsidRPr="00D839A5">
        <w:rPr>
          <w:rFonts w:ascii="Arial" w:hAnsi="Arial" w:cs="Arial"/>
          <w:color w:val="000000" w:themeColor="text1"/>
        </w:rPr>
        <w:t xml:space="preserve"> перепад температуры воды. </w:t>
      </w:r>
    </w:p>
    <w:p w:rsidR="00D839A5" w:rsidRPr="00D839A5" w:rsidRDefault="00D839A5" w:rsidP="00D839A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39A5">
        <w:rPr>
          <w:rFonts w:ascii="Arial" w:hAnsi="Arial" w:cs="Arial"/>
          <w:b/>
          <w:bCs/>
          <w:color w:val="000000" w:themeColor="text1"/>
        </w:rPr>
        <w:t xml:space="preserve">Плавание с розовыми дельфинами. </w:t>
      </w:r>
    </w:p>
    <w:p w:rsidR="00D839A5" w:rsidRPr="00D839A5" w:rsidRDefault="00D839A5" w:rsidP="00D839A5">
      <w:pPr>
        <w:pStyle w:val="ab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39A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Уникальный опыт купания с </w:t>
      </w:r>
      <w:proofErr w:type="spellStart"/>
      <w:r w:rsidRPr="00D839A5">
        <w:rPr>
          <w:rFonts w:ascii="Arial" w:hAnsi="Arial" w:cs="Arial"/>
          <w:color w:val="000000" w:themeColor="text1"/>
          <w:sz w:val="22"/>
          <w:szCs w:val="22"/>
        </w:rPr>
        <w:t>амазоскими</w:t>
      </w:r>
      <w:proofErr w:type="spellEnd"/>
      <w:r w:rsidRPr="00D839A5">
        <w:rPr>
          <w:rFonts w:ascii="Arial" w:hAnsi="Arial" w:cs="Arial"/>
          <w:color w:val="000000" w:themeColor="text1"/>
          <w:sz w:val="22"/>
          <w:szCs w:val="22"/>
        </w:rPr>
        <w:t xml:space="preserve"> розовыми дельфинами! Вы узнаете очень много интересного об этих уникальных млекопитающих, и самое главно</w:t>
      </w:r>
      <w:proofErr w:type="gramStart"/>
      <w:r w:rsidRPr="00D839A5">
        <w:rPr>
          <w:rFonts w:ascii="Arial" w:hAnsi="Arial" w:cs="Arial"/>
          <w:color w:val="000000" w:themeColor="text1"/>
          <w:sz w:val="22"/>
          <w:szCs w:val="22"/>
        </w:rPr>
        <w:t>е-</w:t>
      </w:r>
      <w:proofErr w:type="gramEnd"/>
      <w:r w:rsidRPr="00D839A5">
        <w:rPr>
          <w:rFonts w:ascii="Arial" w:hAnsi="Arial" w:cs="Arial"/>
          <w:color w:val="000000" w:themeColor="text1"/>
          <w:sz w:val="22"/>
          <w:szCs w:val="22"/>
        </w:rPr>
        <w:t xml:space="preserve"> Вы испытаете неописуемый восторг от общения с ними. Вы сможете также покормить дельфинов и сфотографироваться с ними.</w:t>
      </w:r>
    </w:p>
    <w:bookmarkEnd w:id="2"/>
    <w:p w:rsidR="00D839A5" w:rsidRPr="00544764" w:rsidRDefault="00D839A5" w:rsidP="00D839A5">
      <w:pPr>
        <w:pStyle w:val="1"/>
        <w:spacing w:line="360" w:lineRule="auto"/>
        <w:jc w:val="both"/>
        <w:rPr>
          <w:rFonts w:ascii="Century Gothic" w:hAnsi="Century Gothic" w:cs="Calibri"/>
          <w:color w:val="000000"/>
        </w:rPr>
      </w:pPr>
    </w:p>
    <w:p w:rsidR="00D839A5" w:rsidRPr="00D839A5" w:rsidRDefault="00D839A5" w:rsidP="00D839A5">
      <w:pPr>
        <w:pStyle w:val="1"/>
        <w:spacing w:line="360" w:lineRule="auto"/>
        <w:jc w:val="both"/>
        <w:rPr>
          <w:rFonts w:ascii="Century Gothic" w:hAnsi="Century Gothic" w:cs="Calibri"/>
          <w:b/>
          <w:color w:val="E36C0A" w:themeColor="accent6" w:themeShade="BF"/>
        </w:rPr>
      </w:pPr>
      <w:r w:rsidRPr="00D839A5">
        <w:rPr>
          <w:rFonts w:ascii="Century Gothic" w:hAnsi="Century Gothic" w:cs="Calibri"/>
          <w:b/>
          <w:color w:val="E36C0A" w:themeColor="accent6" w:themeShade="BF"/>
        </w:rPr>
        <w:t xml:space="preserve">День 10,11. </w:t>
      </w:r>
      <w:proofErr w:type="spellStart"/>
      <w:r w:rsidRPr="00D839A5">
        <w:rPr>
          <w:rFonts w:ascii="Century Gothic" w:hAnsi="Century Gothic" w:cs="Calibri"/>
          <w:b/>
          <w:color w:val="E36C0A" w:themeColor="accent6" w:themeShade="BF"/>
        </w:rPr>
        <w:t>Бузиос</w:t>
      </w:r>
      <w:proofErr w:type="spellEnd"/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Arial" w:hAnsi="Arial" w:cs="Arial"/>
          <w:color w:val="000000"/>
        </w:rPr>
        <w:t>Отдых на тропическом побережье. Свободное время.</w:t>
      </w:r>
    </w:p>
    <w:p w:rsidR="00D839A5" w:rsidRPr="00544764" w:rsidRDefault="00D839A5" w:rsidP="00D839A5">
      <w:pPr>
        <w:pStyle w:val="1"/>
        <w:spacing w:line="360" w:lineRule="auto"/>
        <w:jc w:val="both"/>
        <w:rPr>
          <w:rFonts w:ascii="Century Gothic" w:hAnsi="Century Gothic" w:cs="Calibri"/>
          <w:color w:val="000000"/>
        </w:rPr>
      </w:pPr>
    </w:p>
    <w:p w:rsidR="00D839A5" w:rsidRPr="00D839A5" w:rsidRDefault="00D839A5" w:rsidP="00D839A5">
      <w:pPr>
        <w:pStyle w:val="1"/>
        <w:spacing w:line="360" w:lineRule="auto"/>
        <w:jc w:val="both"/>
        <w:rPr>
          <w:rFonts w:ascii="Century Gothic" w:hAnsi="Century Gothic" w:cs="Calibri"/>
          <w:b/>
          <w:color w:val="E36C0A" w:themeColor="accent6" w:themeShade="BF"/>
        </w:rPr>
      </w:pPr>
      <w:r w:rsidRPr="00D839A5">
        <w:rPr>
          <w:rFonts w:ascii="Century Gothic" w:hAnsi="Century Gothic" w:cs="Calibri"/>
          <w:b/>
          <w:color w:val="E36C0A" w:themeColor="accent6" w:themeShade="BF"/>
        </w:rPr>
        <w:t xml:space="preserve">День 12. </w:t>
      </w:r>
      <w:proofErr w:type="spellStart"/>
      <w:r w:rsidRPr="00D839A5">
        <w:rPr>
          <w:rFonts w:ascii="Century Gothic" w:hAnsi="Century Gothic" w:cs="Calibri"/>
          <w:b/>
          <w:color w:val="E36C0A" w:themeColor="accent6" w:themeShade="BF"/>
        </w:rPr>
        <w:t>Бузиос</w:t>
      </w:r>
      <w:proofErr w:type="spellEnd"/>
      <w:r w:rsidRPr="00D839A5">
        <w:rPr>
          <w:rFonts w:ascii="Century Gothic" w:hAnsi="Century Gothic" w:cs="Calibri"/>
          <w:b/>
          <w:color w:val="E36C0A" w:themeColor="accent6" w:themeShade="BF"/>
        </w:rPr>
        <w:t>-Рио-де-Жанейро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Arial" w:hAnsi="Arial" w:cs="Arial"/>
          <w:color w:val="000000"/>
        </w:rPr>
        <w:t xml:space="preserve">Завтрак в отеле. Трансфер в </w:t>
      </w:r>
      <w:proofErr w:type="spellStart"/>
      <w:proofErr w:type="gramStart"/>
      <w:r w:rsidRPr="00D839A5">
        <w:rPr>
          <w:rFonts w:ascii="Arial" w:hAnsi="Arial" w:cs="Arial"/>
          <w:color w:val="000000"/>
        </w:rPr>
        <w:t>a</w:t>
      </w:r>
      <w:proofErr w:type="gramEnd"/>
      <w:r w:rsidRPr="00D839A5">
        <w:rPr>
          <w:rFonts w:ascii="Arial" w:hAnsi="Arial" w:cs="Arial"/>
          <w:color w:val="000000"/>
        </w:rPr>
        <w:t>эропорт</w:t>
      </w:r>
      <w:proofErr w:type="spellEnd"/>
      <w:r w:rsidRPr="00D839A5">
        <w:rPr>
          <w:rFonts w:ascii="Arial" w:hAnsi="Arial" w:cs="Arial"/>
          <w:color w:val="000000"/>
        </w:rPr>
        <w:t xml:space="preserve"> Рио-де-Жанейро для интернационального перелета. </w:t>
      </w:r>
    </w:p>
    <w:p w:rsidR="00D839A5" w:rsidRPr="00544764" w:rsidRDefault="00D839A5" w:rsidP="00D839A5">
      <w:pPr>
        <w:pStyle w:val="1"/>
        <w:spacing w:line="360" w:lineRule="auto"/>
        <w:jc w:val="both"/>
        <w:rPr>
          <w:rFonts w:ascii="Century Gothic" w:hAnsi="Century Gothic" w:cs="Calibri"/>
          <w:color w:val="000000"/>
        </w:rPr>
      </w:pPr>
    </w:p>
    <w:p w:rsidR="00D839A5" w:rsidRPr="00D839A5" w:rsidRDefault="00D839A5" w:rsidP="00D839A5">
      <w:pPr>
        <w:pStyle w:val="1"/>
        <w:spacing w:line="360" w:lineRule="auto"/>
        <w:jc w:val="both"/>
        <w:rPr>
          <w:rFonts w:ascii="Century Gothic" w:hAnsi="Century Gothic" w:cs="Calibri"/>
          <w:b/>
          <w:color w:val="E36C0A" w:themeColor="accent6" w:themeShade="BF"/>
          <w:u w:val="single"/>
        </w:rPr>
      </w:pPr>
      <w:r w:rsidRPr="00D839A5">
        <w:rPr>
          <w:rFonts w:ascii="Century Gothic" w:hAnsi="Century Gothic" w:cs="Calibri"/>
          <w:b/>
          <w:color w:val="E36C0A" w:themeColor="accent6" w:themeShade="BF"/>
          <w:u w:val="single"/>
        </w:rPr>
        <w:t xml:space="preserve">В стоимость включено: 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MS Gothic" w:eastAsia="MS Gothic" w:hAnsi="MS Gothic" w:cs="MS Gothic" w:hint="eastAsia"/>
          <w:color w:val="000000"/>
        </w:rPr>
        <w:t>➢</w:t>
      </w:r>
      <w:r w:rsidRPr="00D839A5">
        <w:rPr>
          <w:rFonts w:ascii="Arial" w:hAnsi="Arial" w:cs="Arial"/>
          <w:color w:val="000000"/>
        </w:rPr>
        <w:t xml:space="preserve">Проживание в отелях по программе 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MS Gothic" w:eastAsia="MS Gothic" w:hAnsi="MS Gothic" w:cs="MS Gothic" w:hint="eastAsia"/>
          <w:color w:val="000000"/>
        </w:rPr>
        <w:t>➢</w:t>
      </w:r>
      <w:r w:rsidRPr="00D839A5">
        <w:rPr>
          <w:rFonts w:ascii="Arial" w:hAnsi="Arial" w:cs="Arial"/>
          <w:color w:val="000000"/>
        </w:rPr>
        <w:t xml:space="preserve">Экскурсии по программе с русскоговорящим гидом и </w:t>
      </w:r>
      <w:bookmarkStart w:id="3" w:name="_Hlk37241644"/>
      <w:r w:rsidRPr="00D839A5">
        <w:rPr>
          <w:rFonts w:ascii="Arial" w:hAnsi="Arial" w:cs="Arial"/>
          <w:color w:val="000000"/>
        </w:rPr>
        <w:t xml:space="preserve">с англоговорящим гидом (групповые) в </w:t>
      </w:r>
      <w:proofErr w:type="spellStart"/>
      <w:r w:rsidRPr="00D839A5">
        <w:rPr>
          <w:rFonts w:ascii="Arial" w:hAnsi="Arial" w:cs="Arial"/>
          <w:color w:val="000000"/>
        </w:rPr>
        <w:t>Манаус</w:t>
      </w:r>
      <w:proofErr w:type="gramStart"/>
      <w:r w:rsidRPr="00D839A5">
        <w:rPr>
          <w:rFonts w:ascii="Arial" w:hAnsi="Arial" w:cs="Arial"/>
          <w:color w:val="000000"/>
        </w:rPr>
        <w:t>e</w:t>
      </w:r>
      <w:proofErr w:type="spellEnd"/>
      <w:proofErr w:type="gramEnd"/>
      <w:r w:rsidRPr="00D839A5">
        <w:rPr>
          <w:rFonts w:ascii="Arial" w:hAnsi="Arial" w:cs="Arial"/>
          <w:color w:val="000000"/>
        </w:rPr>
        <w:t xml:space="preserve">. </w:t>
      </w:r>
    </w:p>
    <w:bookmarkEnd w:id="3"/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MS Gothic" w:eastAsia="MS Gothic" w:hAnsi="MS Gothic" w:cs="MS Gothic" w:hint="eastAsia"/>
          <w:color w:val="000000"/>
        </w:rPr>
        <w:t>➢</w:t>
      </w:r>
      <w:r w:rsidRPr="00D839A5">
        <w:rPr>
          <w:rFonts w:ascii="Arial" w:hAnsi="Arial" w:cs="Arial"/>
          <w:color w:val="000000"/>
        </w:rPr>
        <w:t xml:space="preserve">Трансфер в отель Рио де Жанейро с русскоговорящим гидом 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MS Gothic" w:eastAsia="MS Gothic" w:hAnsi="MS Gothic" w:cs="MS Gothic" w:hint="eastAsia"/>
          <w:color w:val="000000"/>
        </w:rPr>
        <w:t>➢</w:t>
      </w:r>
      <w:r w:rsidRPr="00D839A5">
        <w:rPr>
          <w:rFonts w:ascii="Arial" w:hAnsi="Arial" w:cs="Arial"/>
          <w:color w:val="000000"/>
          <w:lang w:val="en-US"/>
        </w:rPr>
        <w:t xml:space="preserve"> </w:t>
      </w:r>
      <w:r w:rsidRPr="00D839A5">
        <w:rPr>
          <w:rFonts w:ascii="Arial" w:hAnsi="Arial" w:cs="Arial"/>
          <w:color w:val="000000"/>
        </w:rPr>
        <w:t>Трансферы с водителем</w:t>
      </w:r>
    </w:p>
    <w:p w:rsidR="00D839A5" w:rsidRPr="00544764" w:rsidRDefault="00D839A5" w:rsidP="00D839A5">
      <w:pPr>
        <w:pStyle w:val="1"/>
        <w:spacing w:line="360" w:lineRule="auto"/>
        <w:jc w:val="both"/>
        <w:rPr>
          <w:rFonts w:ascii="Century Gothic" w:hAnsi="Century Gothic" w:cs="Calibri"/>
          <w:color w:val="000000"/>
        </w:rPr>
      </w:pP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b/>
          <w:color w:val="E36C0A" w:themeColor="accent6" w:themeShade="BF"/>
          <w:u w:val="single"/>
        </w:rPr>
      </w:pPr>
      <w:r w:rsidRPr="00D839A5">
        <w:rPr>
          <w:rFonts w:ascii="Arial" w:hAnsi="Arial" w:cs="Arial"/>
          <w:b/>
          <w:color w:val="E36C0A" w:themeColor="accent6" w:themeShade="BF"/>
          <w:u w:val="single"/>
        </w:rPr>
        <w:t xml:space="preserve">Дополнительно оплачивается: 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MS Gothic" w:eastAsia="MS Gothic" w:hAnsi="MS Gothic" w:cs="MS Gothic" w:hint="eastAsia"/>
          <w:color w:val="000000"/>
        </w:rPr>
        <w:t>➢</w:t>
      </w:r>
      <w:r w:rsidRPr="00D839A5">
        <w:rPr>
          <w:rFonts w:ascii="Arial" w:hAnsi="Arial" w:cs="Arial"/>
          <w:color w:val="000000"/>
        </w:rPr>
        <w:t>Дополнительные экскурсии</w:t>
      </w:r>
    </w:p>
    <w:p w:rsidR="00F62A4B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MS Gothic" w:eastAsia="MS Gothic" w:hAnsi="MS Gothic" w:cs="MS Gothic" w:hint="eastAsia"/>
          <w:color w:val="000000"/>
        </w:rPr>
        <w:t>➢</w:t>
      </w:r>
      <w:r w:rsidRPr="00D839A5">
        <w:rPr>
          <w:rFonts w:ascii="Arial" w:hAnsi="Arial" w:cs="Arial"/>
          <w:color w:val="000000"/>
        </w:rPr>
        <w:t xml:space="preserve">Внутренний перелет: Рио-де-Жанейро – </w:t>
      </w:r>
      <w:proofErr w:type="spellStart"/>
      <w:r w:rsidRPr="00D839A5">
        <w:rPr>
          <w:rFonts w:ascii="Arial" w:hAnsi="Arial" w:cs="Arial"/>
          <w:color w:val="000000"/>
        </w:rPr>
        <w:t>Игуассу</w:t>
      </w:r>
      <w:proofErr w:type="spellEnd"/>
      <w:r w:rsidRPr="00D839A5">
        <w:rPr>
          <w:rFonts w:ascii="Arial" w:hAnsi="Arial" w:cs="Arial"/>
          <w:color w:val="000000"/>
        </w:rPr>
        <w:t xml:space="preserve"> – </w:t>
      </w:r>
      <w:proofErr w:type="spellStart"/>
      <w:r w:rsidRPr="00D839A5">
        <w:rPr>
          <w:rFonts w:ascii="Arial" w:hAnsi="Arial" w:cs="Arial"/>
          <w:color w:val="000000"/>
        </w:rPr>
        <w:t>Манаус</w:t>
      </w:r>
      <w:proofErr w:type="spellEnd"/>
      <w:r w:rsidRPr="00D839A5">
        <w:rPr>
          <w:rFonts w:ascii="Arial" w:hAnsi="Arial" w:cs="Arial"/>
          <w:color w:val="000000"/>
        </w:rPr>
        <w:t xml:space="preserve"> - Рио-де-Жанейро </w:t>
      </w:r>
    </w:p>
    <w:p w:rsid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  <w:r w:rsidRPr="00D839A5">
        <w:rPr>
          <w:rFonts w:ascii="MS Gothic" w:eastAsia="MS Gothic" w:hAnsi="MS Gothic" w:cs="MS Gothic" w:hint="eastAsia"/>
          <w:color w:val="000000"/>
        </w:rPr>
        <w:t>➢</w:t>
      </w:r>
      <w:r w:rsidRPr="00D839A5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да и напитки во время переездов</w:t>
      </w:r>
    </w:p>
    <w:p w:rsidR="00D839A5" w:rsidRPr="00D839A5" w:rsidRDefault="00D839A5" w:rsidP="00D839A5">
      <w:pPr>
        <w:pStyle w:val="1"/>
        <w:spacing w:line="360" w:lineRule="auto"/>
        <w:jc w:val="both"/>
        <w:rPr>
          <w:rFonts w:ascii="Arial" w:hAnsi="Arial" w:cs="Arial"/>
          <w:color w:val="000000"/>
        </w:rPr>
      </w:pPr>
    </w:p>
    <w:p w:rsidR="00D839A5" w:rsidRPr="00544764" w:rsidRDefault="00D839A5" w:rsidP="00D839A5">
      <w:pPr>
        <w:spacing w:line="360" w:lineRule="auto"/>
        <w:jc w:val="both"/>
        <w:rPr>
          <w:rFonts w:ascii="Century Gothic" w:hAnsi="Century Gothic"/>
          <w:b/>
          <w:bCs/>
          <w:u w:val="single"/>
        </w:rPr>
      </w:pPr>
      <w:r w:rsidRPr="00544764">
        <w:rPr>
          <w:rFonts w:ascii="Century Gothic" w:hAnsi="Century Gothic"/>
          <w:b/>
          <w:bCs/>
          <w:u w:val="single"/>
        </w:rPr>
        <w:t>Примечания:</w:t>
      </w:r>
    </w:p>
    <w:p w:rsidR="00D839A5" w:rsidRPr="00D839A5" w:rsidRDefault="00D839A5" w:rsidP="00D839A5">
      <w:pPr>
        <w:spacing w:line="360" w:lineRule="auto"/>
        <w:jc w:val="both"/>
        <w:rPr>
          <w:rFonts w:ascii="Arial" w:hAnsi="Arial" w:cs="Arial"/>
          <w:bCs/>
        </w:rPr>
      </w:pPr>
      <w:r w:rsidRPr="00544764">
        <w:rPr>
          <w:rFonts w:ascii="Century Gothic" w:hAnsi="Century Gothic"/>
          <w:bCs/>
        </w:rPr>
        <w:t>*</w:t>
      </w:r>
      <w:r w:rsidRPr="00D839A5">
        <w:rPr>
          <w:rFonts w:ascii="Arial" w:hAnsi="Arial" w:cs="Arial"/>
          <w:bCs/>
        </w:rPr>
        <w:t xml:space="preserve">Принимающая сторона имеет право менять отели, указанные в программе, на другие отели той же категории. </w:t>
      </w:r>
    </w:p>
    <w:p w:rsidR="00D839A5" w:rsidRPr="00D839A5" w:rsidRDefault="00D839A5" w:rsidP="00D839A5">
      <w:pPr>
        <w:spacing w:line="360" w:lineRule="auto"/>
        <w:jc w:val="both"/>
        <w:rPr>
          <w:rFonts w:ascii="Arial" w:hAnsi="Arial" w:cs="Arial"/>
          <w:bCs/>
        </w:rPr>
      </w:pPr>
      <w:r w:rsidRPr="00D839A5">
        <w:rPr>
          <w:rFonts w:ascii="Arial" w:hAnsi="Arial" w:cs="Arial"/>
          <w:bCs/>
        </w:rPr>
        <w:t>*Принимающая сторона оставляет за собой право изменения порядка экскурсий при соблюдении программы тура.</w:t>
      </w:r>
    </w:p>
    <w:p w:rsidR="00D839A5" w:rsidRPr="00D839A5" w:rsidRDefault="00D839A5" w:rsidP="00D839A5">
      <w:pPr>
        <w:spacing w:line="360" w:lineRule="auto"/>
        <w:jc w:val="both"/>
        <w:rPr>
          <w:rFonts w:ascii="Arial" w:hAnsi="Arial" w:cs="Arial"/>
          <w:bCs/>
        </w:rPr>
      </w:pPr>
      <w:r w:rsidRPr="00D839A5">
        <w:rPr>
          <w:rFonts w:ascii="Arial" w:hAnsi="Arial" w:cs="Arial"/>
          <w:bCs/>
        </w:rPr>
        <w:t>*Принимающая сторона не несет ответственность за пропущенные в отелях завтраки при выселении ранним утром в случае раннего перелета или экскурсии</w:t>
      </w:r>
    </w:p>
    <w:p w:rsidR="00D839A5" w:rsidRPr="00D839A5" w:rsidRDefault="00D839A5" w:rsidP="00D839A5">
      <w:pPr>
        <w:spacing w:line="360" w:lineRule="auto"/>
        <w:jc w:val="both"/>
        <w:rPr>
          <w:rFonts w:ascii="Arial" w:hAnsi="Arial" w:cs="Arial"/>
        </w:rPr>
      </w:pPr>
      <w:r w:rsidRPr="00D839A5">
        <w:rPr>
          <w:rFonts w:ascii="Arial" w:hAnsi="Arial" w:cs="Arial"/>
        </w:rPr>
        <w:t xml:space="preserve">*В </w:t>
      </w:r>
      <w:proofErr w:type="spellStart"/>
      <w:r w:rsidRPr="00D839A5">
        <w:rPr>
          <w:rFonts w:ascii="Arial" w:hAnsi="Arial" w:cs="Arial"/>
        </w:rPr>
        <w:t>Манаус</w:t>
      </w:r>
      <w:proofErr w:type="spellEnd"/>
      <w:r w:rsidRPr="00D839A5">
        <w:rPr>
          <w:rFonts w:ascii="Arial" w:hAnsi="Arial" w:cs="Arial"/>
        </w:rPr>
        <w:t xml:space="preserve"> нужно прилететь до 16:00, а улететь нужно после 14:30. Во всех остальных случаях нужно будет дополнительно оплатить индивидуальный трансфер </w:t>
      </w:r>
      <w:proofErr w:type="gramStart"/>
      <w:r w:rsidRPr="00D839A5">
        <w:rPr>
          <w:rFonts w:ascii="Arial" w:hAnsi="Arial" w:cs="Arial"/>
        </w:rPr>
        <w:t>в</w:t>
      </w:r>
      <w:proofErr w:type="gramEnd"/>
      <w:r w:rsidRPr="00D839A5">
        <w:rPr>
          <w:rFonts w:ascii="Arial" w:hAnsi="Arial" w:cs="Arial"/>
        </w:rPr>
        <w:t xml:space="preserve">/из </w:t>
      </w:r>
      <w:proofErr w:type="spellStart"/>
      <w:r w:rsidRPr="00D839A5">
        <w:rPr>
          <w:rFonts w:ascii="Arial" w:hAnsi="Arial" w:cs="Arial"/>
        </w:rPr>
        <w:t>лодж</w:t>
      </w:r>
      <w:proofErr w:type="spellEnd"/>
      <w:r w:rsidRPr="00D839A5">
        <w:rPr>
          <w:rFonts w:ascii="Arial" w:hAnsi="Arial" w:cs="Arial"/>
        </w:rPr>
        <w:t xml:space="preserve"> (не включено </w:t>
      </w:r>
      <w:proofErr w:type="gramStart"/>
      <w:r w:rsidRPr="00D839A5">
        <w:rPr>
          <w:rFonts w:ascii="Arial" w:hAnsi="Arial" w:cs="Arial"/>
        </w:rPr>
        <w:t>в</w:t>
      </w:r>
      <w:proofErr w:type="gramEnd"/>
      <w:r w:rsidRPr="00D839A5">
        <w:rPr>
          <w:rFonts w:ascii="Arial" w:hAnsi="Arial" w:cs="Arial"/>
        </w:rPr>
        <w:t xml:space="preserve"> стоимость программы)</w:t>
      </w:r>
    </w:p>
    <w:p w:rsidR="00D839A5" w:rsidRPr="00D839A5" w:rsidRDefault="00D839A5" w:rsidP="00D839A5">
      <w:pPr>
        <w:tabs>
          <w:tab w:val="left" w:pos="2475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37234243"/>
      <w:r w:rsidRPr="00D839A5">
        <w:rPr>
          <w:rFonts w:ascii="Arial" w:hAnsi="Arial" w:cs="Arial"/>
          <w:iCs/>
        </w:rPr>
        <w:lastRenderedPageBreak/>
        <w:t xml:space="preserve">*Помимо </w:t>
      </w:r>
      <w:proofErr w:type="spellStart"/>
      <w:r w:rsidRPr="00D839A5">
        <w:rPr>
          <w:rFonts w:ascii="Arial" w:hAnsi="Arial" w:cs="Arial"/>
          <w:iCs/>
        </w:rPr>
        <w:t>Бузиоса</w:t>
      </w:r>
      <w:proofErr w:type="spellEnd"/>
      <w:r w:rsidRPr="00D839A5">
        <w:rPr>
          <w:rFonts w:ascii="Arial" w:hAnsi="Arial" w:cs="Arial"/>
          <w:iCs/>
        </w:rPr>
        <w:t xml:space="preserve"> вы можете выбрать для пляжного отдыха любой другой из многочисленных курортов Бразилии! </w:t>
      </w:r>
    </w:p>
    <w:p w:rsidR="00D839A5" w:rsidRPr="00D839A5" w:rsidRDefault="00D839A5" w:rsidP="00D839A5">
      <w:pPr>
        <w:tabs>
          <w:tab w:val="left" w:pos="2475"/>
        </w:tabs>
        <w:spacing w:line="360" w:lineRule="auto"/>
        <w:jc w:val="both"/>
        <w:rPr>
          <w:rFonts w:ascii="Arial" w:hAnsi="Arial" w:cs="Arial"/>
          <w:iCs/>
        </w:rPr>
      </w:pPr>
      <w:proofErr w:type="spellStart"/>
      <w:r w:rsidRPr="00D839A5">
        <w:rPr>
          <w:rFonts w:ascii="Arial" w:hAnsi="Arial" w:cs="Arial"/>
          <w:b/>
          <w:iCs/>
        </w:rPr>
        <w:t>Ангра</w:t>
      </w:r>
      <w:proofErr w:type="spellEnd"/>
      <w:r w:rsidRPr="00D839A5">
        <w:rPr>
          <w:rFonts w:ascii="Arial" w:hAnsi="Arial" w:cs="Arial"/>
          <w:b/>
          <w:iCs/>
        </w:rPr>
        <w:t>-душ-</w:t>
      </w:r>
      <w:proofErr w:type="spellStart"/>
      <w:r w:rsidRPr="00D839A5">
        <w:rPr>
          <w:rFonts w:ascii="Arial" w:hAnsi="Arial" w:cs="Arial"/>
          <w:b/>
          <w:iCs/>
        </w:rPr>
        <w:t>Рейш</w:t>
      </w:r>
      <w:proofErr w:type="spellEnd"/>
      <w:r w:rsidRPr="00D839A5">
        <w:rPr>
          <w:rFonts w:ascii="Arial" w:hAnsi="Arial" w:cs="Arial"/>
          <w:b/>
          <w:iCs/>
        </w:rPr>
        <w:t xml:space="preserve"> – </w:t>
      </w:r>
      <w:r w:rsidRPr="00D839A5">
        <w:rPr>
          <w:rFonts w:ascii="Arial" w:hAnsi="Arial" w:cs="Arial"/>
          <w:iCs/>
        </w:rPr>
        <w:t>для любителей спокойного отдыха и природы (155км к югу от Рио-де-Жанейро)</w:t>
      </w:r>
    </w:p>
    <w:p w:rsidR="00D839A5" w:rsidRPr="00D839A5" w:rsidRDefault="00D839A5" w:rsidP="00D839A5">
      <w:pPr>
        <w:tabs>
          <w:tab w:val="left" w:pos="2475"/>
        </w:tabs>
        <w:spacing w:line="360" w:lineRule="auto"/>
        <w:jc w:val="both"/>
        <w:rPr>
          <w:rFonts w:ascii="Arial" w:hAnsi="Arial" w:cs="Arial"/>
          <w:iCs/>
        </w:rPr>
      </w:pPr>
      <w:r w:rsidRPr="00D839A5">
        <w:rPr>
          <w:rFonts w:ascii="Arial" w:hAnsi="Arial" w:cs="Arial"/>
          <w:iCs/>
        </w:rPr>
        <w:t xml:space="preserve">Невероятной красоты знаменитые курорты Северо-востока Бразилии (2-3ч перелет из Рио-де-Жанейро) – </w:t>
      </w:r>
      <w:r w:rsidRPr="00D839A5">
        <w:rPr>
          <w:rFonts w:ascii="Arial" w:hAnsi="Arial" w:cs="Arial"/>
          <w:b/>
          <w:iCs/>
        </w:rPr>
        <w:t xml:space="preserve">Порту де </w:t>
      </w:r>
      <w:proofErr w:type="spellStart"/>
      <w:r w:rsidRPr="00D839A5">
        <w:rPr>
          <w:rFonts w:ascii="Arial" w:hAnsi="Arial" w:cs="Arial"/>
          <w:b/>
          <w:iCs/>
        </w:rPr>
        <w:t>Галиньяс</w:t>
      </w:r>
      <w:proofErr w:type="gramStart"/>
      <w:r w:rsidRPr="00D839A5">
        <w:rPr>
          <w:rFonts w:ascii="Arial" w:hAnsi="Arial" w:cs="Arial"/>
          <w:b/>
          <w:iCs/>
        </w:rPr>
        <w:t>,П</w:t>
      </w:r>
      <w:proofErr w:type="gramEnd"/>
      <w:r w:rsidRPr="00D839A5">
        <w:rPr>
          <w:rFonts w:ascii="Arial" w:hAnsi="Arial" w:cs="Arial"/>
          <w:b/>
          <w:iCs/>
        </w:rPr>
        <w:t>ипа</w:t>
      </w:r>
      <w:proofErr w:type="spellEnd"/>
      <w:r w:rsidRPr="00D839A5">
        <w:rPr>
          <w:rFonts w:ascii="Arial" w:hAnsi="Arial" w:cs="Arial"/>
          <w:b/>
          <w:iCs/>
        </w:rPr>
        <w:t xml:space="preserve">, Сальвадор, </w:t>
      </w:r>
      <w:proofErr w:type="spellStart"/>
      <w:r w:rsidRPr="00D839A5">
        <w:rPr>
          <w:rFonts w:ascii="Arial" w:hAnsi="Arial" w:cs="Arial"/>
          <w:b/>
          <w:iCs/>
        </w:rPr>
        <w:t>Жерикоакоара</w:t>
      </w:r>
      <w:proofErr w:type="spellEnd"/>
      <w:r w:rsidRPr="00D839A5">
        <w:rPr>
          <w:rFonts w:ascii="Arial" w:hAnsi="Arial" w:cs="Arial"/>
          <w:b/>
          <w:iCs/>
        </w:rPr>
        <w:t xml:space="preserve">,  </w:t>
      </w:r>
      <w:proofErr w:type="spellStart"/>
      <w:r w:rsidRPr="00D839A5">
        <w:rPr>
          <w:rFonts w:ascii="Arial" w:hAnsi="Arial" w:cs="Arial"/>
          <w:b/>
          <w:iCs/>
        </w:rPr>
        <w:t>Акираз</w:t>
      </w:r>
      <w:proofErr w:type="spellEnd"/>
      <w:r w:rsidRPr="00D839A5">
        <w:rPr>
          <w:rFonts w:ascii="Arial" w:hAnsi="Arial" w:cs="Arial"/>
          <w:b/>
          <w:iCs/>
        </w:rPr>
        <w:t xml:space="preserve">, Порту </w:t>
      </w:r>
      <w:proofErr w:type="spellStart"/>
      <w:r w:rsidRPr="00D839A5">
        <w:rPr>
          <w:rFonts w:ascii="Arial" w:hAnsi="Arial" w:cs="Arial"/>
          <w:b/>
          <w:iCs/>
        </w:rPr>
        <w:t>Сегуру</w:t>
      </w:r>
      <w:proofErr w:type="spellEnd"/>
      <w:r w:rsidRPr="00D839A5">
        <w:rPr>
          <w:rFonts w:ascii="Arial" w:hAnsi="Arial" w:cs="Arial"/>
          <w:b/>
          <w:iCs/>
        </w:rPr>
        <w:t xml:space="preserve">, </w:t>
      </w:r>
      <w:proofErr w:type="spellStart"/>
      <w:r w:rsidRPr="00D839A5">
        <w:rPr>
          <w:rFonts w:ascii="Arial" w:hAnsi="Arial" w:cs="Arial"/>
          <w:b/>
          <w:iCs/>
        </w:rPr>
        <w:t>Транкозу</w:t>
      </w:r>
      <w:proofErr w:type="spellEnd"/>
      <w:r w:rsidRPr="00D839A5">
        <w:rPr>
          <w:rFonts w:ascii="Arial" w:hAnsi="Arial" w:cs="Arial"/>
          <w:b/>
          <w:iCs/>
        </w:rPr>
        <w:t xml:space="preserve"> – </w:t>
      </w:r>
      <w:r w:rsidRPr="00D839A5">
        <w:rPr>
          <w:rFonts w:ascii="Arial" w:hAnsi="Arial" w:cs="Arial"/>
          <w:iCs/>
        </w:rPr>
        <w:t xml:space="preserve">для любителей роскошных тропических пляжей с прозрачной водой  и желающих прочувствовать настоящий бразильский колорит! </w:t>
      </w:r>
    </w:p>
    <w:bookmarkEnd w:id="4"/>
    <w:p w:rsidR="00D839A5" w:rsidRPr="00544764" w:rsidRDefault="00D839A5" w:rsidP="00D839A5">
      <w:pPr>
        <w:spacing w:line="360" w:lineRule="auto"/>
        <w:jc w:val="both"/>
        <w:rPr>
          <w:rFonts w:ascii="Century Gothic" w:hAnsi="Century Gothic" w:cs="Calibri"/>
          <w:color w:val="000000"/>
        </w:rPr>
      </w:pPr>
    </w:p>
    <w:p w:rsidR="00D839A5" w:rsidRPr="00655B6D" w:rsidRDefault="00D839A5" w:rsidP="00D839A5">
      <w:pPr>
        <w:spacing w:line="360" w:lineRule="auto"/>
        <w:jc w:val="both"/>
        <w:rPr>
          <w:rFonts w:ascii="Century Gothic" w:hAnsi="Century Gothic"/>
          <w:bCs/>
        </w:rPr>
      </w:pPr>
    </w:p>
    <w:p w:rsidR="00D839A5" w:rsidRPr="00D839A5" w:rsidRDefault="00D839A5"/>
    <w:sectPr w:rsidR="00D839A5" w:rsidRPr="00D8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1"/>
    <w:rsid w:val="00281882"/>
    <w:rsid w:val="008C6DFA"/>
    <w:rsid w:val="00B07B80"/>
    <w:rsid w:val="00D839A5"/>
    <w:rsid w:val="00E625B1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839A5"/>
    <w:rPr>
      <w:color w:val="0000FF"/>
      <w:u w:val="single"/>
    </w:rPr>
  </w:style>
  <w:style w:type="paragraph" w:styleId="a5">
    <w:name w:val="footer"/>
    <w:basedOn w:val="a"/>
    <w:link w:val="a6"/>
    <w:rsid w:val="00D839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D839A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7">
    <w:name w:val="Intense Quote"/>
    <w:basedOn w:val="a"/>
    <w:next w:val="a"/>
    <w:link w:val="a8"/>
    <w:uiPriority w:val="30"/>
    <w:qFormat/>
    <w:rsid w:val="00D839A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character" w:customStyle="1" w:styleId="a8">
    <w:name w:val="Выделенная цитата Знак"/>
    <w:basedOn w:val="a0"/>
    <w:link w:val="a7"/>
    <w:uiPriority w:val="30"/>
    <w:rsid w:val="00D839A5"/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paragraph" w:styleId="a9">
    <w:name w:val="No Spacing"/>
    <w:uiPriority w:val="1"/>
    <w:qFormat/>
    <w:rsid w:val="00D83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5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aa">
    <w:name w:val="Subtle Emphasis"/>
    <w:uiPriority w:val="19"/>
    <w:qFormat/>
    <w:rsid w:val="00D839A5"/>
    <w:rPr>
      <w:i/>
      <w:iCs/>
      <w:color w:val="808080"/>
    </w:rPr>
  </w:style>
  <w:style w:type="character" w:customStyle="1" w:styleId="hps">
    <w:name w:val="hps"/>
    <w:basedOn w:val="a0"/>
    <w:rsid w:val="00D839A5"/>
  </w:style>
  <w:style w:type="paragraph" w:customStyle="1" w:styleId="1">
    <w:name w:val="Без интервала1"/>
    <w:rsid w:val="00D839A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rsid w:val="00D839A5"/>
  </w:style>
  <w:style w:type="paragraph" w:styleId="ab">
    <w:name w:val="Normal (Web)"/>
    <w:basedOn w:val="a"/>
    <w:uiPriority w:val="99"/>
    <w:rsid w:val="00D83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839A5"/>
    <w:rPr>
      <w:color w:val="0000FF"/>
      <w:u w:val="single"/>
    </w:rPr>
  </w:style>
  <w:style w:type="paragraph" w:styleId="a5">
    <w:name w:val="footer"/>
    <w:basedOn w:val="a"/>
    <w:link w:val="a6"/>
    <w:rsid w:val="00D839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D839A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7">
    <w:name w:val="Intense Quote"/>
    <w:basedOn w:val="a"/>
    <w:next w:val="a"/>
    <w:link w:val="a8"/>
    <w:uiPriority w:val="30"/>
    <w:qFormat/>
    <w:rsid w:val="00D839A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character" w:customStyle="1" w:styleId="a8">
    <w:name w:val="Выделенная цитата Знак"/>
    <w:basedOn w:val="a0"/>
    <w:link w:val="a7"/>
    <w:uiPriority w:val="30"/>
    <w:rsid w:val="00D839A5"/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paragraph" w:styleId="a9">
    <w:name w:val="No Spacing"/>
    <w:uiPriority w:val="1"/>
    <w:qFormat/>
    <w:rsid w:val="00D83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5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aa">
    <w:name w:val="Subtle Emphasis"/>
    <w:uiPriority w:val="19"/>
    <w:qFormat/>
    <w:rsid w:val="00D839A5"/>
    <w:rPr>
      <w:i/>
      <w:iCs/>
      <w:color w:val="808080"/>
    </w:rPr>
  </w:style>
  <w:style w:type="character" w:customStyle="1" w:styleId="hps">
    <w:name w:val="hps"/>
    <w:basedOn w:val="a0"/>
    <w:rsid w:val="00D839A5"/>
  </w:style>
  <w:style w:type="paragraph" w:customStyle="1" w:styleId="1">
    <w:name w:val="Без интервала1"/>
    <w:rsid w:val="00D839A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rsid w:val="00D839A5"/>
  </w:style>
  <w:style w:type="paragraph" w:styleId="ab">
    <w:name w:val="Normal (Web)"/>
    <w:basedOn w:val="a"/>
    <w:uiPriority w:val="99"/>
    <w:rsid w:val="00D83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trave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urs@art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2021-11-02T10:03:00Z</dcterms:created>
  <dcterms:modified xsi:type="dcterms:W3CDTF">2021-11-02T10:42:00Z</dcterms:modified>
</cp:coreProperties>
</file>