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5" w:rsidRDefault="00B14015" w:rsidP="00B14015">
      <w:pPr>
        <w:spacing w:after="0" w:line="240" w:lineRule="auto"/>
        <w:contextualSpacing/>
        <w:jc w:val="center"/>
        <w:rPr>
          <w:rFonts w:eastAsia="Times New Roman" w:cs="Tahoma"/>
          <w:b/>
          <w:sz w:val="32"/>
          <w:szCs w:val="28"/>
          <w:lang w:eastAsia="ru-RU"/>
        </w:rPr>
      </w:pPr>
    </w:p>
    <w:p w:rsidR="00B14015" w:rsidRPr="00B14015" w:rsidRDefault="00B14015" w:rsidP="00B14015">
      <w:pPr>
        <w:spacing w:after="0" w:line="240" w:lineRule="auto"/>
        <w:contextualSpacing/>
        <w:jc w:val="center"/>
        <w:rPr>
          <w:rFonts w:eastAsia="Times New Roman" w:cs="Tahoma"/>
          <w:b/>
          <w:color w:val="31849B" w:themeColor="accent5" w:themeShade="BF"/>
          <w:sz w:val="32"/>
          <w:szCs w:val="28"/>
          <w:lang w:eastAsia="ru-RU"/>
        </w:rPr>
      </w:pPr>
    </w:p>
    <w:p w:rsidR="00B14015" w:rsidRPr="00B14015" w:rsidRDefault="00B14015" w:rsidP="00B14015">
      <w:pPr>
        <w:spacing w:after="0" w:line="240" w:lineRule="auto"/>
        <w:contextualSpacing/>
        <w:jc w:val="center"/>
        <w:rPr>
          <w:rFonts w:eastAsia="Times New Roman" w:cs="Tahoma"/>
          <w:b/>
          <w:color w:val="31849B" w:themeColor="accent5" w:themeShade="BF"/>
          <w:sz w:val="32"/>
          <w:szCs w:val="28"/>
          <w:lang w:eastAsia="ru-RU"/>
        </w:rPr>
      </w:pPr>
      <w:r w:rsidRPr="00B14015">
        <w:rPr>
          <w:rFonts w:eastAsia="Times New Roman" w:cs="Tahoma"/>
          <w:b/>
          <w:color w:val="31849B" w:themeColor="accent5" w:themeShade="BF"/>
          <w:sz w:val="32"/>
          <w:szCs w:val="28"/>
          <w:lang w:eastAsia="ru-RU"/>
        </w:rPr>
        <w:t>Выходные в Адыгее – 8 марта / 2023</w:t>
      </w:r>
    </w:p>
    <w:p w:rsidR="00B14015" w:rsidRDefault="00B14015" w:rsidP="00B14015">
      <w:pPr>
        <w:spacing w:after="0" w:line="240" w:lineRule="auto"/>
        <w:contextualSpacing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B14015" w:rsidRPr="00936A4B" w:rsidRDefault="00B14015" w:rsidP="00B14015">
      <w:pPr>
        <w:contextualSpacing/>
        <w:rPr>
          <w:rFonts w:eastAsia="Times New Roman" w:cstheme="minorHAnsi"/>
          <w:bCs/>
          <w:i/>
          <w:color w:val="000000" w:themeColor="text1"/>
          <w:sz w:val="28"/>
          <w:szCs w:val="28"/>
        </w:rPr>
      </w:pPr>
      <w:r w:rsidRPr="00936A4B">
        <w:rPr>
          <w:rFonts w:eastAsia="Times New Roman" w:cstheme="minorHAnsi"/>
          <w:bCs/>
          <w:i/>
          <w:color w:val="000000" w:themeColor="text1"/>
          <w:sz w:val="28"/>
          <w:szCs w:val="28"/>
        </w:rPr>
        <w:t xml:space="preserve">А у нас уже тепло! </w:t>
      </w:r>
    </w:p>
    <w:p w:rsidR="00B14015" w:rsidRPr="00936A4B" w:rsidRDefault="00B14015" w:rsidP="00B14015">
      <w:pPr>
        <w:contextualSpacing/>
        <w:rPr>
          <w:rFonts w:eastAsia="Times New Roman" w:cstheme="minorHAnsi"/>
          <w:bCs/>
          <w:i/>
          <w:color w:val="000000" w:themeColor="text1"/>
          <w:sz w:val="28"/>
          <w:szCs w:val="28"/>
        </w:rPr>
      </w:pPr>
      <w:r w:rsidRPr="00936A4B">
        <w:rPr>
          <w:rFonts w:eastAsia="Times New Roman" w:cstheme="minorHAnsi"/>
          <w:bCs/>
          <w:i/>
          <w:color w:val="000000" w:themeColor="text1"/>
          <w:sz w:val="28"/>
          <w:szCs w:val="28"/>
        </w:rPr>
        <w:t xml:space="preserve">Для вас, милые девочки, свежий глоток ярких эмоций и хорошего настроения. </w:t>
      </w:r>
    </w:p>
    <w:p w:rsidR="00B14015" w:rsidRPr="00936A4B" w:rsidRDefault="00B14015" w:rsidP="00B14015">
      <w:pPr>
        <w:contextualSpacing/>
        <w:rPr>
          <w:rFonts w:eastAsia="Times New Roman" w:cstheme="minorHAnsi"/>
          <w:bCs/>
          <w:i/>
          <w:color w:val="000000" w:themeColor="text1"/>
          <w:sz w:val="28"/>
          <w:szCs w:val="28"/>
        </w:rPr>
      </w:pPr>
      <w:r w:rsidRPr="00936A4B">
        <w:rPr>
          <w:rFonts w:eastAsia="Times New Roman" w:cstheme="minorHAnsi"/>
          <w:bCs/>
          <w:i/>
          <w:color w:val="000000" w:themeColor="text1"/>
          <w:sz w:val="28"/>
          <w:szCs w:val="28"/>
        </w:rPr>
        <w:t>Представляем активный коктейль движения, позитива и весеннего настроения! Обещаем, вам понравится!</w:t>
      </w:r>
    </w:p>
    <w:p w:rsidR="00B14015" w:rsidRDefault="00B14015" w:rsidP="00B14015">
      <w:pPr>
        <w:contextualSpacing/>
        <w:rPr>
          <w:rFonts w:eastAsia="Times New Roman" w:cstheme="minorHAnsi"/>
          <w:b/>
          <w:bCs/>
          <w:sz w:val="28"/>
          <w:szCs w:val="28"/>
        </w:rPr>
      </w:pPr>
    </w:p>
    <w:p w:rsidR="00B14015" w:rsidRPr="000048B0" w:rsidRDefault="00B14015" w:rsidP="00B14015">
      <w:pPr>
        <w:contextualSpacing/>
        <w:rPr>
          <w:rFonts w:eastAsia="Times New Roman" w:cstheme="minorHAnsi"/>
          <w:sz w:val="28"/>
          <w:szCs w:val="28"/>
        </w:rPr>
      </w:pPr>
      <w:r w:rsidRPr="000048B0">
        <w:rPr>
          <w:rFonts w:eastAsia="Times New Roman" w:cstheme="minorHAnsi"/>
          <w:b/>
          <w:bCs/>
          <w:sz w:val="28"/>
          <w:szCs w:val="28"/>
        </w:rPr>
        <w:t xml:space="preserve">Продолжительность: </w:t>
      </w:r>
      <w:r w:rsidRPr="00E959B3">
        <w:rPr>
          <w:rFonts w:eastAsia="Times New Roman" w:cstheme="minorHAnsi"/>
          <w:bCs/>
          <w:sz w:val="28"/>
          <w:szCs w:val="28"/>
        </w:rPr>
        <w:t>6</w:t>
      </w:r>
      <w:r w:rsidRPr="00FF141A">
        <w:rPr>
          <w:rFonts w:eastAsia="Times New Roman" w:cstheme="minorHAnsi"/>
          <w:sz w:val="28"/>
          <w:szCs w:val="28"/>
        </w:rPr>
        <w:t xml:space="preserve"> </w:t>
      </w:r>
      <w:r w:rsidRPr="000048B0">
        <w:rPr>
          <w:rFonts w:eastAsia="Times New Roman" w:cstheme="minorHAnsi"/>
          <w:sz w:val="28"/>
          <w:szCs w:val="28"/>
        </w:rPr>
        <w:t xml:space="preserve">дней / </w:t>
      </w:r>
      <w:r>
        <w:rPr>
          <w:rFonts w:eastAsia="Times New Roman" w:cstheme="minorHAnsi"/>
          <w:sz w:val="28"/>
          <w:szCs w:val="28"/>
        </w:rPr>
        <w:t>5</w:t>
      </w:r>
      <w:r w:rsidRPr="000048B0">
        <w:rPr>
          <w:rFonts w:eastAsia="Times New Roman" w:cstheme="minorHAnsi"/>
          <w:sz w:val="28"/>
          <w:szCs w:val="28"/>
        </w:rPr>
        <w:t xml:space="preserve"> ноч</w:t>
      </w:r>
      <w:r>
        <w:rPr>
          <w:rFonts w:eastAsia="Times New Roman" w:cstheme="minorHAnsi"/>
          <w:sz w:val="28"/>
          <w:szCs w:val="28"/>
        </w:rPr>
        <w:t>ей / 4 активных дня</w:t>
      </w:r>
      <w:r w:rsidRPr="000048B0">
        <w:rPr>
          <w:rFonts w:eastAsia="Times New Roman" w:cstheme="minorHAnsi"/>
          <w:sz w:val="28"/>
          <w:szCs w:val="28"/>
        </w:rPr>
        <w:t xml:space="preserve"> </w:t>
      </w:r>
    </w:p>
    <w:p w:rsidR="00B14015" w:rsidRDefault="00B14015" w:rsidP="00B14015">
      <w:pPr>
        <w:contextualSpacing/>
        <w:rPr>
          <w:rFonts w:cstheme="minorHAnsi"/>
        </w:rPr>
      </w:pPr>
      <w:r w:rsidRPr="000048B0">
        <w:rPr>
          <w:rFonts w:eastAsia="Times New Roman" w:cstheme="minorHAnsi"/>
          <w:b/>
          <w:bCs/>
          <w:sz w:val="28"/>
          <w:szCs w:val="28"/>
        </w:rPr>
        <w:t>Дат</w:t>
      </w:r>
      <w:r>
        <w:rPr>
          <w:rFonts w:eastAsia="Times New Roman" w:cstheme="minorHAnsi"/>
          <w:b/>
          <w:bCs/>
          <w:sz w:val="28"/>
          <w:szCs w:val="28"/>
        </w:rPr>
        <w:t>а</w:t>
      </w:r>
      <w:r w:rsidRPr="000048B0">
        <w:rPr>
          <w:rFonts w:eastAsia="Times New Roman" w:cstheme="minorHAnsi"/>
          <w:b/>
          <w:bCs/>
          <w:sz w:val="28"/>
          <w:szCs w:val="28"/>
        </w:rPr>
        <w:t xml:space="preserve"> заезд</w:t>
      </w:r>
      <w:r>
        <w:rPr>
          <w:rFonts w:eastAsia="Times New Roman" w:cstheme="minorHAnsi"/>
          <w:b/>
          <w:bCs/>
          <w:sz w:val="28"/>
          <w:szCs w:val="28"/>
        </w:rPr>
        <w:t>а</w:t>
      </w:r>
      <w:r w:rsidRPr="000048B0">
        <w:rPr>
          <w:rFonts w:eastAsia="Times New Roman" w:cstheme="minorHAnsi"/>
          <w:sz w:val="28"/>
          <w:szCs w:val="28"/>
        </w:rPr>
        <w:t xml:space="preserve">: </w:t>
      </w:r>
      <w:r>
        <w:rPr>
          <w:rFonts w:eastAsia="Times New Roman" w:cstheme="minorHAnsi"/>
          <w:sz w:val="28"/>
          <w:szCs w:val="28"/>
        </w:rPr>
        <w:t xml:space="preserve">04.03.2023-09.03.2023 </w:t>
      </w:r>
    </w:p>
    <w:p w:rsidR="00B14015" w:rsidRPr="00346346" w:rsidRDefault="00B14015" w:rsidP="00B14015">
      <w:pPr>
        <w:contextualSpacing/>
        <w:rPr>
          <w:rFonts w:eastAsia="Times New Roman" w:cstheme="minorHAnsi"/>
          <w:sz w:val="28"/>
          <w:szCs w:val="28"/>
        </w:rPr>
      </w:pPr>
      <w:r w:rsidRPr="00346346">
        <w:rPr>
          <w:rFonts w:eastAsia="Times New Roman" w:cstheme="minorHAnsi"/>
          <w:b/>
          <w:bCs/>
          <w:sz w:val="28"/>
          <w:szCs w:val="28"/>
        </w:rPr>
        <w:t>Место проведения:</w:t>
      </w:r>
      <w:r w:rsidRPr="00346346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горная</w:t>
      </w:r>
      <w:r w:rsidRPr="00346346">
        <w:rPr>
          <w:rFonts w:eastAsia="Times New Roman" w:cstheme="minorHAnsi"/>
          <w:sz w:val="28"/>
          <w:szCs w:val="28"/>
        </w:rPr>
        <w:t xml:space="preserve"> Адыгея</w:t>
      </w:r>
      <w:r>
        <w:rPr>
          <w:rFonts w:eastAsia="Times New Roman" w:cstheme="minorHAnsi"/>
          <w:sz w:val="28"/>
          <w:szCs w:val="28"/>
        </w:rPr>
        <w:t>, Краснодарский край</w:t>
      </w:r>
    </w:p>
    <w:p w:rsidR="00B14015" w:rsidRPr="00346346" w:rsidRDefault="00B14015" w:rsidP="00B14015">
      <w:pPr>
        <w:contextualSpacing/>
        <w:rPr>
          <w:rFonts w:eastAsia="Times New Roman" w:cstheme="minorHAnsi"/>
          <w:b/>
          <w:sz w:val="28"/>
          <w:szCs w:val="28"/>
        </w:rPr>
      </w:pPr>
      <w:r w:rsidRPr="00346346">
        <w:rPr>
          <w:rFonts w:eastAsia="Times New Roman" w:cstheme="minorHAnsi"/>
          <w:b/>
          <w:sz w:val="28"/>
          <w:szCs w:val="28"/>
        </w:rPr>
        <w:t xml:space="preserve">Размещение: </w:t>
      </w:r>
      <w:r w:rsidRPr="00346346">
        <w:rPr>
          <w:rFonts w:eastAsia="Times New Roman" w:cstheme="minorHAnsi"/>
          <w:sz w:val="28"/>
          <w:szCs w:val="28"/>
        </w:rPr>
        <w:t>б</w:t>
      </w:r>
      <w:r w:rsidRPr="003463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аза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в горах «Формула активного отдыха»</w:t>
      </w:r>
    </w:p>
    <w:p w:rsidR="00B14015" w:rsidRPr="00346346" w:rsidRDefault="00B14015" w:rsidP="00B14015">
      <w:pPr>
        <w:spacing w:after="0" w:line="240" w:lineRule="auto"/>
        <w:contextualSpacing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46346">
        <w:rPr>
          <w:rFonts w:eastAsia="Times New Roman" w:cstheme="minorHAnsi"/>
          <w:b/>
          <w:color w:val="000000"/>
          <w:sz w:val="28"/>
          <w:szCs w:val="28"/>
          <w:lang w:eastAsia="ru-RU"/>
        </w:rPr>
        <w:t>Питание:</w:t>
      </w:r>
      <w:r w:rsidRPr="003463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трехразовое комплексное</w:t>
      </w:r>
    </w:p>
    <w:p w:rsidR="00B14015" w:rsidRPr="00346346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 w:rsidRPr="00346346">
        <w:rPr>
          <w:rFonts w:asciiTheme="minorHAnsi" w:hAnsiTheme="minorHAnsi" w:cstheme="minorHAnsi"/>
          <w:b/>
          <w:sz w:val="28"/>
          <w:szCs w:val="28"/>
        </w:rPr>
        <w:t>Трансфер: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Воспользуйтесь </w:t>
      </w:r>
      <w:proofErr w:type="gramStart"/>
      <w:r>
        <w:rPr>
          <w:rFonts w:asciiTheme="minorHAnsi" w:hAnsiTheme="minorHAnsi" w:cstheme="minorHAnsi"/>
          <w:sz w:val="28"/>
          <w:szCs w:val="28"/>
        </w:rPr>
        <w:t>нашим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объединённым трансфером </w:t>
      </w:r>
      <w:r w:rsidRPr="00D60CD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(комфортабельный </w:t>
      </w:r>
      <w:proofErr w:type="spellStart"/>
      <w:r w:rsidRPr="00D60CDE">
        <w:rPr>
          <w:rFonts w:asciiTheme="minorHAnsi" w:hAnsiTheme="minorHAnsi" w:cstheme="minorHAnsi"/>
          <w:color w:val="000000" w:themeColor="text1"/>
          <w:sz w:val="28"/>
          <w:szCs w:val="28"/>
        </w:rPr>
        <w:t>минивен</w:t>
      </w:r>
      <w:proofErr w:type="spellEnd"/>
      <w:r w:rsidRPr="00D60CDE">
        <w:rPr>
          <w:rFonts w:asciiTheme="minorHAnsi" w:hAnsiTheme="minorHAnsi" w:cstheme="minorHAnsi"/>
          <w:color w:val="000000" w:themeColor="text1"/>
          <w:sz w:val="28"/>
          <w:szCs w:val="28"/>
        </w:rPr>
        <w:t>, автобус)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:rsidR="00B14015" w:rsidRPr="00924E73" w:rsidRDefault="00B14015" w:rsidP="00B14015">
      <w:pPr>
        <w:pStyle w:val="aa"/>
        <w:numPr>
          <w:ilvl w:val="0"/>
          <w:numId w:val="3"/>
        </w:numPr>
        <w:contextualSpacing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proofErr w:type="spellStart"/>
      <w:r w:rsidRPr="00924E7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жд</w:t>
      </w:r>
      <w:proofErr w:type="spellEnd"/>
      <w:r w:rsidRPr="00924E7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вокзал Краснодар–1 – база в горах – </w:t>
      </w:r>
      <w:proofErr w:type="spellStart"/>
      <w:r w:rsidRPr="00924E7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жд</w:t>
      </w:r>
      <w:proofErr w:type="spellEnd"/>
      <w:r w:rsidRPr="00924E7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вокзал Краснодар-</w:t>
      </w:r>
      <w:r w:rsidRPr="00924E73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1</w:t>
      </w:r>
    </w:p>
    <w:p w:rsidR="00B14015" w:rsidRPr="00924E73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 w:rsidRPr="00924E73">
        <w:rPr>
          <w:rFonts w:asciiTheme="minorHAnsi" w:hAnsiTheme="minorHAnsi" w:cstheme="minorHAnsi"/>
          <w:sz w:val="28"/>
          <w:szCs w:val="28"/>
        </w:rPr>
        <w:t xml:space="preserve">Сбор группы в 15.00 ч. на </w:t>
      </w:r>
      <w:proofErr w:type="spellStart"/>
      <w:r w:rsidRPr="00924E73">
        <w:rPr>
          <w:rFonts w:asciiTheme="minorHAnsi" w:hAnsiTheme="minorHAnsi" w:cstheme="minorHAnsi"/>
          <w:sz w:val="28"/>
          <w:szCs w:val="28"/>
        </w:rPr>
        <w:t>жд</w:t>
      </w:r>
      <w:proofErr w:type="spellEnd"/>
      <w:r w:rsidRPr="00924E73">
        <w:rPr>
          <w:rFonts w:asciiTheme="minorHAnsi" w:hAnsiTheme="minorHAnsi" w:cstheme="minorHAnsi"/>
          <w:sz w:val="28"/>
          <w:szCs w:val="28"/>
        </w:rPr>
        <w:t xml:space="preserve"> вокзале Краснодар-1. </w:t>
      </w:r>
    </w:p>
    <w:p w:rsidR="00B14015" w:rsidRPr="00924E73" w:rsidRDefault="00B14015" w:rsidP="00B14015">
      <w:pPr>
        <w:pStyle w:val="aa"/>
        <w:rPr>
          <w:rFonts w:asciiTheme="minorHAnsi" w:hAnsiTheme="minorHAnsi" w:cstheme="minorHAnsi"/>
          <w:sz w:val="28"/>
          <w:szCs w:val="28"/>
        </w:rPr>
      </w:pPr>
      <w:proofErr w:type="gramStart"/>
      <w:r w:rsidRPr="00924E73">
        <w:rPr>
          <w:rFonts w:asciiTheme="minorHAnsi" w:hAnsiTheme="minorHAnsi" w:cstheme="minorHAnsi"/>
          <w:sz w:val="28"/>
          <w:szCs w:val="28"/>
        </w:rPr>
        <w:t>Обратный</w:t>
      </w:r>
      <w:proofErr w:type="gramEnd"/>
      <w:r w:rsidRPr="00924E73">
        <w:rPr>
          <w:rFonts w:asciiTheme="minorHAnsi" w:hAnsiTheme="minorHAnsi" w:cstheme="minorHAnsi"/>
          <w:sz w:val="28"/>
          <w:szCs w:val="28"/>
        </w:rPr>
        <w:t xml:space="preserve"> трансфер - отправление с базы размещения в 10.00 ч. (обратные билеты брать с отправлением после 15.00 ч).</w:t>
      </w:r>
    </w:p>
    <w:p w:rsidR="00B14015" w:rsidRDefault="00B14015" w:rsidP="00B14015">
      <w:pPr>
        <w:pStyle w:val="aa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  <w:u w:val="single"/>
        </w:rPr>
      </w:pPr>
      <w:r w:rsidRPr="00924E73">
        <w:rPr>
          <w:rFonts w:asciiTheme="minorHAnsi" w:hAnsiTheme="minorHAnsi" w:cstheme="minorHAnsi"/>
          <w:sz w:val="28"/>
          <w:szCs w:val="28"/>
          <w:u w:val="single"/>
        </w:rPr>
        <w:t>аэропорт г. Минеральные Воды – база в горах – аэропорт г. Минеральные Воды</w:t>
      </w:r>
    </w:p>
    <w:p w:rsidR="00B14015" w:rsidRPr="00924E73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 w:rsidRPr="00924E73">
        <w:rPr>
          <w:rFonts w:asciiTheme="minorHAnsi" w:hAnsiTheme="minorHAnsi" w:cstheme="minorHAnsi"/>
          <w:sz w:val="28"/>
          <w:szCs w:val="28"/>
        </w:rPr>
        <w:t xml:space="preserve">Сбор группы в 15.00 ч. на парковке аэропорта.  </w:t>
      </w:r>
    </w:p>
    <w:p w:rsidR="00B14015" w:rsidRDefault="00B14015" w:rsidP="00B14015">
      <w:pPr>
        <w:pStyle w:val="aa"/>
        <w:rPr>
          <w:rFonts w:asciiTheme="minorHAnsi" w:hAnsiTheme="minorHAnsi" w:cstheme="minorHAnsi"/>
          <w:sz w:val="28"/>
          <w:szCs w:val="28"/>
        </w:rPr>
      </w:pPr>
      <w:proofErr w:type="gramStart"/>
      <w:r w:rsidRPr="00924E73">
        <w:rPr>
          <w:rFonts w:asciiTheme="minorHAnsi" w:hAnsiTheme="minorHAnsi" w:cstheme="minorHAnsi"/>
          <w:sz w:val="28"/>
          <w:szCs w:val="28"/>
        </w:rPr>
        <w:t>Обратный</w:t>
      </w:r>
      <w:proofErr w:type="gramEnd"/>
      <w:r w:rsidRPr="00924E73">
        <w:rPr>
          <w:rFonts w:asciiTheme="minorHAnsi" w:hAnsiTheme="minorHAnsi" w:cstheme="minorHAnsi"/>
          <w:sz w:val="28"/>
          <w:szCs w:val="28"/>
        </w:rPr>
        <w:t xml:space="preserve"> трансфер - отправление с базы размещения в 10.00 ч. (обратные билеты брать с вылетом после 16.00 ч).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Хотите добраться самостоятельно? Подскажем как.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 w:rsidRPr="00D90E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*</w:t>
      </w:r>
      <w:proofErr w:type="gramStart"/>
      <w:r w:rsidRPr="00D90E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о</w:t>
      </w:r>
      <w:proofErr w:type="gramEnd"/>
      <w:r w:rsidRPr="00D90E0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рганизация объединенного трансфера возможн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а при наборе группы от 3-х человек. </w:t>
      </w:r>
    </w:p>
    <w:p w:rsidR="00B14015" w:rsidRPr="00D90E03" w:rsidRDefault="00B14015" w:rsidP="00B14015">
      <w:pPr>
        <w:pStyle w:val="aa"/>
        <w:contextualSpacing/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</w:p>
    <w:p w:rsidR="00B14015" w:rsidRPr="000048B0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 w:rsidRPr="000048B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4015" w:rsidRPr="000048B0" w:rsidRDefault="00B14015" w:rsidP="00B14015">
      <w:pPr>
        <w:pStyle w:val="aa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В стоимость тура включено: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Авиаперелет, если выбрали тур с перелетом,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>Проживание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базе отдыха</w:t>
      </w: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трехразовое комплексное питание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(1-й день-ужин, 2-й-5-й дни – трехразовое питание, 6-й день – завтрак)</w:t>
      </w: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активные маршруты,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экскурсионная программа,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>внутримаршрутный</w:t>
      </w:r>
      <w:proofErr w:type="spellEnd"/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транспорт,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сопровождение инструктора,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аренда необходимого снаряжения,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50519">
        <w:rPr>
          <w:rFonts w:asciiTheme="minorHAnsi" w:hAnsiTheme="minorHAnsi" w:cstheme="minorHAnsi"/>
          <w:sz w:val="28"/>
          <w:szCs w:val="28"/>
        </w:rPr>
        <w:t>посещение</w:t>
      </w:r>
      <w:r w:rsidRPr="00C50519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>термальных источников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</w:p>
    <w:p w:rsidR="00B14015" w:rsidRPr="000048B0" w:rsidRDefault="00B14015" w:rsidP="00B14015">
      <w:pPr>
        <w:pStyle w:val="aa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входные платы на все объекты по программе</w:t>
      </w:r>
      <w:r w:rsidRPr="000048B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B14015" w:rsidRPr="000048B0" w:rsidRDefault="00B14015" w:rsidP="00B14015">
      <w:pPr>
        <w:pStyle w:val="aa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B14015" w:rsidRPr="000048B0" w:rsidRDefault="00B14015" w:rsidP="00B14015">
      <w:pPr>
        <w:pStyle w:val="aa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0048B0">
        <w:rPr>
          <w:rFonts w:asciiTheme="minorHAnsi" w:hAnsiTheme="minorHAnsi" w:cstheme="minorHAnsi"/>
          <w:b/>
          <w:sz w:val="28"/>
          <w:szCs w:val="28"/>
        </w:rPr>
        <w:t>В стоимость тура не включено: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-т</w:t>
      </w:r>
      <w:r w:rsidRPr="000048B0">
        <w:rPr>
          <w:rFonts w:asciiTheme="minorHAnsi" w:hAnsiTheme="minorHAnsi" w:cstheme="minorHAnsi"/>
          <w:sz w:val="28"/>
          <w:szCs w:val="28"/>
        </w:rPr>
        <w:t>рансфер Краснодар – база размещения / б</w:t>
      </w:r>
      <w:r>
        <w:rPr>
          <w:rFonts w:asciiTheme="minorHAnsi" w:hAnsiTheme="minorHAnsi" w:cstheme="minorHAnsi"/>
          <w:sz w:val="28"/>
          <w:szCs w:val="28"/>
        </w:rPr>
        <w:t>аза размещения – Краснодар (3000 руб./чел. – в обе стороны);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-т</w:t>
      </w:r>
      <w:r w:rsidRPr="000048B0">
        <w:rPr>
          <w:rFonts w:asciiTheme="minorHAnsi" w:hAnsiTheme="minorHAnsi" w:cstheme="minorHAnsi"/>
          <w:sz w:val="28"/>
          <w:szCs w:val="28"/>
        </w:rPr>
        <w:t xml:space="preserve">рансфер </w:t>
      </w:r>
      <w:r>
        <w:rPr>
          <w:rFonts w:asciiTheme="minorHAnsi" w:hAnsiTheme="minorHAnsi" w:cstheme="minorHAnsi"/>
          <w:sz w:val="28"/>
          <w:szCs w:val="28"/>
        </w:rPr>
        <w:t>Минеральные Воды</w:t>
      </w:r>
      <w:r w:rsidRPr="000048B0">
        <w:rPr>
          <w:rFonts w:asciiTheme="minorHAnsi" w:hAnsiTheme="minorHAnsi" w:cstheme="minorHAnsi"/>
          <w:sz w:val="28"/>
          <w:szCs w:val="28"/>
        </w:rPr>
        <w:t xml:space="preserve"> – база размещения / б</w:t>
      </w:r>
      <w:r>
        <w:rPr>
          <w:rFonts w:asciiTheme="minorHAnsi" w:hAnsiTheme="minorHAnsi" w:cstheme="minorHAnsi"/>
          <w:sz w:val="28"/>
          <w:szCs w:val="28"/>
        </w:rPr>
        <w:t>аза размещения – Минеральные Воды (4000 руб./чел. – в обе стороны);</w:t>
      </w:r>
    </w:p>
    <w:p w:rsidR="00B14015" w:rsidRPr="00930C56" w:rsidRDefault="00B14015" w:rsidP="00B14015">
      <w:pPr>
        <w:pStyle w:val="aa"/>
        <w:contextualSpacing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930C5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! услуги трансфера оплачиваются дополнительно, в первый день тура. </w:t>
      </w:r>
    </w:p>
    <w:p w:rsidR="00B14015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шашлыки.</w:t>
      </w:r>
    </w:p>
    <w:p w:rsidR="00B14015" w:rsidRPr="000048B0" w:rsidRDefault="00B14015" w:rsidP="00B14015">
      <w:pPr>
        <w:pStyle w:val="aa"/>
        <w:contextualSpacing/>
        <w:rPr>
          <w:rFonts w:asciiTheme="minorHAnsi" w:hAnsiTheme="minorHAnsi" w:cstheme="minorHAnsi"/>
          <w:sz w:val="28"/>
          <w:szCs w:val="28"/>
        </w:rPr>
      </w:pPr>
    </w:p>
    <w:p w:rsidR="00B14015" w:rsidRDefault="00B14015" w:rsidP="00B14015">
      <w:pPr>
        <w:contextualSpacing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ПРОГРАММА ТУРА:</w:t>
      </w:r>
    </w:p>
    <w:p w:rsidR="00B14015" w:rsidRDefault="00B14015" w:rsidP="00B14015">
      <w:pPr>
        <w:contextualSpacing/>
        <w:rPr>
          <w:rFonts w:eastAsia="Times New Roman" w:cstheme="minorHAnsi"/>
          <w:b/>
          <w:bCs/>
          <w:sz w:val="28"/>
          <w:szCs w:val="28"/>
        </w:rPr>
      </w:pPr>
    </w:p>
    <w:p w:rsidR="00B14015" w:rsidRPr="000048B0" w:rsidRDefault="00B14015" w:rsidP="00B14015">
      <w:pPr>
        <w:contextualSpacing/>
        <w:rPr>
          <w:rFonts w:eastAsia="Times New Roman" w:cstheme="minorHAnsi"/>
          <w:b/>
          <w:bCs/>
          <w:sz w:val="28"/>
          <w:szCs w:val="28"/>
        </w:rPr>
      </w:pPr>
      <w:r w:rsidRPr="000048B0">
        <w:rPr>
          <w:rFonts w:eastAsia="Times New Roman" w:cstheme="minorHAnsi"/>
          <w:b/>
          <w:bCs/>
          <w:sz w:val="28"/>
          <w:szCs w:val="28"/>
        </w:rPr>
        <w:t>1-й день</w:t>
      </w:r>
      <w:r>
        <w:rPr>
          <w:rFonts w:eastAsia="Times New Roman" w:cstheme="minorHAnsi"/>
          <w:b/>
          <w:bCs/>
          <w:sz w:val="28"/>
          <w:szCs w:val="28"/>
        </w:rPr>
        <w:t xml:space="preserve"> (4 марта</w:t>
      </w:r>
      <w:r w:rsidRPr="00650409">
        <w:rPr>
          <w:rFonts w:eastAsia="Times New Roman" w:cstheme="minorHAnsi"/>
          <w:bCs/>
          <w:sz w:val="28"/>
          <w:szCs w:val="28"/>
        </w:rPr>
        <w:t>) – заезд, размещение.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:rsidR="00B14015" w:rsidRPr="00893876" w:rsidRDefault="00B14015" w:rsidP="00B14015">
      <w:pPr>
        <w:contextualSpacing/>
        <w:rPr>
          <w:rFonts w:eastAsia="Times New Roman" w:cstheme="minorHAnsi"/>
          <w:b/>
          <w:bCs/>
          <w:sz w:val="28"/>
          <w:szCs w:val="28"/>
        </w:rPr>
      </w:pPr>
      <w:r w:rsidRPr="00893876">
        <w:rPr>
          <w:rFonts w:eastAsia="Times New Roman" w:cstheme="minorHAnsi"/>
          <w:b/>
          <w:bCs/>
          <w:sz w:val="28"/>
          <w:szCs w:val="28"/>
        </w:rPr>
        <w:t>Добро пожаловать в горную Адыгею!</w:t>
      </w:r>
    </w:p>
    <w:p w:rsidR="00B14015" w:rsidRPr="00893876" w:rsidRDefault="00B14015" w:rsidP="00B14015">
      <w:pPr>
        <w:contextualSpacing/>
        <w:rPr>
          <w:rFonts w:eastAsia="Times New Roman" w:cstheme="minorHAnsi"/>
          <w:bCs/>
          <w:sz w:val="28"/>
          <w:szCs w:val="28"/>
        </w:rPr>
      </w:pPr>
      <w:r w:rsidRPr="00893876">
        <w:rPr>
          <w:rFonts w:eastAsia="Times New Roman" w:cstheme="minorHAnsi"/>
          <w:bCs/>
          <w:sz w:val="28"/>
          <w:szCs w:val="28"/>
        </w:rPr>
        <w:t xml:space="preserve">Размещаемся в уютных номерах нашей базы, отдыхаем, вкусно ужинаем. </w:t>
      </w:r>
    </w:p>
    <w:p w:rsidR="00B14015" w:rsidRDefault="00B14015" w:rsidP="00B14015">
      <w:pPr>
        <w:contextualSpacing/>
        <w:rPr>
          <w:rFonts w:eastAsia="Times New Roman" w:cstheme="minorHAnsi"/>
          <w:bCs/>
          <w:sz w:val="28"/>
          <w:szCs w:val="28"/>
        </w:rPr>
      </w:pPr>
      <w:r w:rsidRPr="00893876">
        <w:rPr>
          <w:rFonts w:eastAsia="Times New Roman" w:cstheme="minorHAnsi"/>
          <w:bCs/>
          <w:sz w:val="28"/>
          <w:szCs w:val="28"/>
        </w:rPr>
        <w:t xml:space="preserve">В 20:00 ждем всех в нашем кафе около камина, будем знакомиться, обсуждать нюансы предстоящих приключений, пить чай на горных травах – в общем, наслаждаться вечером в горах! </w:t>
      </w:r>
    </w:p>
    <w:p w:rsidR="00B14015" w:rsidRDefault="00B14015" w:rsidP="00B14015">
      <w:pPr>
        <w:contextualSpacing/>
        <w:rPr>
          <w:rFonts w:eastAsia="Times New Roman" w:cstheme="minorHAnsi"/>
          <w:bCs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2-й день (5 марта) - ЭКСКУРСИОННЫЙ МАРШРУТ В УЩЕЛЬЕ РЕКИ РУ</w:t>
      </w:r>
      <w:r w:rsidRPr="00091F98">
        <w:rPr>
          <w:b/>
          <w:sz w:val="28"/>
          <w:szCs w:val="28"/>
        </w:rPr>
        <w:t>ФАБГО</w:t>
      </w:r>
    </w:p>
    <w:p w:rsidR="00B14015" w:rsidRPr="00CE405A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>После завтрака на вездеходе совершаем заброску к верховью ущелья.</w:t>
      </w:r>
    </w:p>
    <w:p w:rsidR="00B14015" w:rsidRPr="00CE405A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 xml:space="preserve">Именно эта часть самая живописная и удаленная. </w:t>
      </w:r>
    </w:p>
    <w:p w:rsidR="00B14015" w:rsidRPr="00CE405A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 xml:space="preserve">Мы идём к водопадам по тропинке среди каменных лабиринтов. </w:t>
      </w:r>
    </w:p>
    <w:p w:rsidR="00B14015" w:rsidRPr="00CE405A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>Вода срывается с высоких террас на обширные просторы ущелья. Колорит здешним местам придает растительность - буковые заросли деревьев, обвит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ые </w:t>
      </w:r>
      <w:proofErr w:type="spellStart"/>
      <w:r>
        <w:rPr>
          <w:rFonts w:asciiTheme="minorHAnsi" w:hAnsiTheme="minorHAnsi" w:cs="Tahoma"/>
          <w:color w:val="000000" w:themeColor="text1"/>
          <w:sz w:val="28"/>
          <w:szCs w:val="28"/>
        </w:rPr>
        <w:t>колхид</w:t>
      </w: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>ским</w:t>
      </w:r>
      <w:proofErr w:type="spellEnd"/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 xml:space="preserve"> плющом. 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>Живительный возду</w:t>
      </w:r>
      <w:r>
        <w:rPr>
          <w:rFonts w:asciiTheme="minorHAnsi" w:hAnsiTheme="minorHAnsi" w:cs="Tahoma"/>
          <w:color w:val="000000" w:themeColor="text1"/>
          <w:sz w:val="28"/>
          <w:szCs w:val="28"/>
        </w:rPr>
        <w:t xml:space="preserve">х, вкусный перекус на маршруте, трекинг </w:t>
      </w:r>
      <w:r w:rsidRPr="00CE405A">
        <w:rPr>
          <w:rFonts w:asciiTheme="minorHAnsi" w:hAnsiTheme="minorHAnsi" w:cs="Tahoma"/>
          <w:color w:val="000000" w:themeColor="text1"/>
          <w:sz w:val="28"/>
          <w:szCs w:val="28"/>
        </w:rPr>
        <w:t xml:space="preserve">по живописным местам. 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  <w:r w:rsidRPr="006D6663">
        <w:rPr>
          <w:rFonts w:asciiTheme="minorHAnsi" w:hAnsiTheme="minorHAnsi" w:cs="Tahoma"/>
          <w:color w:val="000000" w:themeColor="text1"/>
          <w:sz w:val="28"/>
          <w:szCs w:val="28"/>
        </w:rPr>
        <w:lastRenderedPageBreak/>
        <w:t>Вечером, после ужина, ждем вас в нашем уютном кафе, где можно пообщаться с новыми знакомыми, послушать музыку, поиграть в настольные игры или дружно попеть песни под гитару. В общем, хорошо провести вечер в приятной компании!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="Tahoma"/>
          <w:color w:val="000000" w:themeColor="text1"/>
          <w:sz w:val="28"/>
          <w:szCs w:val="28"/>
        </w:rPr>
      </w:pPr>
    </w:p>
    <w:p w:rsidR="00B14015" w:rsidRPr="00C50519" w:rsidRDefault="00B14015" w:rsidP="00B14015">
      <w:pPr>
        <w:spacing w:after="0"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DC171F">
        <w:rPr>
          <w:b/>
          <w:sz w:val="28"/>
          <w:szCs w:val="28"/>
        </w:rPr>
        <w:t>-й день</w:t>
      </w:r>
      <w:r>
        <w:rPr>
          <w:b/>
          <w:sz w:val="28"/>
          <w:szCs w:val="28"/>
        </w:rPr>
        <w:t xml:space="preserve"> (6 марта) - </w:t>
      </w:r>
      <w:r>
        <w:rPr>
          <w:b/>
          <w:bCs/>
          <w:sz w:val="28"/>
          <w:szCs w:val="28"/>
        </w:rPr>
        <w:t xml:space="preserve">ЛЕСНАЯ ПРОГУЛКА В ВЫСОКОГОРЬЕ, ТЕРМАЛЬНЫЕ ИСТОЧНИКИ  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jc w:val="both"/>
        <w:rPr>
          <w:rFonts w:asciiTheme="minorHAnsi" w:hAnsiTheme="minorHAnsi"/>
          <w:bCs/>
          <w:i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Д</w:t>
      </w:r>
      <w:r w:rsidRPr="00EE3D76">
        <w:rPr>
          <w:rFonts w:asciiTheme="minorHAnsi" w:hAnsiTheme="minorHAnsi"/>
          <w:bCs/>
          <w:iCs/>
          <w:sz w:val="28"/>
          <w:szCs w:val="28"/>
        </w:rPr>
        <w:t>о ущелья Желоб (1700 метров над уровнем моря</w:t>
      </w:r>
      <w:r>
        <w:rPr>
          <w:rFonts w:asciiTheme="minorHAnsi" w:hAnsiTheme="minorHAnsi"/>
          <w:bCs/>
          <w:iCs/>
          <w:sz w:val="28"/>
          <w:szCs w:val="28"/>
        </w:rPr>
        <w:t>) едем на микроавтобусе</w:t>
      </w:r>
      <w:r w:rsidRPr="00EE3D76">
        <w:rPr>
          <w:rFonts w:asciiTheme="minorHAnsi" w:hAnsiTheme="minorHAnsi"/>
          <w:bCs/>
          <w:iCs/>
          <w:sz w:val="28"/>
          <w:szCs w:val="28"/>
        </w:rPr>
        <w:t>.</w:t>
      </w:r>
    </w:p>
    <w:p w:rsidR="00B14015" w:rsidRPr="00EE3D76" w:rsidRDefault="00B14015" w:rsidP="00B14015">
      <w:pPr>
        <w:pStyle w:val="ac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>Поднимаемся на смотровую точку,</w:t>
      </w:r>
      <w:r w:rsidRPr="00EE3D76">
        <w:rPr>
          <w:rFonts w:asciiTheme="minorHAnsi" w:hAnsiTheme="minorHAnsi"/>
          <w:bCs/>
          <w:iCs/>
          <w:sz w:val="28"/>
          <w:szCs w:val="28"/>
        </w:rPr>
        <w:t xml:space="preserve"> </w:t>
      </w:r>
      <w:r>
        <w:rPr>
          <w:rFonts w:asciiTheme="minorHAnsi" w:hAnsiTheme="minorHAnsi"/>
          <w:bCs/>
          <w:iCs/>
          <w:sz w:val="28"/>
          <w:szCs w:val="28"/>
        </w:rPr>
        <w:t>откуда открываются</w:t>
      </w:r>
      <w:r w:rsidRPr="00EE3D76">
        <w:rPr>
          <w:rFonts w:asciiTheme="minorHAnsi" w:hAnsiTheme="minorHAnsi"/>
          <w:bCs/>
          <w:iCs/>
          <w:sz w:val="28"/>
          <w:szCs w:val="28"/>
        </w:rPr>
        <w:t xml:space="preserve"> роскошные панорамные виды на плато, скальные сбросы высотой до 100 метров...</w:t>
      </w:r>
      <w:r>
        <w:rPr>
          <w:rFonts w:asciiTheme="minorHAnsi" w:hAnsiTheme="minorHAnsi"/>
          <w:bCs/>
          <w:iCs/>
          <w:sz w:val="28"/>
          <w:szCs w:val="28"/>
        </w:rPr>
        <w:t xml:space="preserve"> от всего этого захватывает дух! Далее, нас ждет трекинг </w:t>
      </w:r>
      <w:r w:rsidRPr="00EE3D76">
        <w:rPr>
          <w:rFonts w:asciiTheme="minorHAnsi" w:hAnsiTheme="minorHAnsi"/>
          <w:bCs/>
          <w:iCs/>
          <w:sz w:val="28"/>
          <w:szCs w:val="28"/>
        </w:rPr>
        <w:t xml:space="preserve">над </w:t>
      </w:r>
      <w:proofErr w:type="spellStart"/>
      <w:r w:rsidRPr="00207CA8">
        <w:rPr>
          <w:rFonts w:asciiTheme="minorHAnsi" w:hAnsiTheme="minorHAnsi"/>
          <w:b/>
          <w:bCs/>
          <w:iCs/>
          <w:sz w:val="28"/>
          <w:szCs w:val="28"/>
        </w:rPr>
        <w:t>Курджипским</w:t>
      </w:r>
      <w:proofErr w:type="spellEnd"/>
      <w:r w:rsidRPr="00207CA8">
        <w:rPr>
          <w:rFonts w:asciiTheme="minorHAnsi" w:hAnsiTheme="minorHAnsi"/>
          <w:b/>
          <w:bCs/>
          <w:iCs/>
          <w:sz w:val="28"/>
          <w:szCs w:val="28"/>
        </w:rPr>
        <w:t xml:space="preserve"> ущельем</w:t>
      </w:r>
      <w:r w:rsidRPr="00EE3D76">
        <w:rPr>
          <w:rFonts w:asciiTheme="minorHAnsi" w:hAnsiTheme="minorHAnsi"/>
          <w:bCs/>
          <w:iCs/>
          <w:sz w:val="28"/>
          <w:szCs w:val="28"/>
        </w:rPr>
        <w:t xml:space="preserve">. Добравшись до самых диких и красивейших мест, </w:t>
      </w:r>
      <w:r>
        <w:rPr>
          <w:rFonts w:asciiTheme="minorHAnsi" w:hAnsiTheme="minorHAnsi"/>
          <w:bCs/>
          <w:iCs/>
          <w:sz w:val="28"/>
          <w:szCs w:val="28"/>
        </w:rPr>
        <w:t>среди огромных замшелых пихт</w:t>
      </w:r>
      <w:r w:rsidRPr="00EE3D76">
        <w:rPr>
          <w:rFonts w:asciiTheme="minorHAnsi" w:hAnsiTheme="minorHAnsi"/>
          <w:bCs/>
          <w:iCs/>
          <w:sz w:val="28"/>
          <w:szCs w:val="28"/>
        </w:rPr>
        <w:t>, устраи</w:t>
      </w:r>
      <w:r>
        <w:rPr>
          <w:rFonts w:asciiTheme="minorHAnsi" w:hAnsiTheme="minorHAnsi"/>
          <w:bCs/>
          <w:iCs/>
          <w:sz w:val="28"/>
          <w:szCs w:val="28"/>
        </w:rPr>
        <w:t>ваем горячий привальный перекус, разводим костер.</w:t>
      </w:r>
      <w:r w:rsidRPr="00EE3D76">
        <w:rPr>
          <w:rFonts w:asciiTheme="minorHAnsi" w:hAnsiTheme="minorHAnsi"/>
          <w:bCs/>
          <w:iCs/>
          <w:sz w:val="28"/>
          <w:szCs w:val="28"/>
        </w:rPr>
        <w:t xml:space="preserve"> О</w:t>
      </w:r>
      <w:r w:rsidRPr="00EE3D76">
        <w:rPr>
          <w:rFonts w:asciiTheme="minorHAnsi" w:hAnsiTheme="minorHAnsi"/>
          <w:sz w:val="28"/>
          <w:szCs w:val="28"/>
        </w:rPr>
        <w:t>н окажется необыкновенно вкусным и желанным, а наличие местного горячительного в качестве дегустации, придаст нашей трапезе нотку праздника.</w:t>
      </w:r>
    </w:p>
    <w:p w:rsidR="00B14015" w:rsidRDefault="00B14015" w:rsidP="00B14015">
      <w:pPr>
        <w:spacing w:after="0" w:line="240" w:lineRule="auto"/>
        <w:contextualSpacing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EE3D76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Маршрут кольцевой, поэтому мы успеваем забраться в самые интересные места. </w:t>
      </w:r>
    </w:p>
    <w:p w:rsidR="00B14015" w:rsidRPr="00EE3D76" w:rsidRDefault="00B14015" w:rsidP="00B14015">
      <w:pPr>
        <w:spacing w:after="0" w:line="240" w:lineRule="auto"/>
        <w:contextualSpacing/>
        <w:jc w:val="both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На обратном пути делаем остановку на местном </w:t>
      </w:r>
      <w:proofErr w:type="spellStart"/>
      <w:r>
        <w:rPr>
          <w:rFonts w:eastAsia="Times New Roman" w:cs="Times New Roman"/>
          <w:bCs/>
          <w:iCs/>
          <w:sz w:val="28"/>
          <w:szCs w:val="28"/>
          <w:lang w:eastAsia="ru-RU"/>
        </w:rPr>
        <w:t>рыночке</w:t>
      </w:r>
      <w:proofErr w:type="spellEnd"/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, продегустируем адыгейские сыры и напитки, а также купим сувениры. </w:t>
      </w:r>
    </w:p>
    <w:p w:rsidR="00B14015" w:rsidRDefault="00B14015" w:rsidP="00B14015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E77F3B">
        <w:rPr>
          <w:rFonts w:eastAsia="Times New Roman" w:cs="Times New Roman"/>
          <w:sz w:val="28"/>
          <w:szCs w:val="28"/>
          <w:lang w:eastAsia="ru-RU"/>
        </w:rPr>
        <w:t xml:space="preserve">После возвращения с маршрута, «подогреваем» свои эмоции в горячих термальных источниках. Самое время сравнить закат на равнине с горными видами минувшего дня. Мягкое и расслабляющее действие воды </w:t>
      </w:r>
      <w:r w:rsidRPr="009312A4">
        <w:rPr>
          <w:rFonts w:eastAsia="Times New Roman" w:cs="Times New Roman"/>
          <w:b/>
          <w:sz w:val="28"/>
          <w:szCs w:val="28"/>
          <w:lang w:eastAsia="ru-RU"/>
        </w:rPr>
        <w:t>термального источника</w:t>
      </w:r>
      <w:r w:rsidRPr="00E77F3B">
        <w:rPr>
          <w:rFonts w:eastAsia="Times New Roman" w:cs="Times New Roman"/>
          <w:sz w:val="28"/>
          <w:szCs w:val="28"/>
          <w:lang w:eastAsia="ru-RU"/>
        </w:rPr>
        <w:t>, поднимающийся над гладью бассейна рассеянный теплый пар, звезды ночного неба, игра света и звука – все это отличное завершение хорошего дня!</w:t>
      </w: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C171F">
        <w:rPr>
          <w:b/>
          <w:sz w:val="28"/>
          <w:szCs w:val="28"/>
        </w:rPr>
        <w:t>-й день</w:t>
      </w:r>
      <w:r>
        <w:rPr>
          <w:b/>
          <w:sz w:val="28"/>
          <w:szCs w:val="28"/>
        </w:rPr>
        <w:t xml:space="preserve"> (7 марта) -  ПРОГУЛКА ПО УЩЕЛЬЮ РЕКИ МЕШОКО, ЧЕРНЫЙ ШУМ, ХАДЖОХСКАЯ ТЕСНИНА, КОННЫЙ МАРШРУТ </w:t>
      </w:r>
    </w:p>
    <w:p w:rsidR="00B14015" w:rsidRPr="00563C97" w:rsidRDefault="00B14015" w:rsidP="00B14015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563C97">
        <w:rPr>
          <w:rFonts w:eastAsia="Times New Roman" w:cstheme="minorHAnsi"/>
          <w:sz w:val="28"/>
          <w:szCs w:val="28"/>
        </w:rPr>
        <w:t xml:space="preserve">Автотранспортом группу доставят к началу маршрута (20 км.). </w:t>
      </w:r>
    </w:p>
    <w:p w:rsidR="00B14015" w:rsidRPr="00577B57" w:rsidRDefault="00B14015" w:rsidP="00B14015">
      <w:pPr>
        <w:spacing w:after="0" w:line="240" w:lineRule="auto"/>
        <w:contextualSpacing/>
        <w:rPr>
          <w:rFonts w:ascii="Calibri" w:hAnsi="Calibri" w:cs="Tahoma"/>
          <w:i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</w:t>
      </w:r>
      <w:r w:rsidRPr="00346346">
        <w:rPr>
          <w:rFonts w:eastAsia="Times New Roman" w:cstheme="minorHAnsi"/>
          <w:sz w:val="28"/>
          <w:szCs w:val="28"/>
        </w:rPr>
        <w:t xml:space="preserve">аше путешествие начинается с </w:t>
      </w:r>
      <w:proofErr w:type="spellStart"/>
      <w:r w:rsidRPr="00563C97">
        <w:rPr>
          <w:rFonts w:eastAsia="Times New Roman" w:cstheme="minorHAnsi"/>
          <w:b/>
          <w:sz w:val="28"/>
          <w:szCs w:val="28"/>
        </w:rPr>
        <w:t>Хаджохской</w:t>
      </w:r>
      <w:proofErr w:type="spellEnd"/>
      <w:r w:rsidRPr="00563C97">
        <w:rPr>
          <w:rFonts w:eastAsia="Times New Roman" w:cstheme="minorHAnsi"/>
          <w:b/>
          <w:sz w:val="28"/>
          <w:szCs w:val="28"/>
        </w:rPr>
        <w:t xml:space="preserve"> Теснины</w:t>
      </w:r>
      <w:r w:rsidRPr="00346346">
        <w:rPr>
          <w:rFonts w:eastAsia="Times New Roman" w:cstheme="minorHAnsi"/>
          <w:sz w:val="28"/>
          <w:szCs w:val="28"/>
        </w:rPr>
        <w:t xml:space="preserve"> – места, где </w:t>
      </w:r>
      <w:r>
        <w:rPr>
          <w:rFonts w:eastAsia="Times New Roman" w:cstheme="minorHAnsi"/>
          <w:sz w:val="28"/>
          <w:szCs w:val="28"/>
        </w:rPr>
        <w:t xml:space="preserve">река </w:t>
      </w:r>
      <w:r w:rsidRPr="00346346">
        <w:rPr>
          <w:rFonts w:eastAsia="Times New Roman" w:cstheme="minorHAnsi"/>
          <w:sz w:val="28"/>
          <w:szCs w:val="28"/>
        </w:rPr>
        <w:t xml:space="preserve">Белая </w:t>
      </w:r>
      <w:r w:rsidRPr="00B647E8">
        <w:rPr>
          <w:rFonts w:eastAsia="Times New Roman" w:cstheme="minorHAnsi"/>
          <w:sz w:val="28"/>
          <w:szCs w:val="28"/>
        </w:rPr>
        <w:t xml:space="preserve">пробивается к равнине сквозь узкий каньон. Идем к </w:t>
      </w:r>
      <w:r w:rsidRPr="00090EA0">
        <w:rPr>
          <w:rFonts w:eastAsia="Times New Roman" w:cstheme="minorHAnsi"/>
          <w:b/>
          <w:sz w:val="28"/>
          <w:szCs w:val="28"/>
        </w:rPr>
        <w:t>Черному шуму</w:t>
      </w:r>
      <w:r w:rsidRPr="00B647E8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(пляж</w:t>
      </w:r>
      <w:r w:rsidRPr="00B647E8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на реке Белой)</w:t>
      </w:r>
      <w:r w:rsidRPr="00B647E8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</w:t>
      </w:r>
      <w:r w:rsidRPr="00B647E8">
        <w:rPr>
          <w:rFonts w:ascii="Calibri" w:hAnsi="Calibri" w:cs="Tahoma"/>
          <w:sz w:val="28"/>
          <w:szCs w:val="28"/>
        </w:rPr>
        <w:t>Экскурсия не займет много времени (около 1 часа)</w:t>
      </w:r>
      <w:r>
        <w:rPr>
          <w:rFonts w:ascii="Calibri" w:hAnsi="Calibri" w:cs="Tahoma"/>
          <w:iCs/>
          <w:sz w:val="28"/>
          <w:szCs w:val="28"/>
        </w:rPr>
        <w:t>, но даст представление</w:t>
      </w:r>
      <w:r w:rsidRPr="00B647E8">
        <w:rPr>
          <w:rFonts w:ascii="Calibri" w:hAnsi="Calibri" w:cs="Tahoma"/>
          <w:iCs/>
          <w:sz w:val="28"/>
          <w:szCs w:val="28"/>
        </w:rPr>
        <w:t xml:space="preserve"> о том, что такое каньон горной реки</w:t>
      </w:r>
      <w:r>
        <w:rPr>
          <w:rFonts w:ascii="Calibri" w:hAnsi="Calibri" w:cs="Tahoma"/>
          <w:iCs/>
          <w:sz w:val="28"/>
          <w:szCs w:val="28"/>
        </w:rPr>
        <w:t>. З</w:t>
      </w:r>
      <w:r w:rsidRPr="00B647E8">
        <w:rPr>
          <w:rFonts w:ascii="Calibri" w:hAnsi="Calibri" w:cs="Tahoma"/>
          <w:iCs/>
          <w:sz w:val="28"/>
          <w:szCs w:val="28"/>
        </w:rPr>
        <w:t>десь на отвесных, почти совсем голых известняковых стенах, виднеются многочисленные ниши, вымытые стремительным потоком.</w:t>
      </w:r>
      <w:r>
        <w:rPr>
          <w:rFonts w:ascii="Calibri" w:hAnsi="Calibri" w:cs="Tahoma"/>
          <w:iCs/>
          <w:sz w:val="28"/>
          <w:szCs w:val="28"/>
        </w:rPr>
        <w:t xml:space="preserve"> Очень впечатляет!</w:t>
      </w:r>
    </w:p>
    <w:p w:rsidR="00B14015" w:rsidRPr="00FC6776" w:rsidRDefault="00B14015" w:rsidP="00B14015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После</w:t>
      </w:r>
      <w:r>
        <w:rPr>
          <w:rFonts w:eastAsia="Times New Roman" w:cstheme="minorHAnsi"/>
          <w:sz w:val="28"/>
          <w:szCs w:val="28"/>
        </w:rPr>
        <w:t xml:space="preserve"> прогулки, переезжаем </w:t>
      </w:r>
      <w:r w:rsidRPr="00563C97">
        <w:rPr>
          <w:rFonts w:eastAsia="Times New Roman" w:cstheme="minorHAnsi"/>
          <w:b/>
          <w:sz w:val="28"/>
          <w:szCs w:val="28"/>
        </w:rPr>
        <w:t xml:space="preserve">к ущелью </w:t>
      </w:r>
      <w:proofErr w:type="spellStart"/>
      <w:r w:rsidRPr="00563C97">
        <w:rPr>
          <w:rFonts w:eastAsia="Times New Roman" w:cstheme="minorHAnsi"/>
          <w:b/>
          <w:sz w:val="28"/>
          <w:szCs w:val="28"/>
        </w:rPr>
        <w:t>Мешоко</w:t>
      </w:r>
      <w:proofErr w:type="spellEnd"/>
      <w:r>
        <w:rPr>
          <w:rFonts w:eastAsia="Times New Roman" w:cstheme="minorHAnsi"/>
          <w:sz w:val="28"/>
          <w:szCs w:val="28"/>
        </w:rPr>
        <w:t>. Мы пройдем по каньону реки</w:t>
      </w:r>
      <w:r w:rsidRPr="00545EFB">
        <w:rPr>
          <w:rFonts w:cstheme="minorHAnsi"/>
          <w:sz w:val="28"/>
          <w:szCs w:val="28"/>
        </w:rPr>
        <w:t>, по его каменным уступам, валунам, проходам, где каждый раз «скальный мешок» замыкается крас</w:t>
      </w:r>
      <w:r>
        <w:rPr>
          <w:rFonts w:cstheme="minorHAnsi"/>
          <w:sz w:val="28"/>
          <w:szCs w:val="28"/>
        </w:rPr>
        <w:t>ивым водопадом, с чистой, но не</w:t>
      </w:r>
      <w:r w:rsidRPr="00545EFB">
        <w:rPr>
          <w:rFonts w:cstheme="minorHAnsi"/>
          <w:sz w:val="28"/>
          <w:szCs w:val="28"/>
        </w:rPr>
        <w:t xml:space="preserve">холодной водой. 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545EFB">
        <w:rPr>
          <w:rFonts w:asciiTheme="minorHAnsi" w:hAnsiTheme="minorHAnsi" w:cstheme="minorHAnsi"/>
          <w:sz w:val="28"/>
          <w:szCs w:val="28"/>
        </w:rPr>
        <w:t>Здесь есть полный набор достопримечательностей: пещеры, скалы, г</w:t>
      </w:r>
      <w:r>
        <w:rPr>
          <w:rFonts w:asciiTheme="minorHAnsi" w:hAnsiTheme="minorHAnsi" w:cstheme="minorHAnsi"/>
          <w:sz w:val="28"/>
          <w:szCs w:val="28"/>
        </w:rPr>
        <w:t>роты, водопады</w:t>
      </w:r>
      <w:r w:rsidRPr="00545EFB">
        <w:rPr>
          <w:rFonts w:asciiTheme="minorHAnsi" w:hAnsiTheme="minorHAnsi" w:cstheme="minorHAnsi"/>
          <w:sz w:val="28"/>
          <w:szCs w:val="28"/>
        </w:rPr>
        <w:t xml:space="preserve"> и</w:t>
      </w:r>
      <w:r>
        <w:rPr>
          <w:rFonts w:asciiTheme="minorHAnsi" w:hAnsiTheme="minorHAnsi" w:cstheme="minorHAnsi"/>
          <w:sz w:val="28"/>
          <w:szCs w:val="28"/>
        </w:rPr>
        <w:t xml:space="preserve"> даже стоянка древнего человека!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По окончании маршрута – перекус на самой живописной панорамной точке ущелья </w:t>
      </w:r>
      <w:proofErr w:type="spellStart"/>
      <w:r>
        <w:rPr>
          <w:rFonts w:asciiTheme="minorHAnsi" w:hAnsiTheme="minorHAnsi" w:cstheme="minorHAnsi"/>
          <w:sz w:val="28"/>
          <w:szCs w:val="28"/>
        </w:rPr>
        <w:t>р</w:t>
      </w:r>
      <w:proofErr w:type="gramStart"/>
      <w:r>
        <w:rPr>
          <w:rFonts w:asciiTheme="minorHAnsi" w:hAnsiTheme="minorHAnsi" w:cstheme="minorHAnsi"/>
          <w:sz w:val="28"/>
          <w:szCs w:val="28"/>
        </w:rPr>
        <w:t>.М</w:t>
      </w:r>
      <w:proofErr w:type="gramEnd"/>
      <w:r>
        <w:rPr>
          <w:rFonts w:asciiTheme="minorHAnsi" w:hAnsiTheme="minorHAnsi" w:cstheme="minorHAnsi"/>
          <w:sz w:val="28"/>
          <w:szCs w:val="28"/>
        </w:rPr>
        <w:t>ешоко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B14015" w:rsidRDefault="00B14015" w:rsidP="00B14015">
      <w:pPr>
        <w:spacing w:after="0" w:line="240" w:lineRule="auto"/>
        <w:contextualSpacing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После обеда совершим неспешную </w:t>
      </w:r>
      <w:r w:rsidRPr="00090EA0">
        <w:rPr>
          <w:rFonts w:cs="Tahoma"/>
          <w:b/>
          <w:color w:val="000000"/>
          <w:sz w:val="28"/>
          <w:szCs w:val="28"/>
        </w:rPr>
        <w:t>конную прогулку</w:t>
      </w:r>
      <w:r>
        <w:rPr>
          <w:rFonts w:cs="Tahoma"/>
          <w:color w:val="000000"/>
          <w:sz w:val="28"/>
          <w:szCs w:val="28"/>
        </w:rPr>
        <w:t>. Вид только что пройденного ущелья сверху, послушная лошадка под вами – замечательно!</w:t>
      </w:r>
    </w:p>
    <w:p w:rsidR="00B14015" w:rsidRDefault="00B14015" w:rsidP="00B14015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F661B1">
        <w:rPr>
          <w:sz w:val="28"/>
          <w:szCs w:val="28"/>
          <w:lang w:eastAsia="ru-RU"/>
        </w:rPr>
        <w:t>Возвращение на базу. Ужин</w:t>
      </w:r>
    </w:p>
    <w:p w:rsidR="00B14015" w:rsidRDefault="00B14015" w:rsidP="00B14015">
      <w:pPr>
        <w:spacing w:after="0" w:line="240" w:lineRule="auto"/>
        <w:contextualSpacing/>
        <w:rPr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C171F">
        <w:rPr>
          <w:b/>
          <w:sz w:val="28"/>
          <w:szCs w:val="28"/>
        </w:rPr>
        <w:t>-й день</w:t>
      </w:r>
      <w:r>
        <w:rPr>
          <w:b/>
          <w:sz w:val="28"/>
          <w:szCs w:val="28"/>
        </w:rPr>
        <w:t xml:space="preserve"> (8 марта) - </w:t>
      </w:r>
      <w:r w:rsidRPr="000048B0">
        <w:rPr>
          <w:rFonts w:eastAsia="Times New Roman" w:cstheme="minorHAnsi"/>
          <w:b/>
          <w:sz w:val="28"/>
          <w:szCs w:val="28"/>
        </w:rPr>
        <w:t>ЭКСКУРСИОНН</w:t>
      </w:r>
      <w:r>
        <w:rPr>
          <w:rFonts w:eastAsia="Times New Roman" w:cstheme="minorHAnsi"/>
          <w:b/>
          <w:sz w:val="28"/>
          <w:szCs w:val="28"/>
        </w:rPr>
        <w:t>АЯ ПРОГРАММА</w:t>
      </w:r>
      <w:r>
        <w:rPr>
          <w:rFonts w:cstheme="minorHAnsi"/>
          <w:b/>
          <w:sz w:val="28"/>
          <w:szCs w:val="28"/>
        </w:rPr>
        <w:t xml:space="preserve"> - </w:t>
      </w:r>
      <w:r w:rsidRPr="00F661B1">
        <w:rPr>
          <w:b/>
          <w:sz w:val="28"/>
          <w:szCs w:val="28"/>
        </w:rPr>
        <w:t xml:space="preserve">ГРАНИТНЫЙ </w:t>
      </w:r>
      <w:r>
        <w:rPr>
          <w:b/>
          <w:sz w:val="28"/>
          <w:szCs w:val="28"/>
        </w:rPr>
        <w:t>КАНЬОН,</w:t>
      </w:r>
      <w:r w:rsidRPr="00215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ГУЗЕРИПЛЬСКИЙ ДОЛЬМЕН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1D0E6A">
        <w:rPr>
          <w:rFonts w:asciiTheme="minorHAnsi" w:hAnsiTheme="minorHAnsi"/>
          <w:bCs/>
          <w:sz w:val="28"/>
          <w:szCs w:val="28"/>
        </w:rPr>
        <w:t xml:space="preserve">Завтракаем и отправляемся на маршрут. По пути заезжаем на смотровую площадку с панорамой на 360 градусов. </w:t>
      </w:r>
      <w:r w:rsidRPr="00C27EDA">
        <w:rPr>
          <w:rFonts w:asciiTheme="minorHAnsi" w:hAnsiTheme="minorHAnsi"/>
          <w:bCs/>
          <w:sz w:val="28"/>
          <w:szCs w:val="28"/>
        </w:rPr>
        <w:t>В этом волшебном месте легко радоваться жизни</w:t>
      </w:r>
      <w:r>
        <w:rPr>
          <w:rFonts w:asciiTheme="minorHAnsi" w:hAnsiTheme="minorHAnsi"/>
          <w:bCs/>
          <w:sz w:val="28"/>
          <w:szCs w:val="28"/>
        </w:rPr>
        <w:t xml:space="preserve"> и </w:t>
      </w:r>
      <w:r w:rsidRPr="00C27EDA">
        <w:rPr>
          <w:rFonts w:asciiTheme="minorHAnsi" w:hAnsiTheme="minorHAnsi"/>
          <w:bCs/>
          <w:sz w:val="28"/>
          <w:szCs w:val="28"/>
        </w:rPr>
        <w:t>представить</w:t>
      </w:r>
      <w:r w:rsidRPr="001D0E6A">
        <w:rPr>
          <w:rFonts w:asciiTheme="minorHAnsi" w:hAnsiTheme="minorHAnsi"/>
          <w:bCs/>
          <w:sz w:val="28"/>
          <w:szCs w:val="28"/>
        </w:rPr>
        <w:t xml:space="preserve"> рассказанную историю о живших здесь народах в минувшие времена.</w:t>
      </w:r>
      <w:r>
        <w:rPr>
          <w:rFonts w:asciiTheme="minorHAnsi" w:hAnsiTheme="minorHAnsi"/>
          <w:bCs/>
          <w:sz w:val="28"/>
          <w:szCs w:val="28"/>
        </w:rPr>
        <w:t xml:space="preserve"> </w:t>
      </w:r>
    </w:p>
    <w:p w:rsidR="00B1401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/>
          <w:bCs/>
          <w:sz w:val="28"/>
          <w:szCs w:val="28"/>
        </w:rPr>
      </w:pPr>
      <w:r w:rsidRPr="001D0E6A">
        <w:rPr>
          <w:rFonts w:asciiTheme="minorHAnsi" w:hAnsiTheme="minorHAnsi"/>
          <w:bCs/>
          <w:sz w:val="28"/>
          <w:szCs w:val="28"/>
        </w:rPr>
        <w:t xml:space="preserve">Вид с высоты птичьего полета – отличное начало хорошего дня! </w:t>
      </w:r>
    </w:p>
    <w:p w:rsidR="00B14015" w:rsidRDefault="00B14015" w:rsidP="00B14015">
      <w:pPr>
        <w:pStyle w:val="ac"/>
        <w:spacing w:after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Поздравляем девочек с 8 марта, открываем бутылочку шампанского, любуемся невероятными видами.  </w:t>
      </w:r>
    </w:p>
    <w:p w:rsidR="00B14015" w:rsidRPr="001D0E6A" w:rsidRDefault="00B14015" w:rsidP="00B14015">
      <w:pPr>
        <w:pStyle w:val="ac"/>
        <w:spacing w:after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Далее садимся в </w:t>
      </w:r>
      <w:proofErr w:type="spellStart"/>
      <w:r>
        <w:rPr>
          <w:rFonts w:asciiTheme="minorHAnsi" w:hAnsiTheme="minorHAnsi"/>
          <w:bCs/>
          <w:sz w:val="28"/>
          <w:szCs w:val="28"/>
        </w:rPr>
        <w:t>минивены</w:t>
      </w:r>
      <w:proofErr w:type="spellEnd"/>
      <w:r>
        <w:rPr>
          <w:rFonts w:asciiTheme="minorHAnsi" w:hAnsiTheme="minorHAnsi"/>
          <w:bCs/>
          <w:sz w:val="28"/>
          <w:szCs w:val="28"/>
        </w:rPr>
        <w:t xml:space="preserve"> и спускаемся в Гранитный каньон, </w:t>
      </w:r>
      <w:r w:rsidRPr="001D0E6A">
        <w:rPr>
          <w:rFonts w:asciiTheme="minorHAnsi" w:hAnsiTheme="minorHAnsi"/>
          <w:bCs/>
          <w:sz w:val="28"/>
          <w:szCs w:val="28"/>
        </w:rPr>
        <w:t>он покоряет своими размерами и необыкновенной красотой.</w:t>
      </w:r>
      <w:r w:rsidRPr="006C0B3C">
        <w:rPr>
          <w:rFonts w:asciiTheme="minorHAnsi" w:hAnsiTheme="minorHAnsi"/>
          <w:bCs/>
          <w:sz w:val="28"/>
          <w:szCs w:val="28"/>
        </w:rPr>
        <w:t xml:space="preserve"> </w:t>
      </w:r>
      <w:r w:rsidRPr="001D0E6A">
        <w:rPr>
          <w:rFonts w:asciiTheme="minorHAnsi" w:hAnsiTheme="minorHAnsi"/>
          <w:bCs/>
          <w:sz w:val="28"/>
          <w:szCs w:val="28"/>
        </w:rPr>
        <w:t>Проходим к воде, где горная река зажата каменными гигантами. Прогулка здесь – особое удовольствие!</w:t>
      </w:r>
    </w:p>
    <w:p w:rsidR="00B14015" w:rsidRPr="001D0E6A" w:rsidRDefault="00B14015" w:rsidP="00B14015">
      <w:pPr>
        <w:pStyle w:val="ac"/>
        <w:spacing w:after="0"/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Затем едем </w:t>
      </w:r>
      <w:r w:rsidRPr="001D0E6A">
        <w:rPr>
          <w:rFonts w:asciiTheme="minorHAnsi" w:hAnsiTheme="minorHAnsi"/>
          <w:bCs/>
          <w:sz w:val="28"/>
          <w:szCs w:val="28"/>
        </w:rPr>
        <w:t xml:space="preserve">к самому большому </w:t>
      </w:r>
      <w:r w:rsidRPr="0053032B">
        <w:rPr>
          <w:rFonts w:asciiTheme="minorHAnsi" w:hAnsiTheme="minorHAnsi"/>
          <w:b/>
          <w:bCs/>
          <w:sz w:val="28"/>
          <w:szCs w:val="28"/>
        </w:rPr>
        <w:t>дольмену</w:t>
      </w:r>
      <w:r w:rsidRPr="001D0E6A">
        <w:rPr>
          <w:rFonts w:asciiTheme="minorHAnsi" w:hAnsiTheme="minorHAnsi"/>
          <w:bCs/>
          <w:sz w:val="28"/>
          <w:szCs w:val="28"/>
        </w:rPr>
        <w:t xml:space="preserve"> Западного Кавказа. Этот «гигант» производит   довольно сильное впечатление. Мы поговорим об удивительных загадках дольменов, о времени возникновения и исчезновения древней культуры.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1D0E6A">
        <w:rPr>
          <w:rFonts w:asciiTheme="minorHAnsi" w:hAnsiTheme="minorHAnsi"/>
          <w:bCs/>
          <w:sz w:val="28"/>
          <w:szCs w:val="28"/>
        </w:rPr>
        <w:t xml:space="preserve">Изучим экспонаты музея природы, </w:t>
      </w:r>
      <w:r>
        <w:rPr>
          <w:rFonts w:asciiTheme="minorHAnsi" w:hAnsiTheme="minorHAnsi"/>
          <w:bCs/>
          <w:sz w:val="28"/>
          <w:szCs w:val="28"/>
        </w:rPr>
        <w:t>понаблюдаем за</w:t>
      </w:r>
      <w:r w:rsidRPr="001D0E6A">
        <w:rPr>
          <w:rFonts w:asciiTheme="minorHAnsi" w:hAnsiTheme="minorHAnsi"/>
          <w:bCs/>
          <w:sz w:val="28"/>
          <w:szCs w:val="28"/>
        </w:rPr>
        <w:t xml:space="preserve"> животными </w:t>
      </w:r>
      <w:r>
        <w:rPr>
          <w:rFonts w:asciiTheme="minorHAnsi" w:hAnsiTheme="minorHAnsi"/>
          <w:bCs/>
          <w:sz w:val="28"/>
          <w:szCs w:val="28"/>
        </w:rPr>
        <w:t xml:space="preserve">вольерного комплекса, встретимся с зубром, </w:t>
      </w:r>
      <w:r>
        <w:rPr>
          <w:rFonts w:asciiTheme="minorHAnsi" w:hAnsiTheme="minorHAnsi"/>
          <w:bCs/>
          <w:sz w:val="28"/>
          <w:szCs w:val="28"/>
        </w:rPr>
        <w:lastRenderedPageBreak/>
        <w:t>оленем, волком. Далее прогуляемся</w:t>
      </w:r>
      <w:r w:rsidRPr="001D0E6A">
        <w:rPr>
          <w:rFonts w:asciiTheme="minorHAnsi" w:hAnsiTheme="minorHAnsi"/>
          <w:bCs/>
          <w:sz w:val="28"/>
          <w:szCs w:val="28"/>
        </w:rPr>
        <w:t xml:space="preserve"> по лесным тропам среди пихтовых гигантов.</w:t>
      </w:r>
    </w:p>
    <w:p w:rsidR="00B14015" w:rsidRDefault="00B14015" w:rsidP="00B14015">
      <w:pPr>
        <w:pStyle w:val="ac"/>
        <w:spacing w:after="0"/>
        <w:contextualSpacing/>
        <w:rPr>
          <w:rFonts w:asciiTheme="minorHAnsi" w:hAnsiTheme="minorHAnsi"/>
          <w:bCs/>
          <w:sz w:val="28"/>
          <w:szCs w:val="28"/>
        </w:rPr>
      </w:pPr>
      <w:r w:rsidRPr="001D0E6A">
        <w:rPr>
          <w:rFonts w:asciiTheme="minorHAnsi" w:hAnsiTheme="minorHAnsi"/>
          <w:bCs/>
          <w:sz w:val="28"/>
          <w:szCs w:val="28"/>
        </w:rPr>
        <w:t>После маршрута возвращаемся на базу</w:t>
      </w:r>
      <w:r>
        <w:rPr>
          <w:rFonts w:asciiTheme="minorHAnsi" w:hAnsiTheme="minorHAnsi"/>
          <w:bCs/>
          <w:sz w:val="28"/>
          <w:szCs w:val="28"/>
        </w:rPr>
        <w:t>.</w:t>
      </w:r>
    </w:p>
    <w:p w:rsidR="00B14015" w:rsidRPr="00736595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736595">
        <w:rPr>
          <w:rFonts w:asciiTheme="minorHAnsi" w:hAnsiTheme="minorHAnsi" w:cstheme="minorHAnsi"/>
          <w:sz w:val="28"/>
        </w:rPr>
        <w:t>Вечером ждём всех в нашем уютном кафе. Будем наслаждаться общением и хорошей музыкой, делиться впечатлениями.</w:t>
      </w:r>
    </w:p>
    <w:p w:rsidR="00B14015" w:rsidRDefault="00B14015" w:rsidP="00B14015">
      <w:pPr>
        <w:spacing w:after="0" w:line="240" w:lineRule="auto"/>
        <w:contextualSpacing/>
        <w:rPr>
          <w:sz w:val="28"/>
          <w:szCs w:val="28"/>
        </w:rPr>
      </w:pPr>
    </w:p>
    <w:p w:rsidR="00B14015" w:rsidRDefault="00B14015" w:rsidP="00B14015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C171F">
        <w:rPr>
          <w:b/>
          <w:sz w:val="28"/>
          <w:szCs w:val="28"/>
        </w:rPr>
        <w:t>-й день</w:t>
      </w:r>
      <w:r>
        <w:rPr>
          <w:b/>
          <w:sz w:val="28"/>
          <w:szCs w:val="28"/>
        </w:rPr>
        <w:t xml:space="preserve"> </w:t>
      </w:r>
      <w:r w:rsidRPr="00C8072F">
        <w:rPr>
          <w:sz w:val="28"/>
          <w:szCs w:val="28"/>
        </w:rPr>
        <w:t>– завтрак, сборы, отъезд</w:t>
      </w:r>
    </w:p>
    <w:p w:rsidR="00B14015" w:rsidRPr="00D31CCA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D31CCA">
        <w:rPr>
          <w:rFonts w:asciiTheme="minorHAnsi" w:hAnsiTheme="minorHAnsi" w:cstheme="minorHAnsi"/>
          <w:bCs/>
          <w:sz w:val="28"/>
          <w:szCs w:val="28"/>
        </w:rPr>
        <w:t>9.00 ч – завтрак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B14015" w:rsidRPr="00D31CCA" w:rsidRDefault="00B14015" w:rsidP="00B14015">
      <w:pPr>
        <w:pStyle w:val="ac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10</w:t>
      </w:r>
      <w:r w:rsidRPr="00D31CCA">
        <w:rPr>
          <w:rFonts w:asciiTheme="minorHAnsi" w:hAnsiTheme="minorHAnsi" w:cstheme="minorHAnsi"/>
          <w:bCs/>
          <w:sz w:val="28"/>
          <w:szCs w:val="28"/>
        </w:rPr>
        <w:t>.00 ч – трансфер в Краснодар</w:t>
      </w:r>
      <w:r>
        <w:rPr>
          <w:rFonts w:asciiTheme="minorHAnsi" w:hAnsiTheme="minorHAnsi" w:cstheme="minorHAnsi"/>
          <w:bCs/>
          <w:sz w:val="28"/>
          <w:szCs w:val="28"/>
        </w:rPr>
        <w:t xml:space="preserve">/Минеральные Воды. </w:t>
      </w:r>
    </w:p>
    <w:p w:rsidR="00B14015" w:rsidRDefault="00B14015" w:rsidP="00B14015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D31CCA">
        <w:rPr>
          <w:rFonts w:eastAsia="Times New Roman" w:cstheme="minorHAnsi"/>
          <w:sz w:val="28"/>
          <w:szCs w:val="28"/>
        </w:rPr>
        <w:t xml:space="preserve">Приключения объединяют и поэтому расставаться нелегко. До новых встреч! </w:t>
      </w:r>
    </w:p>
    <w:p w:rsidR="00B14015" w:rsidRPr="00D31CCA" w:rsidRDefault="00B14015" w:rsidP="00B14015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</w:p>
    <w:p w:rsidR="00B14015" w:rsidRPr="00F51F94" w:rsidRDefault="00B14015" w:rsidP="00B14015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</w:rPr>
      </w:pPr>
      <w:r w:rsidRPr="00F51F94">
        <w:rPr>
          <w:rFonts w:eastAsia="Times New Roman" w:cstheme="minorHAnsi"/>
          <w:b/>
          <w:sz w:val="28"/>
          <w:szCs w:val="28"/>
        </w:rPr>
        <w:t>РЕКОМЕНДАЦИИ:</w:t>
      </w:r>
    </w:p>
    <w:p w:rsidR="00B14015" w:rsidRPr="00F91E38" w:rsidRDefault="00B14015" w:rsidP="00B14015">
      <w:pPr>
        <w:rPr>
          <w:sz w:val="28"/>
        </w:rPr>
      </w:pPr>
      <w:r w:rsidRPr="00F91E38">
        <w:rPr>
          <w:sz w:val="28"/>
        </w:rPr>
        <w:t>Подбирая одежду для участия в активном туре учитывайте, что она должна защищать вас от ветра, дождя, солнца, насекомых и механических повреждений (ветки, трава, камни). Рекомендуем брать специализированную одежду для туризма из синтетических материалов, так как она обеспечивает хорошую вентиляцию, быстро сохнет, не мнется, является более удобной при движении.</w:t>
      </w:r>
    </w:p>
    <w:p w:rsidR="00B14015" w:rsidRPr="00F91E38" w:rsidRDefault="00B14015" w:rsidP="00B14015">
      <w:pPr>
        <w:keepNext/>
        <w:keepLines/>
        <w:spacing w:after="0" w:line="240" w:lineRule="auto"/>
        <w:outlineLvl w:val="4"/>
        <w:rPr>
          <w:rFonts w:eastAsiaTheme="majorEastAsia" w:cstheme="minorHAnsi"/>
          <w:b/>
          <w:bCs/>
          <w:sz w:val="28"/>
          <w:szCs w:val="28"/>
        </w:rPr>
      </w:pPr>
      <w:r w:rsidRPr="00F91E38">
        <w:rPr>
          <w:rFonts w:eastAsiaTheme="majorEastAsia" w:cstheme="minorHAnsi"/>
          <w:b/>
          <w:bCs/>
          <w:sz w:val="28"/>
          <w:szCs w:val="28"/>
        </w:rPr>
        <w:t>Для комфортности и безопасности во время прохождения активной части туров рекомендуем взять с собой:</w:t>
      </w:r>
    </w:p>
    <w:p w:rsidR="00B14015" w:rsidRPr="00F91E38" w:rsidRDefault="00B14015" w:rsidP="00B14015">
      <w:pPr>
        <w:spacing w:after="0" w:line="240" w:lineRule="auto"/>
        <w:rPr>
          <w:rFonts w:cstheme="minorHAnsi"/>
          <w:b/>
          <w:sz w:val="28"/>
          <w:szCs w:val="28"/>
        </w:rPr>
      </w:pPr>
      <w:r w:rsidRPr="00F91E38">
        <w:rPr>
          <w:rFonts w:cstheme="minorHAnsi"/>
          <w:b/>
          <w:bCs/>
          <w:sz w:val="28"/>
          <w:szCs w:val="28"/>
        </w:rPr>
        <w:t>Медицинские препараты для индивидуальных нужд.</w:t>
      </w:r>
    </w:p>
    <w:p w:rsidR="00B14015" w:rsidRPr="00F91E38" w:rsidRDefault="00B14015" w:rsidP="00B14015">
      <w:pPr>
        <w:spacing w:after="0" w:line="240" w:lineRule="auto"/>
        <w:rPr>
          <w:rFonts w:cstheme="minorHAnsi"/>
          <w:b/>
          <w:sz w:val="28"/>
          <w:szCs w:val="28"/>
        </w:rPr>
      </w:pPr>
      <w:r w:rsidRPr="00F91E38">
        <w:rPr>
          <w:rFonts w:cstheme="minorHAnsi"/>
          <w:b/>
          <w:bCs/>
          <w:sz w:val="28"/>
          <w:szCs w:val="28"/>
        </w:rPr>
        <w:t>Документы: паспорт, страховой полис (медицинский)</w:t>
      </w:r>
    </w:p>
    <w:p w:rsidR="00B14015" w:rsidRPr="00F91E38" w:rsidRDefault="00B14015" w:rsidP="00B14015">
      <w:pPr>
        <w:spacing w:after="0" w:line="240" w:lineRule="auto"/>
        <w:contextualSpacing/>
        <w:rPr>
          <w:b/>
          <w:sz w:val="28"/>
        </w:rPr>
      </w:pPr>
    </w:p>
    <w:p w:rsidR="00B14015" w:rsidRPr="00F91E38" w:rsidRDefault="00B14015" w:rsidP="00B14015">
      <w:pPr>
        <w:spacing w:after="0" w:line="240" w:lineRule="auto"/>
        <w:contextualSpacing/>
        <w:rPr>
          <w:b/>
          <w:sz w:val="28"/>
        </w:rPr>
      </w:pPr>
      <w:r w:rsidRPr="00F91E38">
        <w:rPr>
          <w:b/>
          <w:sz w:val="28"/>
        </w:rPr>
        <w:t>ОБУВЬ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Удобная спортивная обувь. Обязательно две пары с нескользкой подошвой!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1.</w:t>
      </w:r>
      <w:r w:rsidRPr="00F91E38">
        <w:rPr>
          <w:sz w:val="28"/>
        </w:rPr>
        <w:tab/>
        <w:t xml:space="preserve">Первая пара </w:t>
      </w:r>
      <w:proofErr w:type="gramStart"/>
      <w:r w:rsidRPr="00F91E38">
        <w:rPr>
          <w:sz w:val="28"/>
        </w:rPr>
        <w:t>-в</w:t>
      </w:r>
      <w:proofErr w:type="gramEnd"/>
      <w:r w:rsidRPr="00F91E38">
        <w:rPr>
          <w:sz w:val="28"/>
        </w:rPr>
        <w:t xml:space="preserve">ысокие непромокаемые ботинки (если есть </w:t>
      </w:r>
      <w:proofErr w:type="spellStart"/>
      <w:r w:rsidRPr="00F91E38">
        <w:rPr>
          <w:sz w:val="28"/>
        </w:rPr>
        <w:t>трекинговые</w:t>
      </w:r>
      <w:proofErr w:type="spellEnd"/>
      <w:r w:rsidRPr="00F91E38">
        <w:rPr>
          <w:sz w:val="28"/>
        </w:rPr>
        <w:t xml:space="preserve"> ботинки, лучше взять их)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2.</w:t>
      </w:r>
      <w:r w:rsidRPr="00F91E38">
        <w:rPr>
          <w:sz w:val="28"/>
        </w:rPr>
        <w:tab/>
        <w:t>Вторая пара – кроссовки с нескользкой подошвой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3.</w:t>
      </w:r>
      <w:r w:rsidRPr="00F91E38">
        <w:rPr>
          <w:sz w:val="28"/>
        </w:rPr>
        <w:tab/>
        <w:t>Резиновые шлепанцы для посещения термальных источников.</w:t>
      </w:r>
    </w:p>
    <w:p w:rsidR="00B14015" w:rsidRDefault="00B14015" w:rsidP="00B14015">
      <w:pPr>
        <w:spacing w:after="0" w:line="240" w:lineRule="auto"/>
        <w:contextualSpacing/>
        <w:rPr>
          <w:b/>
          <w:sz w:val="28"/>
        </w:rPr>
      </w:pP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b/>
          <w:sz w:val="28"/>
        </w:rPr>
        <w:t>ОДЕЖДА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Весной лучше взять спортивную одежду для жаркой и прохладной погоды.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куртка ветрозащитная, водонепроницаемая;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 xml:space="preserve">- жилетка пуховая или </w:t>
      </w:r>
      <w:proofErr w:type="spellStart"/>
      <w:r w:rsidRPr="00F91E38">
        <w:rPr>
          <w:sz w:val="28"/>
        </w:rPr>
        <w:t>флисовая</w:t>
      </w:r>
      <w:proofErr w:type="spellEnd"/>
      <w:r w:rsidRPr="00F91E38">
        <w:rPr>
          <w:sz w:val="28"/>
        </w:rPr>
        <w:t xml:space="preserve"> – по желанию (для ранней весны);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дождевик (пончо плотный);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lastRenderedPageBreak/>
        <w:t>- теплый спортивный костюм (толстовка, штаны);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 xml:space="preserve">- </w:t>
      </w:r>
      <w:proofErr w:type="spellStart"/>
      <w:r w:rsidRPr="00F91E38">
        <w:rPr>
          <w:sz w:val="28"/>
        </w:rPr>
        <w:t>флисовая</w:t>
      </w:r>
      <w:proofErr w:type="spellEnd"/>
      <w:r w:rsidRPr="00F91E38">
        <w:rPr>
          <w:sz w:val="28"/>
        </w:rPr>
        <w:t xml:space="preserve"> кофта (обязательно! — на все случаи погоды);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комплект термобелья (если есть, можно использовать как нижний слой, для ранней весны очень актуально);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футболки с длинным (от обгорания на солнце) и коротким рукавом 2-3 шт.;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брюки спортивные легкие (обязательно!);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 xml:space="preserve">- носки (1 </w:t>
      </w:r>
      <w:proofErr w:type="spellStart"/>
      <w:r w:rsidRPr="00F91E38">
        <w:rPr>
          <w:sz w:val="28"/>
        </w:rPr>
        <w:t>термоноски</w:t>
      </w:r>
      <w:proofErr w:type="spellEnd"/>
      <w:r w:rsidRPr="00F91E38">
        <w:rPr>
          <w:sz w:val="28"/>
        </w:rPr>
        <w:t xml:space="preserve"> и 2-3 пары </w:t>
      </w:r>
      <w:proofErr w:type="gramStart"/>
      <w:r w:rsidRPr="00F91E38">
        <w:rPr>
          <w:sz w:val="28"/>
        </w:rPr>
        <w:t>обычных</w:t>
      </w:r>
      <w:proofErr w:type="gramEnd"/>
      <w:r w:rsidRPr="00F91E38">
        <w:rPr>
          <w:sz w:val="28"/>
        </w:rPr>
        <w:t>).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купальный костюм (для термальных источников).</w:t>
      </w:r>
    </w:p>
    <w:p w:rsidR="00B14015" w:rsidRDefault="00B14015" w:rsidP="00B14015">
      <w:pPr>
        <w:spacing w:after="0" w:line="240" w:lineRule="auto"/>
        <w:contextualSpacing/>
        <w:rPr>
          <w:b/>
          <w:sz w:val="28"/>
        </w:rPr>
      </w:pPr>
    </w:p>
    <w:p w:rsidR="00B14015" w:rsidRPr="00F91E38" w:rsidRDefault="00B14015" w:rsidP="00B14015">
      <w:pPr>
        <w:spacing w:after="0" w:line="240" w:lineRule="auto"/>
        <w:contextualSpacing/>
        <w:rPr>
          <w:b/>
          <w:sz w:val="28"/>
        </w:rPr>
      </w:pPr>
      <w:r w:rsidRPr="00F91E38">
        <w:rPr>
          <w:b/>
          <w:sz w:val="28"/>
        </w:rPr>
        <w:t>Головной убор: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 xml:space="preserve">- для ранней весны рекомендуем взять шапку, а также шарф или </w:t>
      </w:r>
      <w:proofErr w:type="spellStart"/>
      <w:r w:rsidRPr="00F91E38">
        <w:rPr>
          <w:sz w:val="28"/>
        </w:rPr>
        <w:t>флисовый</w:t>
      </w:r>
      <w:proofErr w:type="spellEnd"/>
      <w:r w:rsidRPr="00F91E38">
        <w:rPr>
          <w:sz w:val="28"/>
        </w:rPr>
        <w:t xml:space="preserve"> </w:t>
      </w:r>
      <w:proofErr w:type="spellStart"/>
      <w:r w:rsidRPr="00F91E38">
        <w:rPr>
          <w:sz w:val="28"/>
        </w:rPr>
        <w:t>гейтер</w:t>
      </w:r>
      <w:proofErr w:type="spellEnd"/>
      <w:r w:rsidRPr="00F91E38">
        <w:rPr>
          <w:sz w:val="28"/>
        </w:rPr>
        <w:t xml:space="preserve"> (</w:t>
      </w:r>
      <w:proofErr w:type="spellStart"/>
      <w:r w:rsidRPr="00F91E38">
        <w:rPr>
          <w:sz w:val="28"/>
        </w:rPr>
        <w:t>баффик</w:t>
      </w:r>
      <w:proofErr w:type="spellEnd"/>
      <w:r w:rsidRPr="00F91E38">
        <w:rPr>
          <w:sz w:val="28"/>
        </w:rPr>
        <w:t>) – закрыть горло и шею, перчатки;</w:t>
      </w:r>
    </w:p>
    <w:p w:rsidR="00B14015" w:rsidRPr="00F91E38" w:rsidRDefault="00B14015" w:rsidP="00B14015">
      <w:pPr>
        <w:spacing w:after="0" w:line="240" w:lineRule="auto"/>
        <w:contextualSpacing/>
        <w:rPr>
          <w:sz w:val="28"/>
        </w:rPr>
      </w:pPr>
      <w:r w:rsidRPr="00F91E38">
        <w:rPr>
          <w:sz w:val="28"/>
        </w:rPr>
        <w:t>- на солнечную погоду – кепка/панама</w:t>
      </w:r>
      <w:proofErr w:type="gramStart"/>
      <w:r w:rsidRPr="00F91E38">
        <w:rPr>
          <w:sz w:val="28"/>
        </w:rPr>
        <w:t xml:space="preserve"> (! </w:t>
      </w:r>
      <w:proofErr w:type="gramEnd"/>
      <w:r w:rsidRPr="00F91E38">
        <w:rPr>
          <w:sz w:val="28"/>
        </w:rPr>
        <w:t>обязательно с козырьком).</w:t>
      </w:r>
    </w:p>
    <w:p w:rsidR="00B14015" w:rsidRPr="00F91E38" w:rsidRDefault="00B14015" w:rsidP="00B14015"/>
    <w:p w:rsidR="00B14015" w:rsidRPr="00F91E38" w:rsidRDefault="00B14015" w:rsidP="00B14015">
      <w:pPr>
        <w:spacing w:after="0" w:line="240" w:lineRule="auto"/>
        <w:contextualSpacing/>
        <w:rPr>
          <w:b/>
          <w:sz w:val="28"/>
        </w:rPr>
      </w:pPr>
      <w:r w:rsidRPr="00F91E38">
        <w:rPr>
          <w:b/>
          <w:sz w:val="28"/>
        </w:rPr>
        <w:t>ПОЛЕЗНОЕ СНАРЯЖЕНИЕ:</w:t>
      </w:r>
    </w:p>
    <w:p w:rsidR="00B14015" w:rsidRPr="00F91E38" w:rsidRDefault="00B14015" w:rsidP="00B14015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sz w:val="28"/>
        </w:rPr>
      </w:pPr>
      <w:r w:rsidRPr="00F91E38">
        <w:rPr>
          <w:sz w:val="28"/>
        </w:rPr>
        <w:t>Небольшой рюкзак (20-30 л) – в него удобно брать вещи с собой на прогулку.</w:t>
      </w:r>
    </w:p>
    <w:p w:rsidR="00B14015" w:rsidRPr="00F91E38" w:rsidRDefault="00B14015" w:rsidP="00B14015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sz w:val="28"/>
        </w:rPr>
      </w:pPr>
      <w:r w:rsidRPr="00F91E38">
        <w:rPr>
          <w:sz w:val="28"/>
        </w:rPr>
        <w:t>Туристические гамаши или фонарики на ноги: от грязи, дождя и снега</w:t>
      </w:r>
      <w:proofErr w:type="gramStart"/>
      <w:r w:rsidRPr="00F91E38">
        <w:rPr>
          <w:sz w:val="28"/>
        </w:rPr>
        <w:t>.</w:t>
      </w:r>
      <w:proofErr w:type="gramEnd"/>
      <w:r w:rsidRPr="00F91E38">
        <w:rPr>
          <w:sz w:val="28"/>
        </w:rPr>
        <w:t xml:space="preserve"> (</w:t>
      </w:r>
      <w:proofErr w:type="gramStart"/>
      <w:r w:rsidRPr="00F91E38">
        <w:rPr>
          <w:sz w:val="28"/>
        </w:rPr>
        <w:t>о</w:t>
      </w:r>
      <w:proofErr w:type="gramEnd"/>
      <w:r w:rsidRPr="00F91E38">
        <w:rPr>
          <w:sz w:val="28"/>
        </w:rPr>
        <w:t>риентировочная стоимость 800-1000 руб.)</w:t>
      </w:r>
    </w:p>
    <w:p w:rsidR="00B14015" w:rsidRPr="00F91E38" w:rsidRDefault="00B14015" w:rsidP="00B14015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sz w:val="28"/>
        </w:rPr>
      </w:pPr>
      <w:proofErr w:type="spellStart"/>
      <w:r w:rsidRPr="00F91E38">
        <w:rPr>
          <w:sz w:val="28"/>
        </w:rPr>
        <w:t>Гермопакет</w:t>
      </w:r>
      <w:proofErr w:type="spellEnd"/>
      <w:r w:rsidRPr="00F91E38">
        <w:rPr>
          <w:sz w:val="28"/>
        </w:rPr>
        <w:t xml:space="preserve"> для телефона и фото- и видеоаппаратуры (на случай дождя).</w:t>
      </w:r>
    </w:p>
    <w:p w:rsidR="00B14015" w:rsidRPr="00F91E38" w:rsidRDefault="00B14015" w:rsidP="00B14015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sz w:val="28"/>
        </w:rPr>
      </w:pPr>
      <w:r w:rsidRPr="00F91E38">
        <w:rPr>
          <w:sz w:val="28"/>
        </w:rPr>
        <w:t>Многоразовая бутылка для воды или маленький термос 500 мл</w:t>
      </w:r>
      <w:proofErr w:type="gramStart"/>
      <w:r w:rsidRPr="00F91E38">
        <w:rPr>
          <w:sz w:val="28"/>
        </w:rPr>
        <w:t>.</w:t>
      </w:r>
      <w:proofErr w:type="gramEnd"/>
      <w:r w:rsidRPr="00F91E38">
        <w:rPr>
          <w:sz w:val="28"/>
        </w:rPr>
        <w:t xml:space="preserve"> (</w:t>
      </w:r>
      <w:proofErr w:type="gramStart"/>
      <w:r w:rsidRPr="00F91E38">
        <w:rPr>
          <w:sz w:val="28"/>
        </w:rPr>
        <w:t>п</w:t>
      </w:r>
      <w:proofErr w:type="gramEnd"/>
      <w:r w:rsidRPr="00F91E38">
        <w:rPr>
          <w:sz w:val="28"/>
        </w:rPr>
        <w:t>о желанию)</w:t>
      </w:r>
    </w:p>
    <w:p w:rsidR="00B14015" w:rsidRPr="00F91E38" w:rsidRDefault="00B14015" w:rsidP="00B14015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sz w:val="28"/>
        </w:rPr>
      </w:pPr>
      <w:r w:rsidRPr="00F91E38">
        <w:rPr>
          <w:sz w:val="28"/>
        </w:rPr>
        <w:t>Солнцезащитные очки (для снега и от солнца) — по желанию.</w:t>
      </w:r>
    </w:p>
    <w:p w:rsidR="00B14015" w:rsidRPr="00F91E38" w:rsidRDefault="00B14015" w:rsidP="00B14015"/>
    <w:p w:rsidR="00B14015" w:rsidRPr="00F91E38" w:rsidRDefault="00B14015" w:rsidP="00B14015">
      <w:pPr>
        <w:keepNext/>
        <w:keepLines/>
        <w:spacing w:after="0" w:line="240" w:lineRule="auto"/>
        <w:outlineLvl w:val="4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t>Для</w:t>
      </w:r>
      <w:r w:rsidRPr="00F91E38">
        <w:rPr>
          <w:rFonts w:eastAsiaTheme="majorEastAsia" w:cstheme="minorHAnsi"/>
          <w:b/>
          <w:bCs/>
          <w:sz w:val="28"/>
          <w:szCs w:val="28"/>
        </w:rPr>
        <w:t xml:space="preserve"> прохождения активной части туров </w:t>
      </w:r>
      <w:r>
        <w:rPr>
          <w:rFonts w:eastAsiaTheme="majorEastAsia" w:cstheme="minorHAnsi"/>
          <w:b/>
          <w:bCs/>
          <w:sz w:val="28"/>
          <w:szCs w:val="28"/>
        </w:rPr>
        <w:t xml:space="preserve">туроператор </w:t>
      </w:r>
      <w:r w:rsidRPr="00F91E38">
        <w:rPr>
          <w:rFonts w:eastAsiaTheme="majorEastAsia" w:cstheme="minorHAnsi"/>
          <w:b/>
          <w:bCs/>
          <w:sz w:val="28"/>
          <w:szCs w:val="28"/>
        </w:rPr>
        <w:t>предоставляет все необходимое снаряжение (аренда снаряжения включена в стоимость тура).</w:t>
      </w:r>
    </w:p>
    <w:p w:rsidR="00B14015" w:rsidRPr="00F91E38" w:rsidRDefault="00B14015" w:rsidP="00B14015">
      <w:pPr>
        <w:spacing w:after="0" w:line="240" w:lineRule="auto"/>
        <w:rPr>
          <w:rFonts w:cstheme="minorHAnsi"/>
          <w:sz w:val="28"/>
          <w:szCs w:val="28"/>
        </w:rPr>
      </w:pPr>
    </w:p>
    <w:p w:rsidR="00B14015" w:rsidRDefault="00B14015" w:rsidP="00B14015">
      <w:pPr>
        <w:pStyle w:val="5"/>
        <w:spacing w:before="0" w:line="240" w:lineRule="auto"/>
      </w:pPr>
    </w:p>
    <w:p w:rsidR="008B227E" w:rsidRPr="008811FC" w:rsidRDefault="00FE12C4" w:rsidP="008811FC">
      <w:pPr>
        <w:jc w:val="both"/>
      </w:pPr>
      <w:bookmarkStart w:id="0" w:name="_GoBack"/>
      <w:bookmarkEnd w:id="0"/>
    </w:p>
    <w:sectPr w:rsidR="008B227E" w:rsidRPr="008811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C4" w:rsidRDefault="00FE12C4" w:rsidP="008811FC">
      <w:pPr>
        <w:spacing w:after="0" w:line="240" w:lineRule="auto"/>
      </w:pPr>
      <w:r>
        <w:separator/>
      </w:r>
    </w:p>
  </w:endnote>
  <w:endnote w:type="continuationSeparator" w:id="0">
    <w:p w:rsidR="00FE12C4" w:rsidRDefault="00FE12C4" w:rsidP="0088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C4" w:rsidRDefault="00FE12C4" w:rsidP="008811FC">
      <w:pPr>
        <w:spacing w:after="0" w:line="240" w:lineRule="auto"/>
      </w:pPr>
      <w:r>
        <w:separator/>
      </w:r>
    </w:p>
  </w:footnote>
  <w:footnote w:type="continuationSeparator" w:id="0">
    <w:p w:rsidR="00FE12C4" w:rsidRDefault="00FE12C4" w:rsidP="0088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14015" w:rsidRPr="00CF7F55" w:rsidTr="002C142C">
      <w:tc>
        <w:tcPr>
          <w:tcW w:w="4677" w:type="dxa"/>
          <w:shd w:val="clear" w:color="auto" w:fill="auto"/>
        </w:tcPr>
        <w:p w:rsidR="00B14015" w:rsidRDefault="00B14015" w:rsidP="002C142C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318AD61" wp14:editId="74C03F5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B14015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B14015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B14015" w:rsidRPr="003D4301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B14015" w:rsidRPr="003D4301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B14015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  <w:lang w:val="en-US"/>
            </w:rPr>
            <w:t>WhatsApp</w:t>
          </w:r>
          <w:proofErr w:type="spellEnd"/>
          <w:r>
            <w:rPr>
              <w:b/>
              <w:bCs/>
              <w:sz w:val="20"/>
              <w:szCs w:val="20"/>
              <w:lang w:val="en-US"/>
            </w:rPr>
            <w:t xml:space="preserve"> +79910336707</w:t>
          </w:r>
        </w:p>
        <w:p w:rsidR="00B14015" w:rsidRPr="003D4301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:rsidR="00B14015" w:rsidRPr="00CF7F55" w:rsidRDefault="00B14015" w:rsidP="002C142C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a7"/>
                <w:lang w:val="en-US"/>
              </w:rPr>
              <w:t>www.art-travel.ru</w:t>
            </w:r>
          </w:hyperlink>
        </w:p>
      </w:tc>
    </w:tr>
  </w:tbl>
  <w:p w:rsidR="00B14015" w:rsidRDefault="00B14015">
    <w:pPr>
      <w:pStyle w:val="a3"/>
    </w:pPr>
  </w:p>
  <w:p w:rsidR="008811FC" w:rsidRPr="008811FC" w:rsidRDefault="008811F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4E1"/>
    <w:multiLevelType w:val="hybridMultilevel"/>
    <w:tmpl w:val="08C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4656"/>
    <w:multiLevelType w:val="hybridMultilevel"/>
    <w:tmpl w:val="461C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E19"/>
    <w:multiLevelType w:val="multilevel"/>
    <w:tmpl w:val="64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755FB"/>
    <w:multiLevelType w:val="multilevel"/>
    <w:tmpl w:val="A9E2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B"/>
    <w:rsid w:val="001B0C9B"/>
    <w:rsid w:val="00281882"/>
    <w:rsid w:val="008811FC"/>
    <w:rsid w:val="00B07B80"/>
    <w:rsid w:val="00B14015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F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811FC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81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1FC"/>
  </w:style>
  <w:style w:type="paragraph" w:styleId="a5">
    <w:name w:val="footer"/>
    <w:basedOn w:val="a"/>
    <w:link w:val="a6"/>
    <w:unhideWhenUsed/>
    <w:rsid w:val="008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11FC"/>
  </w:style>
  <w:style w:type="character" w:styleId="a7">
    <w:name w:val="Hyperlink"/>
    <w:rsid w:val="008811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1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11FC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11F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a">
    <w:name w:val="Содержимое таблицы"/>
    <w:basedOn w:val="a"/>
    <w:rsid w:val="008811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11FC"/>
    <w:rPr>
      <w:b/>
      <w:bCs/>
    </w:rPr>
  </w:style>
  <w:style w:type="paragraph" w:styleId="ac">
    <w:name w:val="Normal (Web)"/>
    <w:basedOn w:val="a"/>
    <w:uiPriority w:val="99"/>
    <w:unhideWhenUsed/>
    <w:rsid w:val="0088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F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811FC"/>
    <w:pPr>
      <w:keepNext/>
      <w:keepLines/>
      <w:widowControl w:val="0"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81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1FC"/>
  </w:style>
  <w:style w:type="paragraph" w:styleId="a5">
    <w:name w:val="footer"/>
    <w:basedOn w:val="a"/>
    <w:link w:val="a6"/>
    <w:unhideWhenUsed/>
    <w:rsid w:val="0088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11FC"/>
  </w:style>
  <w:style w:type="character" w:styleId="a7">
    <w:name w:val="Hyperlink"/>
    <w:rsid w:val="008811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1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811FC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11F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aa">
    <w:name w:val="Содержимое таблицы"/>
    <w:basedOn w:val="a"/>
    <w:rsid w:val="008811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11FC"/>
    <w:rPr>
      <w:b/>
      <w:bCs/>
    </w:rPr>
  </w:style>
  <w:style w:type="paragraph" w:styleId="ac">
    <w:name w:val="Normal (Web)"/>
    <w:basedOn w:val="a"/>
    <w:uiPriority w:val="99"/>
    <w:unhideWhenUsed/>
    <w:rsid w:val="0088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2022-03-23T15:07:00Z</dcterms:created>
  <dcterms:modified xsi:type="dcterms:W3CDTF">2022-12-22T12:44:00Z</dcterms:modified>
</cp:coreProperties>
</file>