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16" w:rsidRPr="004A45D4" w:rsidRDefault="00892716" w:rsidP="00892716">
      <w:pPr>
        <w:pStyle w:val="a4"/>
        <w:ind w:firstLine="1113"/>
        <w:jc w:val="center"/>
        <w:rPr>
          <w:rFonts w:cs="Times New Roman"/>
          <w:b/>
          <w:color w:val="31849B" w:themeColor="accent5" w:themeShade="BF"/>
          <w:sz w:val="28"/>
          <w:szCs w:val="28"/>
        </w:rPr>
      </w:pPr>
      <w:r w:rsidRPr="004A45D4">
        <w:rPr>
          <w:rStyle w:val="a3"/>
          <w:rFonts w:cs="Times New Roman"/>
          <w:color w:val="31849B" w:themeColor="accent5" w:themeShade="BF"/>
          <w:sz w:val="28"/>
          <w:szCs w:val="28"/>
        </w:rPr>
        <w:t xml:space="preserve">Жемчужины Дагестана. Все самое красивое за 4 дня! </w:t>
      </w:r>
    </w:p>
    <w:p w:rsidR="00892716" w:rsidRPr="004A45D4" w:rsidRDefault="004A45D4" w:rsidP="004A45D4">
      <w:pPr>
        <w:pStyle w:val="a6"/>
        <w:shd w:val="clear" w:color="auto" w:fill="FFFFFF"/>
        <w:tabs>
          <w:tab w:val="left" w:pos="3480"/>
          <w:tab w:val="center" w:pos="4819"/>
        </w:tabs>
        <w:spacing w:before="0" w:beforeAutospacing="0" w:after="225" w:afterAutospacing="0" w:line="360" w:lineRule="atLeast"/>
        <w:rPr>
          <w:b/>
          <w:color w:val="31849B" w:themeColor="accent5" w:themeShade="BF"/>
        </w:rPr>
      </w:pPr>
      <w:r w:rsidRPr="004A45D4">
        <w:rPr>
          <w:rStyle w:val="a3"/>
          <w:color w:val="31849B" w:themeColor="accent5" w:themeShade="BF"/>
        </w:rPr>
        <w:tab/>
      </w:r>
      <w:r w:rsidRPr="004A45D4">
        <w:rPr>
          <w:rStyle w:val="a3"/>
          <w:color w:val="31849B" w:themeColor="accent5" w:themeShade="BF"/>
        </w:rPr>
        <w:tab/>
        <w:t xml:space="preserve">Заезд: </w:t>
      </w:r>
      <w:r w:rsidRPr="004A45D4">
        <w:rPr>
          <w:rStyle w:val="a3"/>
          <w:color w:val="31849B" w:themeColor="accent5" w:themeShade="BF"/>
        </w:rPr>
        <w:t>06.01.23-09.01.23</w:t>
      </w:r>
    </w:p>
    <w:p w:rsidR="004A45D4" w:rsidRPr="005E1480" w:rsidRDefault="004A45D4" w:rsidP="004A45D4">
      <w:pPr>
        <w:pStyle w:val="a4"/>
        <w:ind w:firstLine="1113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4A45D4" w:rsidRDefault="004A45D4" w:rsidP="004A45D4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3"/>
          <w:rFonts w:ascii="inherit" w:hAnsi="inherit" w:cs="Arial"/>
          <w:color w:val="000000"/>
          <w:bdr w:val="none" w:sz="0" w:space="0" w:color="auto" w:frame="1"/>
        </w:rPr>
      </w:pPr>
      <w:r>
        <w:rPr>
          <w:rStyle w:val="a3"/>
          <w:rFonts w:ascii="inherit" w:hAnsi="inherit" w:cs="Arial"/>
          <w:color w:val="000000"/>
          <w:bdr w:val="none" w:sz="0" w:space="0" w:color="auto" w:frame="1"/>
        </w:rPr>
        <w:t xml:space="preserve">МАРШРУТ: </w:t>
      </w:r>
      <w:proofErr w:type="spellStart"/>
      <w:r>
        <w:rPr>
          <w:rStyle w:val="a3"/>
          <w:rFonts w:ascii="inherit" w:hAnsi="inherit" w:cs="Arial"/>
          <w:color w:val="000000"/>
          <w:bdr w:val="none" w:sz="0" w:space="0" w:color="auto" w:frame="1"/>
        </w:rPr>
        <w:t>Сулакский</w:t>
      </w:r>
      <w:proofErr w:type="spellEnd"/>
      <w:r>
        <w:rPr>
          <w:rStyle w:val="a3"/>
          <w:rFonts w:ascii="inherit" w:hAnsi="inherit" w:cs="Arial"/>
          <w:color w:val="000000"/>
          <w:bdr w:val="none" w:sz="0" w:space="0" w:color="auto" w:frame="1"/>
        </w:rPr>
        <w:t xml:space="preserve"> каньо</w:t>
      </w:r>
      <w:proofErr w:type="gramStart"/>
      <w:r>
        <w:rPr>
          <w:rStyle w:val="a3"/>
          <w:rFonts w:ascii="inherit" w:hAnsi="inherit" w:cs="Arial"/>
          <w:color w:val="000000"/>
          <w:bdr w:val="none" w:sz="0" w:space="0" w:color="auto" w:frame="1"/>
        </w:rPr>
        <w:t>н-</w:t>
      </w:r>
      <w:proofErr w:type="gramEnd"/>
      <w:r>
        <w:rPr>
          <w:rStyle w:val="a3"/>
          <w:rFonts w:ascii="inherit" w:hAnsi="inherit" w:cs="Arial"/>
          <w:color w:val="000000"/>
          <w:bdr w:val="none" w:sz="0" w:space="0" w:color="auto" w:frame="1"/>
        </w:rPr>
        <w:t xml:space="preserve"> прогулка по форелевому хозяйству/ Гуниб/ Дербент — крепость Нарын-Кала/ Хучни</w:t>
      </w:r>
    </w:p>
    <w:p w:rsidR="004A45D4" w:rsidRDefault="004A45D4" w:rsidP="004A45D4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</w:rPr>
      </w:pPr>
    </w:p>
    <w:p w:rsidR="004A45D4" w:rsidRPr="00CE10A1" w:rsidRDefault="004A45D4" w:rsidP="004A45D4">
      <w:pPr>
        <w:spacing w:line="390" w:lineRule="atLeas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857252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День 1</w:t>
      </w:r>
    </w:p>
    <w:p w:rsidR="004A45D4" w:rsidRPr="00AB4F97" w:rsidRDefault="004A45D4" w:rsidP="004A45D4">
      <w:pPr>
        <w:widowControl/>
        <w:numPr>
          <w:ilvl w:val="0"/>
          <w:numId w:val="12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 xml:space="preserve">Сбор группы в аэропорту г. Махачкала. Рекомендуемое время прилета — </w:t>
      </w:r>
      <w:r w:rsidRPr="00AB4F97">
        <w:rPr>
          <w:rFonts w:eastAsia="Times New Roman" w:cs="Times New Roman"/>
          <w:b/>
          <w:lang w:eastAsia="ru-RU"/>
        </w:rPr>
        <w:t>до 12:00</w:t>
      </w:r>
      <w:r w:rsidRPr="00AB4F97">
        <w:rPr>
          <w:rFonts w:eastAsia="Times New Roman" w:cs="Times New Roman"/>
          <w:lang w:eastAsia="ru-RU"/>
        </w:rPr>
        <w:t>.</w:t>
      </w:r>
    </w:p>
    <w:p w:rsidR="004A45D4" w:rsidRPr="00AB4F97" w:rsidRDefault="004A45D4" w:rsidP="004A45D4">
      <w:pPr>
        <w:spacing w:line="390" w:lineRule="atLeast"/>
        <w:textAlignment w:val="baseline"/>
        <w:rPr>
          <w:rFonts w:eastAsia="Times New Roman" w:cs="Times New Roman"/>
          <w:color w:val="000000"/>
          <w:lang w:eastAsia="ru-RU"/>
        </w:rPr>
      </w:pPr>
      <w:r w:rsidRPr="00AB4F97">
        <w:rPr>
          <w:rFonts w:eastAsia="Times New Roman" w:cs="Times New Roman"/>
          <w:color w:val="000000"/>
          <w:lang w:eastAsia="ru-RU"/>
        </w:rPr>
        <w:t xml:space="preserve">Наше путешествие начнется со знакомства с </w:t>
      </w:r>
      <w:proofErr w:type="spellStart"/>
      <w:r w:rsidRPr="00AB4F97">
        <w:rPr>
          <w:rFonts w:eastAsia="Times New Roman" w:cs="Times New Roman"/>
          <w:b/>
          <w:i/>
          <w:color w:val="000000"/>
          <w:lang w:eastAsia="ru-RU"/>
        </w:rPr>
        <w:t>Сулакским</w:t>
      </w:r>
      <w:proofErr w:type="spellEnd"/>
      <w:r w:rsidRPr="00AB4F97">
        <w:rPr>
          <w:rFonts w:eastAsia="Times New Roman" w:cs="Times New Roman"/>
          <w:b/>
          <w:i/>
          <w:color w:val="000000"/>
          <w:lang w:eastAsia="ru-RU"/>
        </w:rPr>
        <w:t xml:space="preserve"> каньоном </w:t>
      </w:r>
      <w:r w:rsidRPr="00AB4F97">
        <w:rPr>
          <w:rFonts w:eastAsia="Times New Roman" w:cs="Times New Roman"/>
          <w:color w:val="000000"/>
          <w:lang w:eastAsia="ru-RU"/>
        </w:rPr>
        <w:t xml:space="preserve"> — визитной карточкой Дагестана.</w:t>
      </w:r>
    </w:p>
    <w:p w:rsidR="004A45D4" w:rsidRPr="00AB4F97" w:rsidRDefault="004A45D4" w:rsidP="004A45D4">
      <w:pPr>
        <w:widowControl/>
        <w:numPr>
          <w:ilvl w:val="0"/>
          <w:numId w:val="13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 xml:space="preserve">Прежде всего, гостя на Кавказе принято накормить, наш </w:t>
      </w:r>
      <w:r w:rsidRPr="00AB4F97">
        <w:rPr>
          <w:rFonts w:eastAsia="Times New Roman" w:cs="Times New Roman"/>
          <w:b/>
          <w:i/>
          <w:lang w:eastAsia="ru-RU"/>
        </w:rPr>
        <w:t>обед</w:t>
      </w:r>
      <w:r w:rsidRPr="00AB4F97">
        <w:rPr>
          <w:rFonts w:eastAsia="Times New Roman" w:cs="Times New Roman"/>
          <w:lang w:eastAsia="ru-RU"/>
        </w:rPr>
        <w:t xml:space="preserve"> пройдет  </w:t>
      </w:r>
      <w:r w:rsidRPr="00AB4F97">
        <w:rPr>
          <w:rFonts w:eastAsia="Times New Roman" w:cs="Times New Roman"/>
          <w:b/>
          <w:i/>
          <w:lang w:eastAsia="ru-RU"/>
        </w:rPr>
        <w:t>в Махачкале</w:t>
      </w:r>
      <w:r w:rsidRPr="00AB4F97">
        <w:rPr>
          <w:rFonts w:eastAsia="Times New Roman" w:cs="Times New Roman"/>
          <w:lang w:eastAsia="ru-RU"/>
        </w:rPr>
        <w:t xml:space="preserve">. В нашем </w:t>
      </w:r>
      <w:r w:rsidRPr="00AB4F97">
        <w:rPr>
          <w:rFonts w:eastAsia="Times New Roman" w:cs="Times New Roman"/>
          <w:b/>
          <w:i/>
          <w:lang w:eastAsia="ru-RU"/>
        </w:rPr>
        <w:t>этно-доме</w:t>
      </w:r>
      <w:r w:rsidRPr="00AB4F97">
        <w:rPr>
          <w:rFonts w:eastAsia="Times New Roman" w:cs="Times New Roman"/>
          <w:lang w:eastAsia="ru-RU"/>
        </w:rPr>
        <w:t xml:space="preserve"> вас угостят настоящим Кавказским </w:t>
      </w:r>
      <w:proofErr w:type="gramStart"/>
      <w:r w:rsidRPr="00AB4F97">
        <w:rPr>
          <w:rFonts w:eastAsia="Times New Roman" w:cs="Times New Roman"/>
          <w:lang w:eastAsia="ru-RU"/>
        </w:rPr>
        <w:t>шашлыком</w:t>
      </w:r>
      <w:proofErr w:type="gramEnd"/>
      <w:r w:rsidRPr="00AB4F97">
        <w:rPr>
          <w:rFonts w:eastAsia="Times New Roman" w:cs="Times New Roman"/>
          <w:lang w:eastAsia="ru-RU"/>
        </w:rPr>
        <w:t xml:space="preserve"> и наш шеф-повар проведет информационный </w:t>
      </w:r>
      <w:r w:rsidRPr="00AB4F97">
        <w:rPr>
          <w:rFonts w:eastAsia="Times New Roman" w:cs="Times New Roman"/>
          <w:b/>
          <w:i/>
          <w:lang w:eastAsia="ru-RU"/>
        </w:rPr>
        <w:t>мастер-класс по его приготовлению</w:t>
      </w:r>
      <w:r w:rsidRPr="00AB4F97">
        <w:rPr>
          <w:rFonts w:eastAsia="Times New Roman" w:cs="Times New Roman"/>
          <w:lang w:eastAsia="ru-RU"/>
        </w:rPr>
        <w:t>.</w:t>
      </w:r>
    </w:p>
    <w:p w:rsidR="004A45D4" w:rsidRPr="00857252" w:rsidRDefault="004A45D4" w:rsidP="004A45D4">
      <w:pPr>
        <w:widowControl/>
        <w:numPr>
          <w:ilvl w:val="0"/>
          <w:numId w:val="8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Сначала мы отправимся любоваться водами </w:t>
      </w:r>
      <w:proofErr w:type="spellStart"/>
      <w:r w:rsidRPr="00857252">
        <w:rPr>
          <w:rFonts w:eastAsia="Times New Roman" w:cs="Times New Roman"/>
          <w:b/>
          <w:i/>
          <w:lang w:eastAsia="ru-RU"/>
        </w:rPr>
        <w:t>Чиркейского</w:t>
      </w:r>
      <w:proofErr w:type="spellEnd"/>
      <w:r w:rsidRPr="00857252">
        <w:rPr>
          <w:rFonts w:eastAsia="Times New Roman" w:cs="Times New Roman"/>
          <w:b/>
          <w:i/>
          <w:lang w:eastAsia="ru-RU"/>
        </w:rPr>
        <w:t xml:space="preserve"> водохранилища</w:t>
      </w:r>
      <w:r w:rsidRPr="00857252">
        <w:rPr>
          <w:rFonts w:eastAsia="Times New Roman" w:cs="Times New Roman"/>
          <w:lang w:eastAsia="ru-RU"/>
        </w:rPr>
        <w:t xml:space="preserve">, самого крупного на всем Северном Кавказе. Этот водоем образован на реке Сулак в результате строительства </w:t>
      </w:r>
      <w:proofErr w:type="spellStart"/>
      <w:r w:rsidRPr="00857252">
        <w:rPr>
          <w:rFonts w:eastAsia="Times New Roman" w:cs="Times New Roman"/>
          <w:lang w:eastAsia="ru-RU"/>
        </w:rPr>
        <w:t>Чиркейской</w:t>
      </w:r>
      <w:proofErr w:type="spellEnd"/>
      <w:r w:rsidRPr="00857252">
        <w:rPr>
          <w:rFonts w:eastAsia="Times New Roman" w:cs="Times New Roman"/>
          <w:lang w:eastAsia="ru-RU"/>
        </w:rPr>
        <w:t xml:space="preserve"> ГЭС.</w:t>
      </w:r>
    </w:p>
    <w:p w:rsidR="004A45D4" w:rsidRPr="00857252" w:rsidRDefault="004A45D4" w:rsidP="004A45D4">
      <w:pPr>
        <w:widowControl/>
        <w:numPr>
          <w:ilvl w:val="0"/>
          <w:numId w:val="8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Далее наш путь лежит в </w:t>
      </w:r>
      <w:r w:rsidRPr="00857252">
        <w:rPr>
          <w:rFonts w:eastAsia="Times New Roman" w:cs="Times New Roman"/>
          <w:b/>
          <w:i/>
          <w:lang w:eastAsia="ru-RU"/>
        </w:rPr>
        <w:t>поселок Дубки</w:t>
      </w:r>
      <w:r w:rsidRPr="00857252">
        <w:rPr>
          <w:rFonts w:eastAsia="Times New Roman" w:cs="Times New Roman"/>
          <w:lang w:eastAsia="ru-RU"/>
        </w:rPr>
        <w:t xml:space="preserve">, именно здесь открывается чудесный вид на </w:t>
      </w:r>
      <w:proofErr w:type="spellStart"/>
      <w:r w:rsidRPr="00857252">
        <w:rPr>
          <w:rFonts w:eastAsia="Times New Roman" w:cs="Times New Roman"/>
          <w:lang w:eastAsia="ru-RU"/>
        </w:rPr>
        <w:t>Сулакский</w:t>
      </w:r>
      <w:proofErr w:type="spellEnd"/>
      <w:r w:rsidRPr="00857252">
        <w:rPr>
          <w:rFonts w:eastAsia="Times New Roman" w:cs="Times New Roman"/>
          <w:lang w:eastAsia="ru-RU"/>
        </w:rPr>
        <w:t xml:space="preserve"> каньон.</w:t>
      </w:r>
    </w:p>
    <w:p w:rsidR="004A45D4" w:rsidRPr="00857252" w:rsidRDefault="004A45D4" w:rsidP="004A45D4">
      <w:pPr>
        <w:widowControl/>
        <w:numPr>
          <w:ilvl w:val="0"/>
          <w:numId w:val="8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Катание на катере по </w:t>
      </w:r>
      <w:proofErr w:type="spellStart"/>
      <w:r w:rsidRPr="00857252">
        <w:rPr>
          <w:rFonts w:eastAsia="Times New Roman" w:cs="Times New Roman"/>
          <w:lang w:eastAsia="ru-RU"/>
        </w:rPr>
        <w:t>Чиркейскому</w:t>
      </w:r>
      <w:proofErr w:type="spellEnd"/>
      <w:r w:rsidRPr="00857252">
        <w:rPr>
          <w:rFonts w:eastAsia="Times New Roman" w:cs="Times New Roman"/>
          <w:lang w:eastAsia="ru-RU"/>
        </w:rPr>
        <w:t xml:space="preserve"> водохранилищу зарядит нас положительными эмоциями и подарит потрясающие впечатления.</w:t>
      </w:r>
    </w:p>
    <w:p w:rsidR="004A45D4" w:rsidRPr="00857252" w:rsidRDefault="004A45D4" w:rsidP="004A45D4">
      <w:pPr>
        <w:widowControl/>
        <w:numPr>
          <w:ilvl w:val="0"/>
          <w:numId w:val="9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Обед</w:t>
      </w:r>
    </w:p>
    <w:p w:rsidR="004A45D4" w:rsidRDefault="004A45D4" w:rsidP="004A45D4">
      <w:pPr>
        <w:widowControl/>
        <w:numPr>
          <w:ilvl w:val="0"/>
          <w:numId w:val="9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Размещение в гостинице </w:t>
      </w:r>
      <w:r w:rsidRPr="00857252">
        <w:rPr>
          <w:rFonts w:eastAsia="Times New Roman" w:cs="Times New Roman"/>
          <w:b/>
          <w:i/>
          <w:lang w:eastAsia="ru-RU"/>
        </w:rPr>
        <w:t>(</w:t>
      </w:r>
      <w:r>
        <w:rPr>
          <w:rFonts w:eastAsia="Times New Roman" w:cs="Times New Roman"/>
          <w:b/>
          <w:i/>
          <w:lang w:eastAsia="ru-RU"/>
        </w:rPr>
        <w:t>город Махачкала, отель «Метрополь</w:t>
      </w:r>
      <w:r w:rsidRPr="00CE10A1">
        <w:rPr>
          <w:rFonts w:eastAsia="Times New Roman" w:cs="Times New Roman"/>
          <w:b/>
          <w:i/>
          <w:lang w:eastAsia="ru-RU"/>
        </w:rPr>
        <w:t>»</w:t>
      </w:r>
      <w:r w:rsidRPr="00857252">
        <w:rPr>
          <w:rFonts w:eastAsia="Times New Roman" w:cs="Times New Roman"/>
          <w:lang w:eastAsia="ru-RU"/>
        </w:rPr>
        <w:t>).</w:t>
      </w:r>
    </w:p>
    <w:p w:rsidR="004A45D4" w:rsidRDefault="004A45D4" w:rsidP="004A45D4">
      <w:pPr>
        <w:spacing w:after="75"/>
        <w:ind w:left="-225"/>
        <w:textAlignment w:val="baseline"/>
        <w:rPr>
          <w:rFonts w:eastAsia="Times New Roman" w:cs="Times New Roman"/>
          <w:lang w:eastAsia="ru-RU"/>
        </w:rPr>
      </w:pPr>
    </w:p>
    <w:p w:rsidR="004A45D4" w:rsidRDefault="004A45D4" w:rsidP="004A45D4">
      <w:pPr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День 2</w:t>
      </w:r>
    </w:p>
    <w:p w:rsidR="004A45D4" w:rsidRPr="00857252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Завтрак в отеле.</w:t>
      </w:r>
    </w:p>
    <w:p w:rsidR="004A45D4" w:rsidRPr="00857252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Сегодня нам предстоит путь в горный Дагестан и знакомство с традициями аварского народа.</w:t>
      </w:r>
    </w:p>
    <w:p w:rsidR="004A45D4" w:rsidRPr="00CE10A1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CE10A1">
        <w:rPr>
          <w:rFonts w:eastAsia="Times New Roman" w:cs="Times New Roman"/>
          <w:lang w:eastAsia="ru-RU"/>
        </w:rPr>
        <w:t>Мы</w:t>
      </w:r>
      <w:r w:rsidRPr="00857252">
        <w:rPr>
          <w:rFonts w:eastAsia="Times New Roman" w:cs="Times New Roman"/>
          <w:lang w:eastAsia="ru-RU"/>
        </w:rPr>
        <w:t xml:space="preserve"> посетим </w:t>
      </w:r>
      <w:r w:rsidRPr="00857252">
        <w:rPr>
          <w:rFonts w:eastAsia="Times New Roman" w:cs="Times New Roman"/>
          <w:b/>
          <w:i/>
          <w:lang w:eastAsia="ru-RU"/>
        </w:rPr>
        <w:t>село Гуниб</w:t>
      </w:r>
      <w:r w:rsidRPr="00857252">
        <w:rPr>
          <w:rFonts w:eastAsia="Times New Roman" w:cs="Times New Roman"/>
          <w:lang w:eastAsia="ru-RU"/>
        </w:rPr>
        <w:t xml:space="preserve">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</w:r>
      <w:proofErr w:type="gramStart"/>
      <w:r w:rsidRPr="00857252">
        <w:rPr>
          <w:rFonts w:eastAsia="Times New Roman" w:cs="Times New Roman"/>
          <w:lang w:eastAsia="ru-RU"/>
        </w:rPr>
        <w:t>примерив</w:t>
      </w:r>
      <w:proofErr w:type="gramEnd"/>
      <w:r w:rsidRPr="00857252">
        <w:rPr>
          <w:rFonts w:eastAsia="Times New Roman" w:cs="Times New Roman"/>
          <w:lang w:eastAsia="ru-RU"/>
        </w:rPr>
        <w:t xml:space="preserve"> традиционные костюмы народов Дагестана из коллекции музея.</w:t>
      </w:r>
    </w:p>
    <w:p w:rsidR="004A45D4" w:rsidRPr="00857252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На обеде мы попробуем национальные блюда аварцев: </w:t>
      </w:r>
      <w:proofErr w:type="spellStart"/>
      <w:r w:rsidRPr="00857252">
        <w:rPr>
          <w:rFonts w:eastAsia="Times New Roman" w:cs="Times New Roman"/>
          <w:lang w:eastAsia="ru-RU"/>
        </w:rPr>
        <w:t>хинкал</w:t>
      </w:r>
      <w:proofErr w:type="spellEnd"/>
      <w:r w:rsidRPr="00857252">
        <w:rPr>
          <w:rFonts w:eastAsia="Times New Roman" w:cs="Times New Roman"/>
          <w:lang w:eastAsia="ru-RU"/>
        </w:rPr>
        <w:t xml:space="preserve">, </w:t>
      </w:r>
      <w:proofErr w:type="spellStart"/>
      <w:r w:rsidRPr="00857252">
        <w:rPr>
          <w:rFonts w:eastAsia="Times New Roman" w:cs="Times New Roman"/>
          <w:lang w:eastAsia="ru-RU"/>
        </w:rPr>
        <w:t>ботишал</w:t>
      </w:r>
      <w:proofErr w:type="spellEnd"/>
      <w:r w:rsidRPr="00857252">
        <w:rPr>
          <w:rFonts w:eastAsia="Times New Roman" w:cs="Times New Roman"/>
          <w:lang w:eastAsia="ru-RU"/>
        </w:rPr>
        <w:t xml:space="preserve"> и абрикосовую кашу.</w:t>
      </w:r>
    </w:p>
    <w:p w:rsidR="004A45D4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После насыщенного историей и красотой природы </w:t>
      </w:r>
      <w:proofErr w:type="spellStart"/>
      <w:r w:rsidRPr="00857252">
        <w:rPr>
          <w:rFonts w:eastAsia="Times New Roman" w:cs="Times New Roman"/>
          <w:lang w:eastAsia="ru-RU"/>
        </w:rPr>
        <w:t>Гунибского</w:t>
      </w:r>
      <w:proofErr w:type="spellEnd"/>
      <w:r w:rsidRPr="00857252">
        <w:rPr>
          <w:rFonts w:eastAsia="Times New Roman" w:cs="Times New Roman"/>
          <w:lang w:eastAsia="ru-RU"/>
        </w:rPr>
        <w:t xml:space="preserve"> района дня, мы отправляемся в отель. Размещение в гостинице (</w:t>
      </w:r>
      <w:r w:rsidRPr="00CE10A1">
        <w:rPr>
          <w:rFonts w:eastAsia="Times New Roman" w:cs="Times New Roman"/>
          <w:b/>
          <w:i/>
          <w:lang w:eastAsia="ru-RU"/>
        </w:rPr>
        <w:t xml:space="preserve">город </w:t>
      </w:r>
      <w:r w:rsidRPr="00857252">
        <w:rPr>
          <w:rFonts w:eastAsia="Times New Roman" w:cs="Times New Roman"/>
          <w:b/>
          <w:i/>
          <w:lang w:eastAsia="ru-RU"/>
        </w:rPr>
        <w:t>Дербент</w:t>
      </w:r>
      <w:r w:rsidRPr="00CE10A1">
        <w:rPr>
          <w:rFonts w:eastAsia="Times New Roman" w:cs="Times New Roman"/>
          <w:b/>
          <w:i/>
          <w:lang w:eastAsia="ru-RU"/>
        </w:rPr>
        <w:t>, отель «</w:t>
      </w:r>
      <w:r>
        <w:rPr>
          <w:rFonts w:eastAsia="Times New Roman" w:cs="Times New Roman"/>
          <w:b/>
          <w:i/>
          <w:lang w:eastAsia="ru-RU"/>
        </w:rPr>
        <w:t>Весна</w:t>
      </w:r>
      <w:r w:rsidRPr="00CE10A1">
        <w:rPr>
          <w:rFonts w:eastAsia="Times New Roman" w:cs="Times New Roman"/>
          <w:b/>
          <w:i/>
          <w:lang w:eastAsia="ru-RU"/>
        </w:rPr>
        <w:t>»</w:t>
      </w:r>
      <w:r w:rsidRPr="00CE10A1">
        <w:rPr>
          <w:rFonts w:eastAsia="Times New Roman" w:cs="Times New Roman"/>
          <w:lang w:eastAsia="ru-RU"/>
        </w:rPr>
        <w:t>)</w:t>
      </w:r>
    </w:p>
    <w:p w:rsidR="004A45D4" w:rsidRDefault="004A45D4" w:rsidP="004A45D4">
      <w:pPr>
        <w:spacing w:after="75"/>
        <w:textAlignment w:val="baseline"/>
        <w:rPr>
          <w:rFonts w:eastAsia="Times New Roman" w:cs="Times New Roman"/>
          <w:lang w:eastAsia="ru-RU"/>
        </w:rPr>
      </w:pPr>
    </w:p>
    <w:p w:rsidR="004A45D4" w:rsidRDefault="004A45D4" w:rsidP="004A45D4">
      <w:pPr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B4F9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День 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3</w:t>
      </w:r>
    </w:p>
    <w:p w:rsidR="004A45D4" w:rsidRPr="00AB4F97" w:rsidRDefault="004A45D4" w:rsidP="004A45D4">
      <w:pPr>
        <w:widowControl/>
        <w:numPr>
          <w:ilvl w:val="0"/>
          <w:numId w:val="14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>Завтрак.</w:t>
      </w:r>
    </w:p>
    <w:p w:rsidR="004A45D4" w:rsidRPr="00AB4F97" w:rsidRDefault="004A45D4" w:rsidP="004A45D4">
      <w:pPr>
        <w:widowControl/>
        <w:numPr>
          <w:ilvl w:val="0"/>
          <w:numId w:val="14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lastRenderedPageBreak/>
        <w:t>Сегодня нам предстоит стать гостем в кавказской семье в одном из сел Южного Дагестана, где мы познакомимся с бытом и традициями табасаранского народа. Мы прочувствуем настоящее кавказское гостеприимство и попробуем домашнюю кухню.</w:t>
      </w:r>
    </w:p>
    <w:p w:rsidR="004A45D4" w:rsidRPr="00AB4F97" w:rsidRDefault="004A45D4" w:rsidP="004A45D4">
      <w:pPr>
        <w:widowControl/>
        <w:numPr>
          <w:ilvl w:val="0"/>
          <w:numId w:val="14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 xml:space="preserve">Начнем наш день с остановки у легендарного </w:t>
      </w:r>
      <w:proofErr w:type="spellStart"/>
      <w:r w:rsidRPr="00AB4F97">
        <w:rPr>
          <w:rFonts w:eastAsia="Times New Roman" w:cs="Times New Roman"/>
          <w:b/>
          <w:i/>
          <w:lang w:eastAsia="ru-RU"/>
        </w:rPr>
        <w:t>экраноплана</w:t>
      </w:r>
      <w:proofErr w:type="spellEnd"/>
      <w:r w:rsidRPr="00AB4F97">
        <w:rPr>
          <w:rFonts w:eastAsia="Times New Roman" w:cs="Times New Roman"/>
          <w:b/>
          <w:i/>
          <w:lang w:eastAsia="ru-RU"/>
        </w:rPr>
        <w:t xml:space="preserve"> «Лунь»</w:t>
      </w:r>
      <w:r w:rsidRPr="00AB4F97">
        <w:rPr>
          <w:rFonts w:eastAsia="Times New Roman" w:cs="Times New Roman"/>
          <w:lang w:eastAsia="ru-RU"/>
        </w:rPr>
        <w:t xml:space="preserve"> — единственного в своем роде. Это проект советской инженерии, сохранившийся до наших дней, который впечатляет масштабом идеи и конструкции.</w:t>
      </w:r>
    </w:p>
    <w:p w:rsidR="004A45D4" w:rsidRPr="00AB4F97" w:rsidRDefault="004A45D4" w:rsidP="004A45D4">
      <w:pPr>
        <w:widowControl/>
        <w:numPr>
          <w:ilvl w:val="0"/>
          <w:numId w:val="14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 xml:space="preserve">Далее нам предстоит переезд в </w:t>
      </w:r>
      <w:r w:rsidRPr="00AB4F97">
        <w:rPr>
          <w:rFonts w:eastAsia="Times New Roman" w:cs="Times New Roman"/>
          <w:b/>
          <w:i/>
          <w:lang w:eastAsia="ru-RU"/>
        </w:rPr>
        <w:t>Хучни</w:t>
      </w:r>
      <w:r w:rsidRPr="00AB4F97">
        <w:rPr>
          <w:rFonts w:eastAsia="Times New Roman" w:cs="Times New Roman"/>
          <w:lang w:eastAsia="ru-RU"/>
        </w:rPr>
        <w:t xml:space="preserve"> — центр Табасаранского района и осмотр его достопримечательностей. </w:t>
      </w:r>
      <w:proofErr w:type="spellStart"/>
      <w:r w:rsidRPr="00AB4F97">
        <w:rPr>
          <w:rFonts w:eastAsia="Times New Roman" w:cs="Times New Roman"/>
          <w:lang w:eastAsia="ru-RU"/>
        </w:rPr>
        <w:t>Хучнинская</w:t>
      </w:r>
      <w:proofErr w:type="spellEnd"/>
      <w:r w:rsidRPr="00AB4F97">
        <w:rPr>
          <w:rFonts w:eastAsia="Times New Roman" w:cs="Times New Roman"/>
          <w:lang w:eastAsia="ru-RU"/>
        </w:rPr>
        <w:t xml:space="preserve"> крепость как символ героического прошлого народа возвышается над селом. </w:t>
      </w:r>
      <w:proofErr w:type="spellStart"/>
      <w:r w:rsidRPr="00AB4F97">
        <w:rPr>
          <w:rFonts w:eastAsia="Times New Roman" w:cs="Times New Roman"/>
          <w:lang w:eastAsia="ru-RU"/>
        </w:rPr>
        <w:t>Ханагский</w:t>
      </w:r>
      <w:proofErr w:type="spellEnd"/>
      <w:r w:rsidRPr="00AB4F97">
        <w:rPr>
          <w:rFonts w:eastAsia="Times New Roman" w:cs="Times New Roman"/>
          <w:lang w:eastAsia="ru-RU"/>
        </w:rPr>
        <w:t xml:space="preserve"> водопад высотой около 20 метров — излюбленное место отдыха жителей.</w:t>
      </w:r>
    </w:p>
    <w:p w:rsidR="004A45D4" w:rsidRPr="00AB4F97" w:rsidRDefault="004A45D4" w:rsidP="004A45D4">
      <w:pPr>
        <w:widowControl/>
        <w:numPr>
          <w:ilvl w:val="0"/>
          <w:numId w:val="14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AB4F97">
        <w:rPr>
          <w:rFonts w:eastAsia="Times New Roman" w:cs="Times New Roman"/>
          <w:lang w:eastAsia="ru-RU"/>
        </w:rPr>
        <w:t>Посетим этно-комплекс, где за обедом узнаем о традициях, современном быте, воспитании и религии. Здесь нас научат готовить чуду и покажут мастер-класс по ковроткачеству.</w:t>
      </w:r>
    </w:p>
    <w:p w:rsidR="004A45D4" w:rsidRPr="00AB4F97" w:rsidRDefault="004A45D4" w:rsidP="004A45D4">
      <w:pPr>
        <w:textAlignment w:val="baseline"/>
        <w:rPr>
          <w:rFonts w:eastAsia="Times New Roman" w:cs="Times New Roman"/>
          <w:lang w:eastAsia="ru-RU"/>
        </w:rPr>
      </w:pPr>
    </w:p>
    <w:p w:rsidR="004A45D4" w:rsidRPr="00857252" w:rsidRDefault="004A45D4" w:rsidP="004A45D4">
      <w:pPr>
        <w:widowControl/>
        <w:numPr>
          <w:ilvl w:val="0"/>
          <w:numId w:val="10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Размещение в гостинице (</w:t>
      </w:r>
      <w:r w:rsidRPr="00CE10A1">
        <w:rPr>
          <w:rFonts w:eastAsia="Times New Roman" w:cs="Times New Roman"/>
          <w:b/>
          <w:i/>
          <w:lang w:eastAsia="ru-RU"/>
        </w:rPr>
        <w:t xml:space="preserve">город </w:t>
      </w:r>
      <w:r w:rsidRPr="00857252">
        <w:rPr>
          <w:rFonts w:eastAsia="Times New Roman" w:cs="Times New Roman"/>
          <w:b/>
          <w:i/>
          <w:lang w:eastAsia="ru-RU"/>
        </w:rPr>
        <w:t>Дербент</w:t>
      </w:r>
      <w:r w:rsidRPr="00CE10A1">
        <w:rPr>
          <w:rFonts w:eastAsia="Times New Roman" w:cs="Times New Roman"/>
          <w:b/>
          <w:i/>
          <w:lang w:eastAsia="ru-RU"/>
        </w:rPr>
        <w:t>, отель «</w:t>
      </w:r>
      <w:r>
        <w:rPr>
          <w:rFonts w:eastAsia="Times New Roman" w:cs="Times New Roman"/>
          <w:b/>
          <w:i/>
          <w:lang w:eastAsia="ru-RU"/>
        </w:rPr>
        <w:t>Весна</w:t>
      </w:r>
      <w:r w:rsidRPr="00CE10A1">
        <w:rPr>
          <w:rFonts w:eastAsia="Times New Roman" w:cs="Times New Roman"/>
          <w:b/>
          <w:i/>
          <w:lang w:eastAsia="ru-RU"/>
        </w:rPr>
        <w:t>»</w:t>
      </w:r>
      <w:r w:rsidRPr="00CE10A1">
        <w:rPr>
          <w:rFonts w:eastAsia="Times New Roman" w:cs="Times New Roman"/>
          <w:lang w:eastAsia="ru-RU"/>
        </w:rPr>
        <w:t>)</w:t>
      </w:r>
    </w:p>
    <w:p w:rsidR="004A45D4" w:rsidRPr="00857252" w:rsidRDefault="004A45D4" w:rsidP="004A45D4">
      <w:pPr>
        <w:textAlignment w:val="baseline"/>
        <w:rPr>
          <w:rFonts w:eastAsia="Times New Roman" w:cs="Times New Roman"/>
          <w:lang w:eastAsia="ru-RU"/>
        </w:rPr>
      </w:pPr>
    </w:p>
    <w:p w:rsidR="004A45D4" w:rsidRPr="00AB4F97" w:rsidRDefault="004A45D4" w:rsidP="004A45D4">
      <w:pPr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День 4</w:t>
      </w:r>
    </w:p>
    <w:p w:rsidR="004A45D4" w:rsidRPr="00857252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Освобождение номеров.</w:t>
      </w:r>
      <w:r w:rsidRPr="00CD1358">
        <w:rPr>
          <w:rFonts w:eastAsia="Times New Roman" w:cs="Times New Roman"/>
          <w:lang w:eastAsia="ru-RU"/>
        </w:rPr>
        <w:t xml:space="preserve"> </w:t>
      </w:r>
      <w:r w:rsidRPr="00857252">
        <w:rPr>
          <w:rFonts w:eastAsia="Times New Roman" w:cs="Times New Roman"/>
          <w:lang w:eastAsia="ru-RU"/>
        </w:rPr>
        <w:t>Завтрак.</w:t>
      </w:r>
    </w:p>
    <w:p w:rsidR="004A45D4" w:rsidRPr="00857252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Последний день нашего тура мы проведем в </w:t>
      </w:r>
      <w:r w:rsidRPr="00857252">
        <w:rPr>
          <w:rFonts w:eastAsia="Times New Roman" w:cs="Times New Roman"/>
          <w:b/>
          <w:i/>
          <w:lang w:eastAsia="ru-RU"/>
        </w:rPr>
        <w:t xml:space="preserve">Дербенте </w:t>
      </w:r>
      <w:r w:rsidRPr="00857252">
        <w:rPr>
          <w:rFonts w:eastAsia="Times New Roman" w:cs="Times New Roman"/>
          <w:lang w:eastAsia="ru-RU"/>
        </w:rPr>
        <w:t>— самом южном и самом древнем городе России.</w:t>
      </w:r>
    </w:p>
    <w:p w:rsidR="004A45D4" w:rsidRPr="00857252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Посещение </w:t>
      </w:r>
      <w:r w:rsidRPr="00857252">
        <w:rPr>
          <w:rFonts w:eastAsia="Times New Roman" w:cs="Times New Roman"/>
          <w:b/>
          <w:i/>
          <w:lang w:eastAsia="ru-RU"/>
        </w:rPr>
        <w:t xml:space="preserve">цитадели </w:t>
      </w:r>
      <w:proofErr w:type="gramStart"/>
      <w:r w:rsidRPr="00857252">
        <w:rPr>
          <w:rFonts w:eastAsia="Times New Roman" w:cs="Times New Roman"/>
          <w:b/>
          <w:i/>
          <w:lang w:eastAsia="ru-RU"/>
        </w:rPr>
        <w:t>Нарын-Кала</w:t>
      </w:r>
      <w:proofErr w:type="gramEnd"/>
      <w:r w:rsidRPr="00857252">
        <w:rPr>
          <w:rFonts w:eastAsia="Times New Roman" w:cs="Times New Roman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4A45D4" w:rsidRPr="00857252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Далее нас ждет прогулка по улицам </w:t>
      </w:r>
      <w:r w:rsidRPr="00857252">
        <w:rPr>
          <w:rFonts w:eastAsia="Times New Roman" w:cs="Times New Roman"/>
          <w:b/>
          <w:i/>
          <w:lang w:eastAsia="ru-RU"/>
        </w:rPr>
        <w:t xml:space="preserve">Старого города и посещение </w:t>
      </w:r>
      <w:r w:rsidRPr="00CE10A1">
        <w:rPr>
          <w:rFonts w:eastAsia="Times New Roman" w:cs="Times New Roman"/>
          <w:b/>
          <w:i/>
          <w:lang w:eastAsia="ru-RU"/>
        </w:rPr>
        <w:t xml:space="preserve">территории </w:t>
      </w:r>
      <w:r w:rsidRPr="00857252">
        <w:rPr>
          <w:rFonts w:eastAsia="Times New Roman" w:cs="Times New Roman"/>
          <w:b/>
          <w:i/>
          <w:lang w:eastAsia="ru-RU"/>
        </w:rPr>
        <w:t>Джума мечети</w:t>
      </w:r>
      <w:r w:rsidRPr="00857252">
        <w:rPr>
          <w:rFonts w:eastAsia="Times New Roman" w:cs="Times New Roman"/>
          <w:lang w:eastAsia="ru-RU"/>
        </w:rPr>
        <w:t>, построенной в 733 году. Мы окунемся в культуру южных народов Дагестана и почувствуем восточный колорит Дербента.</w:t>
      </w:r>
    </w:p>
    <w:p w:rsidR="004A45D4" w:rsidRPr="00857252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4A45D4" w:rsidRPr="00AB4F97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857252">
        <w:rPr>
          <w:rFonts w:eastAsia="Times New Roman" w:cs="Times New Roman"/>
          <w:lang w:eastAsia="ru-RU"/>
        </w:rPr>
        <w:t xml:space="preserve">Завершаем наше путешествие застольем в этно-доме с блюдами южно-дагестанской кухни: </w:t>
      </w:r>
      <w:proofErr w:type="spellStart"/>
      <w:r w:rsidRPr="00857252">
        <w:rPr>
          <w:rFonts w:eastAsia="Times New Roman" w:cs="Times New Roman"/>
          <w:lang w:eastAsia="ru-RU"/>
        </w:rPr>
        <w:t>долма</w:t>
      </w:r>
      <w:proofErr w:type="spellEnd"/>
      <w:r w:rsidRPr="00857252">
        <w:rPr>
          <w:rFonts w:eastAsia="Times New Roman" w:cs="Times New Roman"/>
          <w:lang w:eastAsia="ru-RU"/>
        </w:rPr>
        <w:t>, плов, чуду и чаепитие.</w:t>
      </w:r>
    </w:p>
    <w:p w:rsidR="004A45D4" w:rsidRPr="00CE10A1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CE10A1">
        <w:rPr>
          <w:rFonts w:eastAsia="Times New Roman" w:cs="Times New Roman"/>
          <w:lang w:eastAsia="ru-RU"/>
        </w:rPr>
        <w:t>Трансфер группы в аэропорт.</w:t>
      </w:r>
    </w:p>
    <w:p w:rsidR="004A45D4" w:rsidRPr="00CE10A1" w:rsidRDefault="004A45D4" w:rsidP="004A45D4">
      <w:pPr>
        <w:widowControl/>
        <w:numPr>
          <w:ilvl w:val="0"/>
          <w:numId w:val="11"/>
        </w:numPr>
        <w:suppressAutoHyphens w:val="0"/>
        <w:spacing w:after="75"/>
        <w:ind w:left="-225"/>
        <w:textAlignment w:val="baseline"/>
        <w:rPr>
          <w:rFonts w:eastAsia="Times New Roman" w:cs="Times New Roman"/>
          <w:lang w:eastAsia="ru-RU"/>
        </w:rPr>
      </w:pPr>
      <w:r w:rsidRPr="00CE10A1">
        <w:rPr>
          <w:rFonts w:eastAsia="Times New Roman" w:cs="Times New Roman"/>
          <w:lang w:eastAsia="ru-RU"/>
        </w:rPr>
        <w:t xml:space="preserve">Время вылета из Дагестана — </w:t>
      </w:r>
      <w:r w:rsidRPr="00CE10A1">
        <w:rPr>
          <w:rFonts w:eastAsia="Times New Roman" w:cs="Times New Roman"/>
          <w:b/>
          <w:i/>
          <w:lang w:eastAsia="ru-RU"/>
        </w:rPr>
        <w:t>после 18:00.</w:t>
      </w:r>
    </w:p>
    <w:p w:rsidR="004A45D4" w:rsidRPr="00CE10A1" w:rsidRDefault="004A45D4" w:rsidP="004A45D4">
      <w:pPr>
        <w:spacing w:after="75"/>
        <w:textAlignment w:val="baseline"/>
        <w:rPr>
          <w:rFonts w:eastAsia="Times New Roman" w:cs="Times New Roman"/>
          <w:b/>
          <w:i/>
          <w:lang w:eastAsia="ru-RU"/>
        </w:rPr>
      </w:pPr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4A45D4" w:rsidRPr="00CE10A1" w:rsidRDefault="004A45D4" w:rsidP="004A45D4">
      <w:pPr>
        <w:spacing w:line="259" w:lineRule="auto"/>
        <w:rPr>
          <w:rFonts w:cs="Times New Roman"/>
        </w:rPr>
      </w:pPr>
    </w:p>
    <w:p w:rsidR="004A45D4" w:rsidRDefault="004A45D4" w:rsidP="004A45D4">
      <w:pPr>
        <w:shd w:val="clear" w:color="auto" w:fill="FFFFFF"/>
        <w:spacing w:line="390" w:lineRule="atLeast"/>
        <w:textAlignment w:val="baseline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В стоимость тура включено:</w:t>
      </w:r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ascii="Arial" w:eastAsia="Times New Roman" w:hAnsi="Arial"/>
          <w:b/>
          <w:color w:val="000000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 xml:space="preserve">Авиаперелет, если выбрали тур с перелетом 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t>— транспортное обслуживание по программе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t>— проживание в гостиницах 3*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lastRenderedPageBreak/>
        <w:t>— питание по программе тура (НВ)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t>— экскурсионное обслуживание по программе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t>— входные билеты в музеи</w:t>
      </w:r>
      <w:r w:rsidRPr="00CE10A1"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br/>
      </w:r>
      <w:r w:rsidRPr="00CE10A1">
        <w:rPr>
          <w:rFonts w:ascii="inherit" w:eastAsia="Times New Roman" w:hAnsi="inherit"/>
          <w:bCs/>
          <w:color w:val="000000"/>
          <w:bdr w:val="none" w:sz="0" w:space="0" w:color="auto" w:frame="1"/>
          <w:lang w:eastAsia="ru-RU"/>
        </w:rPr>
        <w:t>— катание на катере</w:t>
      </w:r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ascii="Arial" w:eastAsia="Times New Roman" w:hAnsi="Arial"/>
          <w:b/>
          <w:color w:val="000000"/>
          <w:lang w:eastAsia="ru-RU"/>
        </w:rPr>
      </w:pPr>
      <w:bookmarkStart w:id="0" w:name="_GoBack"/>
      <w:bookmarkEnd w:id="0"/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ascii="Arial" w:eastAsia="Times New Roman" w:hAnsi="Arial"/>
          <w:color w:val="000000"/>
          <w:lang w:eastAsia="ru-RU"/>
        </w:rPr>
      </w:pPr>
      <w:r w:rsidRPr="00CE10A1">
        <w:rPr>
          <w:rFonts w:ascii="inherit" w:eastAsia="Times New Roman" w:hAnsi="inherit"/>
          <w:b/>
          <w:bCs/>
          <w:i/>
          <w:iCs/>
          <w:color w:val="000000"/>
          <w:bdr w:val="none" w:sz="0" w:space="0" w:color="auto" w:frame="1"/>
          <w:lang w:eastAsia="ru-RU"/>
        </w:rPr>
        <w:t>Внимание! В связи с погодными условиями в целях безопасности Туроператор оставляет за собой право  изменить экскурсионную программу.</w:t>
      </w:r>
    </w:p>
    <w:p w:rsidR="004A45D4" w:rsidRDefault="004A45D4" w:rsidP="004A45D4">
      <w:pPr>
        <w:shd w:val="clear" w:color="auto" w:fill="FFFFFF"/>
        <w:spacing w:line="390" w:lineRule="atLeast"/>
        <w:textAlignment w:val="baseline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ascii="Arial" w:eastAsia="Times New Roman" w:hAnsi="Arial"/>
          <w:color w:val="000000"/>
          <w:lang w:eastAsia="ru-RU"/>
        </w:rPr>
      </w:pPr>
    </w:p>
    <w:p w:rsidR="004A45D4" w:rsidRPr="00CE10A1" w:rsidRDefault="004A45D4" w:rsidP="004A45D4">
      <w:pPr>
        <w:shd w:val="clear" w:color="auto" w:fill="FFFFFF"/>
        <w:spacing w:line="390" w:lineRule="atLeast"/>
        <w:textAlignment w:val="baseline"/>
        <w:rPr>
          <w:rFonts w:ascii="Arial" w:eastAsia="Times New Roman" w:hAnsi="Arial"/>
          <w:color w:val="000000"/>
          <w:lang w:eastAsia="ru-RU"/>
        </w:rPr>
      </w:pPr>
    </w:p>
    <w:p w:rsidR="004A45D4" w:rsidRPr="00CE10A1" w:rsidRDefault="004A45D4" w:rsidP="004A45D4">
      <w:pPr>
        <w:spacing w:after="75"/>
        <w:textAlignment w:val="baseline"/>
        <w:rPr>
          <w:rFonts w:eastAsia="Times New Roman" w:cs="Times New Roman"/>
          <w:lang w:eastAsia="ru-RU"/>
        </w:rPr>
      </w:pPr>
    </w:p>
    <w:p w:rsidR="004A45D4" w:rsidRPr="00CE10A1" w:rsidRDefault="004A45D4" w:rsidP="004A45D4">
      <w:pPr>
        <w:pStyle w:val="a6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</w:rPr>
      </w:pPr>
    </w:p>
    <w:p w:rsidR="004A45D4" w:rsidRPr="00CE10A1" w:rsidRDefault="004A45D4" w:rsidP="004A45D4">
      <w:pPr>
        <w:shd w:val="clear" w:color="auto" w:fill="FFFFFF"/>
        <w:spacing w:after="180" w:line="288" w:lineRule="atLeast"/>
        <w:rPr>
          <w:rFonts w:eastAsia="Times New Roman" w:cs="Times New Roman"/>
          <w:color w:val="222222"/>
          <w:lang w:eastAsia="ru-RU"/>
        </w:rPr>
      </w:pPr>
    </w:p>
    <w:p w:rsidR="004A45D4" w:rsidRPr="00CE10A1" w:rsidRDefault="004A45D4" w:rsidP="004A45D4"/>
    <w:p w:rsidR="00892716" w:rsidRPr="005E1480" w:rsidRDefault="00892716" w:rsidP="00892716">
      <w:pPr>
        <w:pStyle w:val="a4"/>
        <w:ind w:firstLine="1113"/>
        <w:rPr>
          <w:rStyle w:val="a3"/>
          <w:rFonts w:cs="Times New Roman"/>
          <w:color w:val="222222"/>
        </w:rPr>
      </w:pPr>
    </w:p>
    <w:p w:rsidR="00892716" w:rsidRPr="005E1480" w:rsidRDefault="00892716" w:rsidP="00892716">
      <w:pPr>
        <w:pStyle w:val="a4"/>
        <w:rPr>
          <w:rFonts w:cs="Times New Roman"/>
          <w:b/>
        </w:rPr>
      </w:pPr>
    </w:p>
    <w:p w:rsidR="00892716" w:rsidRPr="005E1480" w:rsidRDefault="00892716" w:rsidP="00892716">
      <w:pPr>
        <w:pStyle w:val="a4"/>
        <w:widowControl/>
        <w:spacing w:after="225" w:line="360" w:lineRule="atLeast"/>
        <w:rPr>
          <w:rFonts w:cs="Times New Roman"/>
        </w:rPr>
      </w:pPr>
    </w:p>
    <w:p w:rsidR="008B227E" w:rsidRPr="005E1480" w:rsidRDefault="005F2732">
      <w:pPr>
        <w:rPr>
          <w:rFonts w:cs="Times New Roman"/>
        </w:rPr>
      </w:pPr>
    </w:p>
    <w:sectPr w:rsidR="008B227E" w:rsidRPr="005E1480" w:rsidSect="00784643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32" w:rsidRDefault="005F2732" w:rsidP="00892716">
      <w:r>
        <w:separator/>
      </w:r>
    </w:p>
  </w:endnote>
  <w:endnote w:type="continuationSeparator" w:id="0">
    <w:p w:rsidR="005F2732" w:rsidRDefault="005F2732" w:rsidP="008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32" w:rsidRDefault="005F2732" w:rsidP="00892716">
      <w:r>
        <w:separator/>
      </w:r>
    </w:p>
  </w:footnote>
  <w:footnote w:type="continuationSeparator" w:id="0">
    <w:p w:rsidR="005F2732" w:rsidRDefault="005F2732" w:rsidP="0089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92716" w:rsidTr="00B72978">
      <w:tc>
        <w:tcPr>
          <w:tcW w:w="4677" w:type="dxa"/>
          <w:shd w:val="clear" w:color="auto" w:fill="auto"/>
        </w:tcPr>
        <w:p w:rsidR="00892716" w:rsidRDefault="00892716" w:rsidP="00B72978">
          <w:pPr>
            <w:pStyle w:val="ad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 w:bidi="ar-SA"/>
            </w:rPr>
            <w:drawing>
              <wp:anchor distT="0" distB="0" distL="0" distR="0" simplePos="0" relativeHeight="251659264" behindDoc="0" locked="0" layoutInCell="1" allowOverlap="1" wp14:anchorId="5B07C5A9" wp14:editId="5436B9B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892716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892716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892716" w:rsidRPr="003D4301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892716" w:rsidRPr="003D4301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892716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892716" w:rsidRPr="003D4301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892716" w:rsidRDefault="00892716" w:rsidP="00B72978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892716" w:rsidRDefault="00892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1E3119C"/>
    <w:multiLevelType w:val="multilevel"/>
    <w:tmpl w:val="90AC9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4845B34"/>
    <w:multiLevelType w:val="hybridMultilevel"/>
    <w:tmpl w:val="2C72848A"/>
    <w:lvl w:ilvl="0" w:tplc="0419000F">
      <w:start w:val="1"/>
      <w:numFmt w:val="decimal"/>
      <w:lvlText w:val="%1."/>
      <w:lvlJc w:val="left"/>
      <w:pPr>
        <w:ind w:left="1833" w:hanging="360"/>
      </w:p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">
    <w:nsid w:val="085310AC"/>
    <w:multiLevelType w:val="hybridMultilevel"/>
    <w:tmpl w:val="C8BE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13A7"/>
    <w:multiLevelType w:val="multilevel"/>
    <w:tmpl w:val="6966E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CF25453"/>
    <w:multiLevelType w:val="hybridMultilevel"/>
    <w:tmpl w:val="69D0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B6E"/>
    <w:multiLevelType w:val="multilevel"/>
    <w:tmpl w:val="7BC6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6DB5D3D"/>
    <w:multiLevelType w:val="multilevel"/>
    <w:tmpl w:val="87DA4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67B474D"/>
    <w:multiLevelType w:val="hybridMultilevel"/>
    <w:tmpl w:val="12F6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82EF4"/>
    <w:multiLevelType w:val="multilevel"/>
    <w:tmpl w:val="216EE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926055F"/>
    <w:multiLevelType w:val="hybridMultilevel"/>
    <w:tmpl w:val="7C16C556"/>
    <w:lvl w:ilvl="0" w:tplc="0419000F">
      <w:start w:val="1"/>
      <w:numFmt w:val="decimal"/>
      <w:lvlText w:val="%1."/>
      <w:lvlJc w:val="left"/>
      <w:pPr>
        <w:ind w:left="2193" w:hanging="360"/>
      </w:p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1">
    <w:nsid w:val="5C2B31C0"/>
    <w:multiLevelType w:val="multilevel"/>
    <w:tmpl w:val="C04CC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68B1605"/>
    <w:multiLevelType w:val="multilevel"/>
    <w:tmpl w:val="CA48B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85F230E"/>
    <w:multiLevelType w:val="hybridMultilevel"/>
    <w:tmpl w:val="15EE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5"/>
    <w:rsid w:val="00281882"/>
    <w:rsid w:val="002A3FD7"/>
    <w:rsid w:val="002C13A2"/>
    <w:rsid w:val="004A45D4"/>
    <w:rsid w:val="005E1480"/>
    <w:rsid w:val="005F2732"/>
    <w:rsid w:val="006B2943"/>
    <w:rsid w:val="00892716"/>
    <w:rsid w:val="00983CEC"/>
    <w:rsid w:val="00A126D5"/>
    <w:rsid w:val="00B07B80"/>
    <w:rsid w:val="00C206DD"/>
    <w:rsid w:val="00D966A0"/>
    <w:rsid w:val="00D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1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2716"/>
    <w:rPr>
      <w:b/>
      <w:bCs/>
    </w:rPr>
  </w:style>
  <w:style w:type="paragraph" w:styleId="a4">
    <w:name w:val="Body Text"/>
    <w:basedOn w:val="a"/>
    <w:link w:val="a5"/>
    <w:rsid w:val="00892716"/>
    <w:pPr>
      <w:spacing w:after="120"/>
    </w:pPr>
  </w:style>
  <w:style w:type="character" w:customStyle="1" w:styleId="a5">
    <w:name w:val="Основной текст Знак"/>
    <w:basedOn w:val="a0"/>
    <w:link w:val="a4"/>
    <w:rsid w:val="0089271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927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unhideWhenUsed/>
    <w:rsid w:val="008927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92716"/>
    <w:rPr>
      <w:i/>
      <w:iCs/>
    </w:rPr>
  </w:style>
  <w:style w:type="paragraph" w:styleId="aa">
    <w:name w:val="List Paragraph"/>
    <w:basedOn w:val="a"/>
    <w:uiPriority w:val="34"/>
    <w:qFormat/>
    <w:rsid w:val="00892716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892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89271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892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9271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1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2716"/>
    <w:rPr>
      <w:b/>
      <w:bCs/>
    </w:rPr>
  </w:style>
  <w:style w:type="paragraph" w:styleId="a4">
    <w:name w:val="Body Text"/>
    <w:basedOn w:val="a"/>
    <w:link w:val="a5"/>
    <w:rsid w:val="00892716"/>
    <w:pPr>
      <w:spacing w:after="120"/>
    </w:pPr>
  </w:style>
  <w:style w:type="character" w:customStyle="1" w:styleId="a5">
    <w:name w:val="Основной текст Знак"/>
    <w:basedOn w:val="a0"/>
    <w:link w:val="a4"/>
    <w:rsid w:val="0089271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927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unhideWhenUsed/>
    <w:rsid w:val="008927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92716"/>
    <w:rPr>
      <w:i/>
      <w:iCs/>
    </w:rPr>
  </w:style>
  <w:style w:type="paragraph" w:styleId="aa">
    <w:name w:val="List Paragraph"/>
    <w:basedOn w:val="a"/>
    <w:uiPriority w:val="34"/>
    <w:qFormat/>
    <w:rsid w:val="00892716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892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89271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89271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9271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8</cp:revision>
  <dcterms:created xsi:type="dcterms:W3CDTF">2022-07-25T09:40:00Z</dcterms:created>
  <dcterms:modified xsi:type="dcterms:W3CDTF">2022-12-15T12:44:00Z</dcterms:modified>
</cp:coreProperties>
</file>