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2D38" w14:textId="77777777" w:rsidR="00CE03C6" w:rsidRPr="00CE03C6" w:rsidRDefault="00CE03C6" w:rsidP="00CE03C6">
      <w:pPr>
        <w:spacing w:after="0" w:line="240" w:lineRule="auto"/>
        <w:jc w:val="center"/>
        <w:rPr>
          <w:b/>
          <w:color w:val="FF0000"/>
          <w:sz w:val="28"/>
          <w:szCs w:val="28"/>
        </w:rPr>
      </w:pPr>
      <w:r w:rsidRPr="00CE03C6">
        <w:rPr>
          <w:b/>
          <w:color w:val="FF0000"/>
          <w:sz w:val="28"/>
          <w:szCs w:val="28"/>
        </w:rPr>
        <w:t>Авторский тур: Байкальский лед!</w:t>
      </w:r>
    </w:p>
    <w:p w14:paraId="193065BC" w14:textId="77777777" w:rsidR="00CE03C6" w:rsidRPr="00B86C2C" w:rsidRDefault="00CE03C6" w:rsidP="00CE03C6">
      <w:pPr>
        <w:spacing w:after="0" w:line="240" w:lineRule="auto"/>
        <w:jc w:val="center"/>
        <w:rPr>
          <w:b/>
          <w:sz w:val="24"/>
          <w:szCs w:val="24"/>
        </w:rPr>
      </w:pPr>
      <w:r w:rsidRPr="00B86C2C">
        <w:rPr>
          <w:b/>
          <w:sz w:val="24"/>
          <w:szCs w:val="24"/>
        </w:rPr>
        <w:t xml:space="preserve">Иркутск - Тажеранские степи - Малое море – Ольхон – Хужир – Хобой - Иркутск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09"/>
        <w:gridCol w:w="3338"/>
        <w:gridCol w:w="3338"/>
      </w:tblGrid>
      <w:tr w:rsidR="00CE03C6" w:rsidRPr="00B86C2C" w14:paraId="193B21C5" w14:textId="77777777" w:rsidTr="00EC386D">
        <w:trPr>
          <w:tblCellSpacing w:w="0" w:type="dxa"/>
          <w:jc w:val="center"/>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BB8D19" w14:textId="77777777" w:rsidR="00CE03C6" w:rsidRPr="00B86C2C" w:rsidRDefault="00CE03C6" w:rsidP="00EC386D">
            <w:pPr>
              <w:spacing w:after="0" w:line="240" w:lineRule="auto"/>
              <w:jc w:val="center"/>
              <w:rPr>
                <w:b/>
                <w:sz w:val="24"/>
                <w:szCs w:val="24"/>
              </w:rPr>
            </w:pPr>
            <w:r w:rsidRPr="00B86C2C">
              <w:rPr>
                <w:b/>
                <w:sz w:val="24"/>
                <w:szCs w:val="24"/>
              </w:rPr>
              <w:t>Уровень тура</w:t>
            </w:r>
          </w:p>
        </w:tc>
        <w:tc>
          <w:tcPr>
            <w:tcW w:w="66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620F3F0" w14:textId="77777777" w:rsidR="00CE03C6" w:rsidRPr="00B86C2C" w:rsidRDefault="00CE03C6" w:rsidP="00EC386D">
            <w:pPr>
              <w:spacing w:after="0" w:line="240" w:lineRule="auto"/>
              <w:jc w:val="center"/>
              <w:rPr>
                <w:sz w:val="24"/>
                <w:szCs w:val="24"/>
              </w:rPr>
            </w:pPr>
            <w:r w:rsidRPr="00B86C2C">
              <w:rPr>
                <w:sz w:val="24"/>
                <w:szCs w:val="24"/>
              </w:rPr>
              <w:t>Благоустроенный номер по всему маршруту</w:t>
            </w:r>
          </w:p>
        </w:tc>
      </w:tr>
      <w:tr w:rsidR="00CE03C6" w:rsidRPr="00B86C2C" w14:paraId="4D9FE619" w14:textId="77777777" w:rsidTr="00EC386D">
        <w:trPr>
          <w:tblCellSpacing w:w="0" w:type="dxa"/>
          <w:jc w:val="center"/>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tcPr>
          <w:p w14:paraId="0C8B4568" w14:textId="77777777" w:rsidR="00CE03C6" w:rsidRPr="00B86C2C" w:rsidRDefault="00CE03C6" w:rsidP="00EC386D">
            <w:pPr>
              <w:spacing w:after="0" w:line="240" w:lineRule="auto"/>
              <w:jc w:val="center"/>
              <w:rPr>
                <w:b/>
                <w:sz w:val="24"/>
                <w:szCs w:val="24"/>
              </w:rPr>
            </w:pPr>
            <w:r w:rsidRPr="00B86C2C">
              <w:rPr>
                <w:b/>
                <w:sz w:val="24"/>
                <w:szCs w:val="24"/>
              </w:rPr>
              <w:t>Продолжительность</w:t>
            </w:r>
          </w:p>
        </w:tc>
        <w:tc>
          <w:tcPr>
            <w:tcW w:w="667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5F25B28" w14:textId="77777777" w:rsidR="00CE03C6" w:rsidRPr="00B86C2C" w:rsidRDefault="00CE03C6" w:rsidP="00EC386D">
            <w:pPr>
              <w:spacing w:after="0" w:line="240" w:lineRule="auto"/>
              <w:jc w:val="center"/>
              <w:rPr>
                <w:sz w:val="24"/>
                <w:szCs w:val="24"/>
              </w:rPr>
            </w:pPr>
            <w:r w:rsidRPr="00B86C2C">
              <w:rPr>
                <w:sz w:val="24"/>
                <w:szCs w:val="24"/>
              </w:rPr>
              <w:t>5 дней/4 ночи</w:t>
            </w:r>
          </w:p>
        </w:tc>
      </w:tr>
      <w:tr w:rsidR="00CE03C6" w:rsidRPr="00B86C2C" w14:paraId="364AA502" w14:textId="77777777" w:rsidTr="00EC386D">
        <w:trPr>
          <w:tblCellSpacing w:w="0" w:type="dxa"/>
          <w:jc w:val="center"/>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4B1B63" w14:textId="77777777" w:rsidR="00CE03C6" w:rsidRPr="00B86C2C" w:rsidRDefault="00CE03C6" w:rsidP="00EC386D">
            <w:pPr>
              <w:spacing w:after="0" w:line="240" w:lineRule="auto"/>
              <w:jc w:val="center"/>
              <w:rPr>
                <w:b/>
                <w:sz w:val="24"/>
                <w:szCs w:val="24"/>
              </w:rPr>
            </w:pPr>
            <w:r w:rsidRPr="00B86C2C">
              <w:rPr>
                <w:b/>
                <w:sz w:val="24"/>
                <w:szCs w:val="24"/>
              </w:rPr>
              <w:t>Размещение</w:t>
            </w:r>
          </w:p>
        </w:tc>
        <w:tc>
          <w:tcPr>
            <w:tcW w:w="66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E665152" w14:textId="77777777" w:rsidR="00CE03C6" w:rsidRPr="00B86C2C" w:rsidRDefault="00CE03C6" w:rsidP="00EC386D">
            <w:pPr>
              <w:spacing w:after="0" w:line="240" w:lineRule="auto"/>
              <w:jc w:val="center"/>
              <w:rPr>
                <w:sz w:val="24"/>
                <w:szCs w:val="24"/>
              </w:rPr>
            </w:pPr>
            <w:r w:rsidRPr="00B86C2C">
              <w:rPr>
                <w:sz w:val="24"/>
                <w:szCs w:val="24"/>
              </w:rPr>
              <w:t xml:space="preserve">Малое море (4 ночи): Мир Байкала, Наратэй, </w:t>
            </w:r>
            <w:r>
              <w:rPr>
                <w:sz w:val="24"/>
                <w:szCs w:val="24"/>
              </w:rPr>
              <w:t>Баяр</w:t>
            </w:r>
            <w:r w:rsidRPr="00B86C2C">
              <w:rPr>
                <w:sz w:val="24"/>
                <w:szCs w:val="24"/>
              </w:rPr>
              <w:t xml:space="preserve">, Радуга, Панорама (или аналогичная) </w:t>
            </w:r>
          </w:p>
        </w:tc>
      </w:tr>
      <w:tr w:rsidR="00CE03C6" w:rsidRPr="00B86C2C" w14:paraId="5FFAD180" w14:textId="77777777" w:rsidTr="00EC386D">
        <w:trPr>
          <w:tblCellSpacing w:w="0" w:type="dxa"/>
          <w:jc w:val="center"/>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A91F0E" w14:textId="77777777" w:rsidR="00CE03C6" w:rsidRPr="00B86C2C" w:rsidRDefault="00CE03C6" w:rsidP="00EC386D">
            <w:pPr>
              <w:spacing w:after="0" w:line="240" w:lineRule="auto"/>
              <w:jc w:val="center"/>
              <w:rPr>
                <w:b/>
                <w:sz w:val="24"/>
                <w:szCs w:val="24"/>
              </w:rPr>
            </w:pPr>
            <w:r w:rsidRPr="00B86C2C">
              <w:rPr>
                <w:b/>
                <w:sz w:val="24"/>
                <w:szCs w:val="24"/>
              </w:rPr>
              <w:t>Экскурсии</w:t>
            </w:r>
          </w:p>
        </w:tc>
        <w:tc>
          <w:tcPr>
            <w:tcW w:w="66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B195A6A" w14:textId="77777777" w:rsidR="00CE03C6" w:rsidRPr="00B86C2C" w:rsidRDefault="00CE03C6" w:rsidP="00EC386D">
            <w:pPr>
              <w:spacing w:after="0" w:line="240" w:lineRule="auto"/>
              <w:jc w:val="center"/>
              <w:rPr>
                <w:sz w:val="24"/>
                <w:szCs w:val="24"/>
              </w:rPr>
            </w:pPr>
            <w:r w:rsidRPr="00B86C2C">
              <w:rPr>
                <w:sz w:val="24"/>
                <w:szCs w:val="24"/>
              </w:rPr>
              <w:t xml:space="preserve">Встреча с шаманом; </w:t>
            </w:r>
          </w:p>
          <w:p w14:paraId="56AE77C9" w14:textId="77777777" w:rsidR="00CE03C6" w:rsidRPr="00B86C2C" w:rsidRDefault="00CE03C6" w:rsidP="00EC386D">
            <w:pPr>
              <w:spacing w:after="0" w:line="240" w:lineRule="auto"/>
              <w:jc w:val="center"/>
              <w:rPr>
                <w:sz w:val="24"/>
                <w:szCs w:val="24"/>
              </w:rPr>
            </w:pPr>
            <w:r w:rsidRPr="00B86C2C">
              <w:rPr>
                <w:sz w:val="24"/>
                <w:szCs w:val="24"/>
              </w:rPr>
              <w:t>Пешеходная экскурсия по побережью Малого моря;</w:t>
            </w:r>
          </w:p>
          <w:p w14:paraId="7E364DB5" w14:textId="77777777" w:rsidR="00CE03C6" w:rsidRPr="00B86C2C" w:rsidRDefault="00CE03C6" w:rsidP="00EC386D">
            <w:pPr>
              <w:spacing w:after="0" w:line="240" w:lineRule="auto"/>
              <w:jc w:val="center"/>
              <w:rPr>
                <w:sz w:val="24"/>
                <w:szCs w:val="24"/>
              </w:rPr>
            </w:pPr>
            <w:r w:rsidRPr="00B86C2C">
              <w:rPr>
                <w:sz w:val="24"/>
                <w:szCs w:val="24"/>
              </w:rPr>
              <w:t>Остров Ольхон – мыс Хобой;</w:t>
            </w:r>
          </w:p>
          <w:p w14:paraId="045003FB" w14:textId="77777777" w:rsidR="00CE03C6" w:rsidRPr="00B86C2C" w:rsidRDefault="00CE03C6" w:rsidP="00EC386D">
            <w:pPr>
              <w:spacing w:after="0" w:line="240" w:lineRule="auto"/>
              <w:jc w:val="center"/>
              <w:rPr>
                <w:sz w:val="24"/>
                <w:szCs w:val="24"/>
              </w:rPr>
            </w:pPr>
            <w:r w:rsidRPr="00B86C2C">
              <w:rPr>
                <w:sz w:val="24"/>
                <w:szCs w:val="24"/>
              </w:rPr>
              <w:t>Тажеранские степи, Большое Море: Панорамы Байкала и Бухта Змеиная;</w:t>
            </w:r>
          </w:p>
          <w:p w14:paraId="0CB564F7" w14:textId="77777777" w:rsidR="00CE03C6" w:rsidRPr="00B86C2C" w:rsidRDefault="00CE03C6" w:rsidP="00EC386D">
            <w:pPr>
              <w:spacing w:after="0" w:line="240" w:lineRule="auto"/>
              <w:jc w:val="center"/>
              <w:rPr>
                <w:sz w:val="24"/>
                <w:szCs w:val="24"/>
              </w:rPr>
            </w:pPr>
            <w:r w:rsidRPr="00B86C2C">
              <w:rPr>
                <w:sz w:val="24"/>
                <w:szCs w:val="24"/>
              </w:rPr>
              <w:t xml:space="preserve">Экскурсия на Хивусе до о. Огой (Буддийская Ступа); </w:t>
            </w:r>
          </w:p>
          <w:p w14:paraId="25EF14B9" w14:textId="77777777" w:rsidR="00CE03C6" w:rsidRPr="00B86C2C" w:rsidRDefault="00CE03C6" w:rsidP="00EC386D">
            <w:pPr>
              <w:spacing w:after="0" w:line="240" w:lineRule="auto"/>
              <w:jc w:val="center"/>
              <w:rPr>
                <w:sz w:val="24"/>
                <w:szCs w:val="24"/>
              </w:rPr>
            </w:pPr>
            <w:r w:rsidRPr="00B86C2C">
              <w:rPr>
                <w:sz w:val="24"/>
                <w:szCs w:val="24"/>
              </w:rPr>
              <w:t>Русская Баня</w:t>
            </w:r>
          </w:p>
        </w:tc>
      </w:tr>
      <w:tr w:rsidR="00CE03C6" w:rsidRPr="00B86C2C" w14:paraId="08E99FD5" w14:textId="77777777" w:rsidTr="00EC386D">
        <w:trPr>
          <w:tblCellSpacing w:w="0" w:type="dxa"/>
          <w:jc w:val="center"/>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44029A" w14:textId="77777777" w:rsidR="00CE03C6" w:rsidRPr="00B86C2C" w:rsidRDefault="00CE03C6" w:rsidP="00EC386D">
            <w:pPr>
              <w:spacing w:after="0" w:line="240" w:lineRule="auto"/>
              <w:jc w:val="center"/>
              <w:rPr>
                <w:b/>
                <w:sz w:val="24"/>
                <w:szCs w:val="24"/>
              </w:rPr>
            </w:pPr>
            <w:r w:rsidRPr="00B86C2C">
              <w:rPr>
                <w:b/>
                <w:sz w:val="24"/>
                <w:szCs w:val="24"/>
              </w:rPr>
              <w:t>Питание</w:t>
            </w:r>
          </w:p>
        </w:tc>
        <w:tc>
          <w:tcPr>
            <w:tcW w:w="66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024A563" w14:textId="77777777" w:rsidR="00CE03C6" w:rsidRPr="00B86C2C" w:rsidRDefault="00CE03C6" w:rsidP="00EC386D">
            <w:pPr>
              <w:spacing w:after="0" w:line="240" w:lineRule="auto"/>
              <w:jc w:val="center"/>
              <w:rPr>
                <w:sz w:val="24"/>
                <w:szCs w:val="24"/>
              </w:rPr>
            </w:pPr>
            <w:r w:rsidRPr="00B86C2C">
              <w:rPr>
                <w:sz w:val="24"/>
                <w:szCs w:val="24"/>
              </w:rPr>
              <w:t>1д – ЗОУ, 2д – ЗОУ, 3д-ЗОУ, 4д ЗОУ, 5д –З</w:t>
            </w:r>
          </w:p>
        </w:tc>
      </w:tr>
      <w:tr w:rsidR="00CE03C6" w:rsidRPr="00B86C2C" w14:paraId="538F8F0A" w14:textId="77777777" w:rsidTr="00EC386D">
        <w:trPr>
          <w:tblCellSpacing w:w="0" w:type="dxa"/>
          <w:jc w:val="center"/>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A57231" w14:textId="77777777" w:rsidR="00CE03C6" w:rsidRDefault="00CE03C6" w:rsidP="00EC386D">
            <w:pPr>
              <w:spacing w:after="0" w:line="240" w:lineRule="auto"/>
              <w:jc w:val="center"/>
              <w:rPr>
                <w:b/>
                <w:sz w:val="24"/>
                <w:szCs w:val="24"/>
              </w:rPr>
            </w:pPr>
          </w:p>
          <w:p w14:paraId="371A840A" w14:textId="77777777" w:rsidR="00CE03C6" w:rsidRPr="00B86C2C" w:rsidRDefault="00CE03C6" w:rsidP="00EC386D">
            <w:pPr>
              <w:spacing w:after="0" w:line="240" w:lineRule="auto"/>
              <w:jc w:val="center"/>
              <w:rPr>
                <w:b/>
                <w:sz w:val="24"/>
                <w:szCs w:val="24"/>
              </w:rPr>
            </w:pPr>
            <w:r w:rsidRPr="00B86C2C">
              <w:rPr>
                <w:b/>
                <w:sz w:val="24"/>
                <w:szCs w:val="24"/>
              </w:rPr>
              <w:t>Заезды 2023</w:t>
            </w:r>
          </w:p>
        </w:tc>
        <w:tc>
          <w:tcPr>
            <w:tcW w:w="333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483CFE" w14:textId="77777777" w:rsidR="00CE03C6" w:rsidRPr="00667120" w:rsidRDefault="00CE03C6" w:rsidP="00EC386D">
            <w:pPr>
              <w:spacing w:after="0" w:line="240" w:lineRule="auto"/>
              <w:jc w:val="center"/>
              <w:rPr>
                <w:sz w:val="24"/>
                <w:szCs w:val="24"/>
              </w:rPr>
            </w:pPr>
            <w:r w:rsidRPr="00667120">
              <w:rPr>
                <w:sz w:val="24"/>
                <w:szCs w:val="24"/>
              </w:rPr>
              <w:t xml:space="preserve">Февраль </w:t>
            </w:r>
          </w:p>
          <w:p w14:paraId="458D0A9B" w14:textId="77777777" w:rsidR="00CE03C6" w:rsidRPr="00667120" w:rsidRDefault="00CE03C6" w:rsidP="00EC386D">
            <w:pPr>
              <w:spacing w:after="0" w:line="240" w:lineRule="auto"/>
              <w:jc w:val="center"/>
              <w:rPr>
                <w:sz w:val="24"/>
                <w:szCs w:val="24"/>
              </w:rPr>
            </w:pPr>
            <w:r w:rsidRPr="00667120">
              <w:rPr>
                <w:sz w:val="24"/>
                <w:szCs w:val="24"/>
              </w:rPr>
              <w:t>23-27</w:t>
            </w:r>
          </w:p>
          <w:p w14:paraId="4EDCC715" w14:textId="77777777" w:rsidR="00CE03C6" w:rsidRPr="00667120" w:rsidRDefault="00CE03C6" w:rsidP="00EC386D">
            <w:pPr>
              <w:spacing w:after="0" w:line="240" w:lineRule="auto"/>
              <w:jc w:val="center"/>
              <w:rPr>
                <w:sz w:val="24"/>
                <w:szCs w:val="24"/>
              </w:rPr>
            </w:pPr>
            <w:r w:rsidRPr="00667120">
              <w:rPr>
                <w:sz w:val="24"/>
                <w:szCs w:val="24"/>
              </w:rPr>
              <w:t>27.02-03.03</w:t>
            </w:r>
          </w:p>
        </w:tc>
        <w:tc>
          <w:tcPr>
            <w:tcW w:w="3338" w:type="dxa"/>
            <w:tcBorders>
              <w:top w:val="outset" w:sz="6" w:space="0" w:color="auto"/>
              <w:left w:val="outset" w:sz="6" w:space="0" w:color="auto"/>
              <w:bottom w:val="outset" w:sz="6" w:space="0" w:color="auto"/>
              <w:right w:val="outset" w:sz="6" w:space="0" w:color="auto"/>
            </w:tcBorders>
            <w:shd w:val="clear" w:color="auto" w:fill="FFFFFF"/>
            <w:vAlign w:val="center"/>
          </w:tcPr>
          <w:p w14:paraId="06CE4441" w14:textId="77777777" w:rsidR="00CE03C6" w:rsidRPr="00667120" w:rsidRDefault="00CE03C6" w:rsidP="00EC386D">
            <w:pPr>
              <w:spacing w:after="0" w:line="240" w:lineRule="auto"/>
              <w:jc w:val="center"/>
              <w:rPr>
                <w:sz w:val="24"/>
                <w:szCs w:val="24"/>
              </w:rPr>
            </w:pPr>
            <w:r w:rsidRPr="00667120">
              <w:rPr>
                <w:sz w:val="24"/>
                <w:szCs w:val="24"/>
              </w:rPr>
              <w:t>Март</w:t>
            </w:r>
          </w:p>
          <w:p w14:paraId="321D1A00" w14:textId="77777777" w:rsidR="00CE03C6" w:rsidRPr="00667120" w:rsidRDefault="00CE03C6" w:rsidP="00EC386D">
            <w:pPr>
              <w:spacing w:after="0" w:line="240" w:lineRule="auto"/>
              <w:jc w:val="center"/>
              <w:rPr>
                <w:sz w:val="24"/>
                <w:szCs w:val="24"/>
              </w:rPr>
            </w:pPr>
            <w:r w:rsidRPr="00667120">
              <w:rPr>
                <w:sz w:val="24"/>
                <w:szCs w:val="24"/>
              </w:rPr>
              <w:t>3-7</w:t>
            </w:r>
          </w:p>
          <w:p w14:paraId="217B482B" w14:textId="77777777" w:rsidR="00CE03C6" w:rsidRPr="00667120" w:rsidRDefault="00CE03C6" w:rsidP="00EC386D">
            <w:pPr>
              <w:spacing w:after="0" w:line="240" w:lineRule="auto"/>
              <w:jc w:val="center"/>
              <w:rPr>
                <w:sz w:val="24"/>
                <w:szCs w:val="24"/>
              </w:rPr>
            </w:pPr>
            <w:r w:rsidRPr="00667120">
              <w:rPr>
                <w:sz w:val="24"/>
                <w:szCs w:val="24"/>
              </w:rPr>
              <w:t>7-11</w:t>
            </w:r>
          </w:p>
          <w:p w14:paraId="118C6F1E" w14:textId="77777777" w:rsidR="00CE03C6" w:rsidRPr="00667120" w:rsidRDefault="00CE03C6" w:rsidP="00EC386D">
            <w:pPr>
              <w:spacing w:after="0" w:line="240" w:lineRule="auto"/>
              <w:jc w:val="center"/>
              <w:rPr>
                <w:sz w:val="24"/>
                <w:szCs w:val="24"/>
              </w:rPr>
            </w:pPr>
            <w:r w:rsidRPr="00667120">
              <w:rPr>
                <w:sz w:val="24"/>
                <w:szCs w:val="24"/>
              </w:rPr>
              <w:t>11-15</w:t>
            </w:r>
          </w:p>
        </w:tc>
      </w:tr>
      <w:tr w:rsidR="00CE03C6" w:rsidRPr="00B86C2C" w14:paraId="4A3658AC" w14:textId="77777777" w:rsidTr="00EC386D">
        <w:trPr>
          <w:tblCellSpacing w:w="0" w:type="dxa"/>
          <w:jc w:val="center"/>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tcPr>
          <w:p w14:paraId="456F54DD" w14:textId="77777777" w:rsidR="00CE03C6" w:rsidRPr="00B86C2C" w:rsidRDefault="00CE03C6" w:rsidP="00EC386D">
            <w:pPr>
              <w:spacing w:after="0" w:line="240" w:lineRule="auto"/>
              <w:jc w:val="center"/>
              <w:rPr>
                <w:b/>
                <w:sz w:val="24"/>
                <w:szCs w:val="24"/>
              </w:rPr>
            </w:pPr>
            <w:r w:rsidRPr="00B86C2C">
              <w:rPr>
                <w:b/>
                <w:sz w:val="24"/>
                <w:szCs w:val="24"/>
              </w:rPr>
              <w:t>Примечание</w:t>
            </w:r>
          </w:p>
        </w:tc>
        <w:tc>
          <w:tcPr>
            <w:tcW w:w="667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B178125" w14:textId="77777777" w:rsidR="00CE03C6" w:rsidRPr="00B86C2C" w:rsidRDefault="00CE03C6" w:rsidP="00EC386D">
            <w:pPr>
              <w:spacing w:after="0" w:line="240" w:lineRule="auto"/>
              <w:jc w:val="center"/>
              <w:rPr>
                <w:sz w:val="24"/>
                <w:szCs w:val="24"/>
              </w:rPr>
            </w:pPr>
            <w:r w:rsidRPr="00B86C2C">
              <w:rPr>
                <w:sz w:val="24"/>
                <w:szCs w:val="24"/>
              </w:rPr>
              <w:t xml:space="preserve">При приобретении обратного билета на утренние рейсы, необходимо бронирование доп.ночи в Иркутске </w:t>
            </w:r>
          </w:p>
          <w:p w14:paraId="2FC240A2" w14:textId="77777777" w:rsidR="00CE03C6" w:rsidRPr="00667120" w:rsidRDefault="00CE03C6" w:rsidP="00EC386D">
            <w:pPr>
              <w:spacing w:after="0" w:line="240" w:lineRule="auto"/>
              <w:jc w:val="center"/>
              <w:rPr>
                <w:i/>
                <w:iCs/>
                <w:sz w:val="20"/>
                <w:szCs w:val="20"/>
              </w:rPr>
            </w:pPr>
          </w:p>
        </w:tc>
      </w:tr>
    </w:tbl>
    <w:p w14:paraId="21F4A5D0" w14:textId="77777777" w:rsidR="00CE03C6" w:rsidRPr="00B86C2C" w:rsidRDefault="00CE03C6" w:rsidP="00CE03C6">
      <w:pPr>
        <w:spacing w:after="0" w:line="240" w:lineRule="auto"/>
        <w:rPr>
          <w:b/>
          <w:sz w:val="24"/>
          <w:szCs w:val="24"/>
        </w:rPr>
      </w:pPr>
    </w:p>
    <w:p w14:paraId="4189E28C" w14:textId="77777777" w:rsidR="00CE03C6" w:rsidRPr="00B86C2C" w:rsidRDefault="00CE03C6" w:rsidP="00CE03C6">
      <w:pPr>
        <w:spacing w:after="0" w:line="240" w:lineRule="auto"/>
        <w:rPr>
          <w:b/>
          <w:sz w:val="24"/>
          <w:szCs w:val="24"/>
        </w:rPr>
      </w:pPr>
      <w:r w:rsidRPr="00B86C2C">
        <w:rPr>
          <w:b/>
          <w:sz w:val="24"/>
          <w:szCs w:val="24"/>
        </w:rPr>
        <w:t xml:space="preserve">День 1 </w:t>
      </w:r>
    </w:p>
    <w:p w14:paraId="61C4E15C" w14:textId="77777777" w:rsidR="00CE03C6" w:rsidRPr="00B86C2C" w:rsidRDefault="00CE03C6" w:rsidP="00CE03C6">
      <w:pPr>
        <w:spacing w:after="0" w:line="240" w:lineRule="auto"/>
        <w:rPr>
          <w:rFonts w:cs="Calibri"/>
          <w:sz w:val="24"/>
          <w:szCs w:val="24"/>
        </w:rPr>
      </w:pPr>
      <w:r w:rsidRPr="00B86C2C">
        <w:rPr>
          <w:rFonts w:cs="Calibri"/>
          <w:sz w:val="24"/>
          <w:szCs w:val="24"/>
        </w:rPr>
        <w:t>Добро пожаловать в Иркутск</w:t>
      </w:r>
      <w:r>
        <w:rPr>
          <w:rFonts w:cs="Calibri"/>
          <w:sz w:val="24"/>
          <w:szCs w:val="24"/>
        </w:rPr>
        <w:t>!</w:t>
      </w:r>
    </w:p>
    <w:p w14:paraId="590671B8" w14:textId="77777777" w:rsidR="00CE03C6" w:rsidRPr="00B86C2C" w:rsidRDefault="00CE03C6" w:rsidP="00CE03C6">
      <w:pPr>
        <w:spacing w:after="0" w:line="240" w:lineRule="auto"/>
        <w:rPr>
          <w:rFonts w:cs="Calibri"/>
          <w:sz w:val="24"/>
          <w:szCs w:val="24"/>
        </w:rPr>
      </w:pPr>
      <w:r w:rsidRPr="00B86C2C">
        <w:rPr>
          <w:rFonts w:cs="Calibri"/>
          <w:sz w:val="24"/>
          <w:szCs w:val="24"/>
        </w:rPr>
        <w:t>Встреча с табличкой «Авторский тур. Байкальский лед»</w:t>
      </w:r>
    </w:p>
    <w:p w14:paraId="67457DE0" w14:textId="77777777" w:rsidR="00CE03C6" w:rsidRPr="00B86C2C" w:rsidRDefault="00CE03C6" w:rsidP="00CE03C6">
      <w:pPr>
        <w:spacing w:after="0" w:line="240" w:lineRule="auto"/>
        <w:rPr>
          <w:rFonts w:cs="Calibri"/>
          <w:sz w:val="24"/>
          <w:szCs w:val="24"/>
        </w:rPr>
      </w:pPr>
      <w:r w:rsidRPr="00B86C2C">
        <w:rPr>
          <w:rFonts w:cs="Calibri"/>
          <w:sz w:val="24"/>
          <w:szCs w:val="24"/>
        </w:rPr>
        <w:t>в аэропорту с 8-80.30 (внутри здания у выхода в город, напротив выдачи багажа), на жд вокзале с 9:9:30 (внутри здания, подъезд Пригородные кассы)</w:t>
      </w:r>
      <w:r w:rsidRPr="00B86C2C">
        <w:rPr>
          <w:rFonts w:cs="Calibri"/>
          <w:sz w:val="24"/>
          <w:szCs w:val="24"/>
        </w:rPr>
        <w:br/>
        <w:t xml:space="preserve">Завтракаем, знакомимся, обсуждаем программу и маршрут, и отправляемся сразу на Байкал. </w:t>
      </w:r>
    </w:p>
    <w:p w14:paraId="6FFAF900" w14:textId="77777777" w:rsidR="00CE03C6" w:rsidRPr="00B86C2C" w:rsidRDefault="00CE03C6" w:rsidP="00CE03C6">
      <w:pPr>
        <w:spacing w:after="0" w:line="240" w:lineRule="auto"/>
        <w:rPr>
          <w:rFonts w:eastAsia="Times New Roman" w:cs="Calibri"/>
          <w:color w:val="000000"/>
          <w:sz w:val="24"/>
          <w:szCs w:val="24"/>
          <w:lang w:eastAsia="ru-RU"/>
        </w:rPr>
      </w:pPr>
      <w:r w:rsidRPr="00B86C2C">
        <w:rPr>
          <w:rFonts w:eastAsia="Times New Roman" w:cs="Calibri"/>
          <w:color w:val="000000"/>
          <w:sz w:val="24"/>
          <w:szCs w:val="24"/>
          <w:lang w:eastAsia="ru-RU"/>
        </w:rPr>
        <w:t>Наш путь не близкий – 250 км. На протяжении всего пути, Вы сможете наблюдать смену пейзажа, что, несомненно, сделает дорогу увлекательным путешествием. В сопровождении будет много интересной информации о Иркутске, коренном населении, животном и растительном мире и</w:t>
      </w:r>
      <w:r>
        <w:rPr>
          <w:rFonts w:eastAsia="Times New Roman" w:cs="Calibri"/>
          <w:color w:val="000000"/>
          <w:sz w:val="24"/>
          <w:szCs w:val="24"/>
          <w:lang w:eastAsia="ru-RU"/>
        </w:rPr>
        <w:t>,</w:t>
      </w:r>
      <w:r w:rsidRPr="00B86C2C">
        <w:rPr>
          <w:rFonts w:eastAsia="Times New Roman" w:cs="Calibri"/>
          <w:color w:val="000000"/>
          <w:sz w:val="24"/>
          <w:szCs w:val="24"/>
          <w:lang w:eastAsia="ru-RU"/>
        </w:rPr>
        <w:t xml:space="preserve"> конечно</w:t>
      </w:r>
      <w:r>
        <w:rPr>
          <w:rFonts w:eastAsia="Times New Roman" w:cs="Calibri"/>
          <w:color w:val="000000"/>
          <w:sz w:val="24"/>
          <w:szCs w:val="24"/>
          <w:lang w:eastAsia="ru-RU"/>
        </w:rPr>
        <w:t>,</w:t>
      </w:r>
      <w:r w:rsidRPr="00B86C2C">
        <w:rPr>
          <w:rFonts w:eastAsia="Times New Roman" w:cs="Calibri"/>
          <w:color w:val="000000"/>
          <w:sz w:val="24"/>
          <w:szCs w:val="24"/>
          <w:lang w:eastAsia="ru-RU"/>
        </w:rPr>
        <w:t xml:space="preserve"> о Байкале. </w:t>
      </w:r>
    </w:p>
    <w:p w14:paraId="0A2F7428" w14:textId="77777777" w:rsidR="00CE03C6" w:rsidRPr="00B86C2C" w:rsidRDefault="00CE03C6" w:rsidP="00CE03C6">
      <w:pPr>
        <w:spacing w:after="0" w:line="240" w:lineRule="auto"/>
        <w:rPr>
          <w:rFonts w:eastAsia="Times New Roman" w:cs="Calibri"/>
          <w:color w:val="000000"/>
          <w:sz w:val="24"/>
          <w:szCs w:val="24"/>
          <w:lang w:eastAsia="ru-RU"/>
        </w:rPr>
      </w:pPr>
      <w:r w:rsidRPr="00B86C2C">
        <w:rPr>
          <w:rFonts w:eastAsia="Times New Roman" w:cs="Calibri"/>
          <w:color w:val="000000"/>
          <w:sz w:val="24"/>
          <w:szCs w:val="24"/>
          <w:lang w:eastAsia="ru-RU"/>
        </w:rPr>
        <w:t xml:space="preserve">По пути, мы сделаем несколько остановок. </w:t>
      </w:r>
    </w:p>
    <w:p w14:paraId="5987DF72" w14:textId="77777777" w:rsidR="00CE03C6" w:rsidRPr="00B86C2C" w:rsidRDefault="00CE03C6" w:rsidP="00CE03C6">
      <w:pPr>
        <w:spacing w:after="0" w:line="240" w:lineRule="auto"/>
        <w:rPr>
          <w:rFonts w:eastAsia="Times New Roman" w:cs="Calibri"/>
          <w:color w:val="000000"/>
          <w:sz w:val="24"/>
          <w:szCs w:val="24"/>
          <w:lang w:eastAsia="ru-RU"/>
        </w:rPr>
      </w:pPr>
      <w:r w:rsidRPr="00B86C2C">
        <w:rPr>
          <w:rFonts w:eastAsia="Times New Roman" w:cs="Calibri"/>
          <w:color w:val="000000"/>
          <w:sz w:val="24"/>
          <w:szCs w:val="24"/>
          <w:lang w:eastAsia="ru-RU"/>
        </w:rPr>
        <w:t>И первое, с чем нам предстоит познакомиться это местн</w:t>
      </w:r>
      <w:r>
        <w:rPr>
          <w:rFonts w:eastAsia="Times New Roman" w:cs="Calibri"/>
          <w:color w:val="000000"/>
          <w:sz w:val="24"/>
          <w:szCs w:val="24"/>
          <w:lang w:eastAsia="ru-RU"/>
        </w:rPr>
        <w:t xml:space="preserve">ая </w:t>
      </w:r>
      <w:r w:rsidRPr="00B86C2C">
        <w:rPr>
          <w:rFonts w:eastAsia="Times New Roman" w:cs="Calibri"/>
          <w:color w:val="000000"/>
          <w:sz w:val="24"/>
          <w:szCs w:val="24"/>
          <w:lang w:eastAsia="ru-RU"/>
        </w:rPr>
        <w:t xml:space="preserve">религия – </w:t>
      </w:r>
      <w:r w:rsidRPr="00B86C2C">
        <w:rPr>
          <w:rFonts w:eastAsia="Times New Roman" w:cs="Calibri"/>
          <w:b/>
          <w:color w:val="000000"/>
          <w:sz w:val="24"/>
          <w:szCs w:val="24"/>
          <w:lang w:eastAsia="ru-RU"/>
        </w:rPr>
        <w:t>Шаманизм.</w:t>
      </w:r>
    </w:p>
    <w:p w14:paraId="4C940C1A" w14:textId="77777777" w:rsidR="00CE03C6" w:rsidRPr="00B86C2C" w:rsidRDefault="00CE03C6" w:rsidP="00CE03C6">
      <w:pPr>
        <w:spacing w:after="0" w:line="240" w:lineRule="auto"/>
        <w:rPr>
          <w:rFonts w:eastAsia="Times New Roman" w:cs="Calibri"/>
          <w:color w:val="000000"/>
          <w:sz w:val="24"/>
          <w:szCs w:val="24"/>
          <w:lang w:eastAsia="ru-RU"/>
        </w:rPr>
      </w:pPr>
      <w:r w:rsidRPr="00B86C2C">
        <w:rPr>
          <w:rFonts w:eastAsia="Times New Roman" w:cs="Calibri"/>
          <w:color w:val="000000"/>
          <w:sz w:val="24"/>
          <w:szCs w:val="24"/>
          <w:lang w:eastAsia="ru-RU"/>
        </w:rPr>
        <w:t>По местным поверьям, на Байкал всегда нужно отправляться с чистой душой и мыслями и задобрив местных духов. Поэтому, мы встретимся с Вами с настоящим шаманом, который поведает нам об этой загадочной религии, об обрядах и их предназначениях, о том какую роль играет природа в жизни коренного населения и как над себя вести на местных землях, чтобы не притянуть неудачи. Проведем небольшой обряд на благую дорогу и обязательно «побурханим».</w:t>
      </w:r>
    </w:p>
    <w:p w14:paraId="66A12CAA" w14:textId="77777777" w:rsidR="00CE03C6" w:rsidRPr="00B86C2C" w:rsidRDefault="00CE03C6" w:rsidP="00CE03C6">
      <w:pPr>
        <w:spacing w:after="0" w:line="240" w:lineRule="auto"/>
        <w:rPr>
          <w:rFonts w:eastAsia="Times New Roman" w:cs="Calibri"/>
          <w:color w:val="000000"/>
          <w:sz w:val="24"/>
          <w:szCs w:val="24"/>
          <w:lang w:eastAsia="ru-RU"/>
        </w:rPr>
      </w:pPr>
      <w:r w:rsidRPr="00B86C2C">
        <w:rPr>
          <w:rFonts w:eastAsia="Times New Roman" w:cs="Calibri"/>
          <w:color w:val="000000"/>
          <w:sz w:val="24"/>
          <w:szCs w:val="24"/>
          <w:lang w:eastAsia="ru-RU"/>
        </w:rPr>
        <w:lastRenderedPageBreak/>
        <w:t xml:space="preserve">Бурханить - от слова Бурхан </w:t>
      </w:r>
      <w:r>
        <w:rPr>
          <w:rFonts w:eastAsia="Times New Roman" w:cs="Calibri"/>
          <w:color w:val="000000"/>
          <w:sz w:val="24"/>
          <w:szCs w:val="24"/>
          <w:lang w:eastAsia="ru-RU"/>
        </w:rPr>
        <w:t>(</w:t>
      </w:r>
      <w:r w:rsidRPr="00B86C2C">
        <w:rPr>
          <w:rFonts w:eastAsia="Times New Roman" w:cs="Calibri"/>
          <w:color w:val="000000"/>
          <w:sz w:val="24"/>
          <w:szCs w:val="24"/>
          <w:lang w:eastAsia="ru-RU"/>
        </w:rPr>
        <w:t>бог, божество</w:t>
      </w:r>
      <w:r>
        <w:rPr>
          <w:rFonts w:eastAsia="Times New Roman" w:cs="Calibri"/>
          <w:color w:val="000000"/>
          <w:sz w:val="24"/>
          <w:szCs w:val="24"/>
          <w:lang w:eastAsia="ru-RU"/>
        </w:rPr>
        <w:t>).</w:t>
      </w:r>
      <w:r w:rsidRPr="00B86C2C">
        <w:rPr>
          <w:rFonts w:eastAsia="Times New Roman" w:cs="Calibri"/>
          <w:color w:val="000000"/>
          <w:sz w:val="24"/>
          <w:szCs w:val="24"/>
          <w:lang w:eastAsia="ru-RU"/>
        </w:rPr>
        <w:t xml:space="preserve"> </w:t>
      </w:r>
      <w:r>
        <w:rPr>
          <w:rFonts w:eastAsia="Times New Roman" w:cs="Calibri"/>
          <w:color w:val="000000"/>
          <w:sz w:val="24"/>
          <w:szCs w:val="24"/>
          <w:lang w:eastAsia="ru-RU"/>
        </w:rPr>
        <w:t>Э</w:t>
      </w:r>
      <w:r w:rsidRPr="00B86C2C">
        <w:rPr>
          <w:rFonts w:eastAsia="Times New Roman" w:cs="Calibri"/>
          <w:color w:val="000000"/>
          <w:sz w:val="24"/>
          <w:szCs w:val="24"/>
          <w:lang w:eastAsia="ru-RU"/>
        </w:rPr>
        <w:t>то задабривать и почитать местных духов</w:t>
      </w:r>
      <w:r>
        <w:rPr>
          <w:rFonts w:eastAsia="Times New Roman" w:cs="Calibri"/>
          <w:color w:val="000000"/>
          <w:sz w:val="24"/>
          <w:szCs w:val="24"/>
          <w:lang w:eastAsia="ru-RU"/>
        </w:rPr>
        <w:t>, что</w:t>
      </w:r>
      <w:r w:rsidRPr="00B86C2C">
        <w:rPr>
          <w:rFonts w:eastAsia="Times New Roman" w:cs="Calibri"/>
          <w:color w:val="000000"/>
          <w:sz w:val="24"/>
          <w:szCs w:val="24"/>
          <w:lang w:eastAsia="ru-RU"/>
        </w:rPr>
        <w:t xml:space="preserve"> обеспечит нам заряд положительной энергетики на все наше Байкальское путешествие. </w:t>
      </w:r>
    </w:p>
    <w:p w14:paraId="503B7330" w14:textId="77777777" w:rsidR="00CE03C6" w:rsidRPr="00B86C2C" w:rsidRDefault="00CE03C6" w:rsidP="00CE03C6">
      <w:pPr>
        <w:spacing w:after="0" w:line="240" w:lineRule="auto"/>
        <w:rPr>
          <w:rFonts w:eastAsia="Times New Roman" w:cs="Calibri"/>
          <w:color w:val="000000"/>
          <w:sz w:val="24"/>
          <w:szCs w:val="24"/>
          <w:lang w:eastAsia="ru-RU"/>
        </w:rPr>
      </w:pPr>
      <w:r w:rsidRPr="00B86C2C">
        <w:rPr>
          <w:rFonts w:eastAsia="Times New Roman" w:cs="Calibri"/>
          <w:color w:val="000000"/>
          <w:sz w:val="24"/>
          <w:szCs w:val="24"/>
          <w:lang w:eastAsia="ru-RU"/>
        </w:rPr>
        <w:t xml:space="preserve"> Далее, сделаем еще несколько остановок у значимых памятников, которые встретятся нам на пути. </w:t>
      </w:r>
    </w:p>
    <w:p w14:paraId="13BED4D4" w14:textId="77777777" w:rsidR="00CE03C6" w:rsidRPr="00B86C2C" w:rsidRDefault="00CE03C6" w:rsidP="00CE03C6">
      <w:pPr>
        <w:spacing w:after="0" w:line="240" w:lineRule="auto"/>
        <w:rPr>
          <w:rFonts w:eastAsia="Times New Roman" w:cs="Calibri"/>
          <w:color w:val="000000"/>
          <w:sz w:val="24"/>
          <w:szCs w:val="24"/>
          <w:lang w:eastAsia="ru-RU"/>
        </w:rPr>
      </w:pPr>
      <w:r w:rsidRPr="00B86C2C">
        <w:rPr>
          <w:rFonts w:eastAsia="Times New Roman" w:cs="Calibri"/>
          <w:color w:val="000000"/>
          <w:sz w:val="24"/>
          <w:szCs w:val="24"/>
          <w:lang w:eastAsia="ru-RU"/>
        </w:rPr>
        <w:t xml:space="preserve">Первый – это </w:t>
      </w:r>
      <w:r w:rsidRPr="00B86C2C">
        <w:rPr>
          <w:rFonts w:eastAsia="Times New Roman" w:cs="Calibri"/>
          <w:b/>
          <w:color w:val="000000"/>
          <w:sz w:val="24"/>
          <w:szCs w:val="24"/>
          <w:lang w:eastAsia="ru-RU"/>
        </w:rPr>
        <w:t>памятник Орлу</w:t>
      </w:r>
      <w:r w:rsidRPr="00B86C2C">
        <w:rPr>
          <w:rFonts w:eastAsia="Times New Roman" w:cs="Calibri"/>
          <w:color w:val="000000"/>
          <w:sz w:val="24"/>
          <w:szCs w:val="24"/>
          <w:lang w:eastAsia="ru-RU"/>
        </w:rPr>
        <w:t xml:space="preserve"> – хранителю степей, а следующий – будет уже на месте, где произойдёт первое знакомство с Байкалом. </w:t>
      </w:r>
      <w:r w:rsidRPr="00B86C2C">
        <w:rPr>
          <w:rFonts w:eastAsia="Times New Roman" w:cs="Calibri"/>
          <w:b/>
          <w:color w:val="000000"/>
          <w:sz w:val="24"/>
          <w:szCs w:val="24"/>
          <w:lang w:eastAsia="ru-RU"/>
        </w:rPr>
        <w:t>Памятник Бродяге</w:t>
      </w:r>
      <w:r w:rsidRPr="00B86C2C">
        <w:rPr>
          <w:rFonts w:eastAsia="Times New Roman" w:cs="Calibri"/>
          <w:color w:val="000000"/>
          <w:sz w:val="24"/>
          <w:szCs w:val="24"/>
          <w:lang w:eastAsia="ru-RU"/>
        </w:rPr>
        <w:t xml:space="preserve"> – установлен на смотровой площадке. Здесь мы и услышим стихи, увековеченные в камне и которые являются сейчас самой известной песней про Байкал «По диким степям Забайкалья…». </w:t>
      </w:r>
    </w:p>
    <w:p w14:paraId="1AF77B12" w14:textId="77777777" w:rsidR="00CE03C6" w:rsidRPr="00B86C2C" w:rsidRDefault="00CE03C6" w:rsidP="00CE03C6">
      <w:pPr>
        <w:spacing w:after="0" w:line="240" w:lineRule="auto"/>
        <w:rPr>
          <w:rFonts w:eastAsia="Times New Roman" w:cs="Calibri"/>
          <w:b/>
          <w:color w:val="000000"/>
          <w:sz w:val="24"/>
          <w:szCs w:val="24"/>
          <w:lang w:eastAsia="ru-RU"/>
        </w:rPr>
      </w:pPr>
    </w:p>
    <w:p w14:paraId="233921E8"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Прибытие на Малое Море, размещаемся на турбазе (Благоустроенные номера), обедаем, отдыхаем после дороги!  </w:t>
      </w:r>
    </w:p>
    <w:p w14:paraId="61D675E1"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Перед закатом, мы отправимся с Вами на пешеходную экскурсию. Здесь Вы впервые выйдете на лед Байкала. Изучим его многогранные фактуры, рассмотрим дно – которое видно даже сквозь полутораметровую толщу льда.  </w:t>
      </w:r>
    </w:p>
    <w:p w14:paraId="7B752635"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Возвращаемся в отель, ужин. </w:t>
      </w:r>
    </w:p>
    <w:p w14:paraId="5847A78E" w14:textId="77777777" w:rsidR="00CE03C6" w:rsidRPr="00B86C2C" w:rsidRDefault="00CE03C6" w:rsidP="00CE03C6">
      <w:pPr>
        <w:spacing w:after="0" w:line="240" w:lineRule="auto"/>
        <w:rPr>
          <w:rFonts w:cs="Calibri"/>
          <w:b/>
          <w:sz w:val="24"/>
          <w:szCs w:val="24"/>
        </w:rPr>
      </w:pPr>
      <w:r w:rsidRPr="00B86C2C">
        <w:rPr>
          <w:rFonts w:cs="Calibri"/>
          <w:b/>
          <w:sz w:val="24"/>
          <w:szCs w:val="24"/>
        </w:rPr>
        <w:t xml:space="preserve">Питание: завтрак, обед, ужин </w:t>
      </w:r>
    </w:p>
    <w:p w14:paraId="4FF3C66E" w14:textId="77777777" w:rsidR="00CE03C6" w:rsidRPr="00B86C2C" w:rsidRDefault="00CE03C6" w:rsidP="00CE03C6">
      <w:pPr>
        <w:spacing w:after="0" w:line="240" w:lineRule="auto"/>
        <w:rPr>
          <w:rFonts w:cs="Calibri"/>
          <w:sz w:val="24"/>
          <w:szCs w:val="24"/>
        </w:rPr>
      </w:pPr>
      <w:r w:rsidRPr="00B86C2C">
        <w:rPr>
          <w:rFonts w:cs="Calibri"/>
          <w:b/>
          <w:sz w:val="24"/>
          <w:szCs w:val="24"/>
        </w:rPr>
        <w:t>Гид: да</w:t>
      </w:r>
    </w:p>
    <w:p w14:paraId="56104D9D" w14:textId="77777777" w:rsidR="00CE03C6" w:rsidRPr="00B86C2C" w:rsidRDefault="00CE03C6" w:rsidP="00CE03C6">
      <w:pPr>
        <w:spacing w:after="0" w:line="240" w:lineRule="auto"/>
        <w:rPr>
          <w:rFonts w:cs="Calibri"/>
          <w:sz w:val="24"/>
          <w:szCs w:val="24"/>
        </w:rPr>
      </w:pPr>
    </w:p>
    <w:p w14:paraId="4A7E7034" w14:textId="77777777" w:rsidR="00CE03C6" w:rsidRPr="00B86C2C" w:rsidRDefault="00CE03C6" w:rsidP="00CE03C6">
      <w:pPr>
        <w:spacing w:after="0" w:line="240" w:lineRule="auto"/>
        <w:rPr>
          <w:rFonts w:cs="Calibri"/>
          <w:sz w:val="24"/>
          <w:szCs w:val="24"/>
        </w:rPr>
      </w:pPr>
    </w:p>
    <w:p w14:paraId="6FA35181" w14:textId="77777777" w:rsidR="00CE03C6" w:rsidRPr="00B86C2C" w:rsidRDefault="00CE03C6" w:rsidP="00CE03C6">
      <w:pPr>
        <w:spacing w:after="0" w:line="240" w:lineRule="auto"/>
        <w:rPr>
          <w:rFonts w:cs="Calibri"/>
          <w:b/>
          <w:sz w:val="24"/>
          <w:szCs w:val="24"/>
        </w:rPr>
      </w:pPr>
      <w:r w:rsidRPr="00B86C2C">
        <w:rPr>
          <w:rFonts w:cs="Calibri"/>
          <w:b/>
          <w:sz w:val="24"/>
          <w:szCs w:val="24"/>
        </w:rPr>
        <w:t>День 2</w:t>
      </w:r>
    </w:p>
    <w:p w14:paraId="677AC12A" w14:textId="77777777" w:rsidR="00CE03C6" w:rsidRPr="00B86C2C" w:rsidRDefault="00CE03C6" w:rsidP="00CE03C6">
      <w:pPr>
        <w:spacing w:after="0" w:line="240" w:lineRule="auto"/>
        <w:rPr>
          <w:rFonts w:cs="Calibri"/>
          <w:sz w:val="24"/>
          <w:szCs w:val="24"/>
        </w:rPr>
      </w:pPr>
      <w:r w:rsidRPr="00B86C2C">
        <w:rPr>
          <w:rFonts w:cs="Calibri"/>
          <w:sz w:val="24"/>
          <w:szCs w:val="24"/>
        </w:rPr>
        <w:t>После завтрака, полные сил и хорошо утеплившись</w:t>
      </w:r>
      <w:r>
        <w:rPr>
          <w:rFonts w:cs="Calibri"/>
          <w:sz w:val="24"/>
          <w:szCs w:val="24"/>
        </w:rPr>
        <w:t>,</w:t>
      </w:r>
      <w:r w:rsidRPr="00B86C2C">
        <w:rPr>
          <w:rFonts w:cs="Calibri"/>
          <w:sz w:val="24"/>
          <w:szCs w:val="24"/>
        </w:rPr>
        <w:t xml:space="preserve"> отправляемся в наше путешествие. </w:t>
      </w:r>
    </w:p>
    <w:p w14:paraId="6B515979"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Сегодня нас ждет целодневная экскурсия, вдоль </w:t>
      </w:r>
      <w:r w:rsidRPr="00B86C2C">
        <w:rPr>
          <w:rFonts w:cs="Calibri"/>
          <w:b/>
          <w:sz w:val="24"/>
          <w:szCs w:val="24"/>
        </w:rPr>
        <w:t xml:space="preserve">острова Ольхон </w:t>
      </w:r>
      <w:r w:rsidRPr="00B86C2C">
        <w:rPr>
          <w:rFonts w:cs="Calibri"/>
          <w:sz w:val="24"/>
          <w:szCs w:val="24"/>
        </w:rPr>
        <w:t xml:space="preserve">до самого его севера </w:t>
      </w:r>
      <w:r w:rsidRPr="00B86C2C">
        <w:rPr>
          <w:rFonts w:cs="Calibri"/>
          <w:b/>
          <w:sz w:val="24"/>
          <w:szCs w:val="24"/>
        </w:rPr>
        <w:t>мыса Хобой</w:t>
      </w:r>
      <w:r w:rsidRPr="00B86C2C">
        <w:rPr>
          <w:rFonts w:cs="Calibri"/>
          <w:sz w:val="24"/>
          <w:szCs w:val="24"/>
        </w:rPr>
        <w:t>.  За один день, увидим все самые главные достопримечательности острова.</w:t>
      </w:r>
    </w:p>
    <w:p w14:paraId="2AE26268"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Наш маршрут будет следующим: </w:t>
      </w:r>
    </w:p>
    <w:p w14:paraId="49E5F58A"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Сначала сделаем остановку у мыса </w:t>
      </w:r>
      <w:r w:rsidRPr="00B86C2C">
        <w:rPr>
          <w:rFonts w:cs="Calibri"/>
          <w:b/>
          <w:sz w:val="24"/>
          <w:szCs w:val="24"/>
        </w:rPr>
        <w:t>Кобылья Голова</w:t>
      </w:r>
      <w:r w:rsidRPr="00B86C2C">
        <w:rPr>
          <w:rFonts w:cs="Calibri"/>
          <w:sz w:val="24"/>
          <w:szCs w:val="24"/>
        </w:rPr>
        <w:t xml:space="preserve"> с которым, как вы уже наверное поняли по названию, связаны весьма интересные легенды. </w:t>
      </w:r>
    </w:p>
    <w:p w14:paraId="16098D19" w14:textId="77777777" w:rsidR="00CE03C6" w:rsidRPr="00B86C2C" w:rsidRDefault="00CE03C6" w:rsidP="00CE03C6">
      <w:pPr>
        <w:spacing w:after="0" w:line="240" w:lineRule="auto"/>
        <w:rPr>
          <w:rFonts w:cs="Calibri"/>
          <w:sz w:val="24"/>
          <w:szCs w:val="24"/>
        </w:rPr>
      </w:pPr>
      <w:r w:rsidRPr="00B86C2C">
        <w:rPr>
          <w:rFonts w:cs="Calibri"/>
          <w:sz w:val="24"/>
          <w:szCs w:val="24"/>
        </w:rPr>
        <w:t>Здесь, мы сможем полюбоваться бело-синими наплесками на скалах – замерзшие на скалах Байкальские волны. А проехав чуть дальше, мы зайдем с вами в гроты, которые промыла вода, и к которым летом просто так не подобраться.</w:t>
      </w:r>
    </w:p>
    <w:p w14:paraId="0776A305"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Гроты наполнены </w:t>
      </w:r>
      <w:r w:rsidRPr="00B86C2C">
        <w:rPr>
          <w:rFonts w:cs="Calibri"/>
          <w:b/>
          <w:sz w:val="24"/>
          <w:szCs w:val="24"/>
        </w:rPr>
        <w:t>сокуями</w:t>
      </w:r>
      <w:r w:rsidRPr="00B86C2C">
        <w:rPr>
          <w:rFonts w:cs="Calibri"/>
          <w:sz w:val="24"/>
          <w:szCs w:val="24"/>
        </w:rPr>
        <w:t xml:space="preserve"> (наплесками, сосульками) которые как сталагмиты свисают вниз и излучают невероятно нежный бело-голубой цвет, конечно все благодаря яркому солнцу.  </w:t>
      </w:r>
    </w:p>
    <w:p w14:paraId="6D58AD5D"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Далее, более продолжительную остановку мы сделаем у мыса Бурхан. Этот мыс является одним из самых энергетически-сильных мест Байкала и одной из 9 святынь Азии. </w:t>
      </w:r>
      <w:r w:rsidRPr="00B86C2C">
        <w:rPr>
          <w:rFonts w:cs="Calibri"/>
          <w:b/>
          <w:sz w:val="24"/>
          <w:szCs w:val="24"/>
        </w:rPr>
        <w:t>Мыс Бурхан,</w:t>
      </w:r>
      <w:r w:rsidRPr="00B86C2C">
        <w:rPr>
          <w:rFonts w:cs="Calibri"/>
          <w:sz w:val="24"/>
          <w:szCs w:val="24"/>
        </w:rPr>
        <w:t xml:space="preserve"> или как еще называют его местные жители – </w:t>
      </w:r>
      <w:r w:rsidRPr="00B86C2C">
        <w:rPr>
          <w:rFonts w:cs="Calibri"/>
          <w:b/>
          <w:sz w:val="24"/>
          <w:szCs w:val="24"/>
        </w:rPr>
        <w:t>Скала Шаманка</w:t>
      </w:r>
      <w:r w:rsidRPr="00B86C2C">
        <w:rPr>
          <w:rFonts w:cs="Calibri"/>
          <w:sz w:val="24"/>
          <w:szCs w:val="24"/>
        </w:rPr>
        <w:t xml:space="preserve"> – обладает мощной энергетикой, и еще с древних времен к этому месту относились с почтением. Например, было запрещено приближаться к скале женщинам и детям. А мужчины, проходя мимо скалы, обязательно спрыгивали с коня, и надевали на копыта кожаные мешочки. Все это для того, что бы не потревожить местного и самого главного духа острова Ольхон – </w:t>
      </w:r>
      <w:r w:rsidRPr="00B86C2C">
        <w:rPr>
          <w:rFonts w:cs="Calibri"/>
          <w:b/>
          <w:sz w:val="24"/>
          <w:szCs w:val="24"/>
        </w:rPr>
        <w:t>Хаан Хутэ-баабай</w:t>
      </w:r>
      <w:r w:rsidRPr="00B86C2C">
        <w:rPr>
          <w:rFonts w:cs="Calibri"/>
          <w:sz w:val="24"/>
          <w:szCs w:val="24"/>
        </w:rPr>
        <w:t xml:space="preserve"> . </w:t>
      </w:r>
    </w:p>
    <w:p w14:paraId="7DFFAB9D"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Приближаясь к мысу Бурхан, Вы узнаете местные легенды. С этого места сразу не захочется уходить, потому что вы наверняка начнете чувствовать, как оно излучает </w:t>
      </w:r>
      <w:r w:rsidRPr="00B86C2C">
        <w:rPr>
          <w:rFonts w:cs="Calibri"/>
          <w:sz w:val="24"/>
          <w:szCs w:val="24"/>
        </w:rPr>
        <w:lastRenderedPageBreak/>
        <w:t xml:space="preserve">определенную силу, а энергетические импульсы проходят сквозь Ваше сознание и тело. Но наш путь лежит дальше, на север острова, к цели нашего путешествия – к мысу </w:t>
      </w:r>
      <w:r w:rsidRPr="00B86C2C">
        <w:rPr>
          <w:rFonts w:cs="Calibri"/>
          <w:b/>
          <w:sz w:val="24"/>
          <w:szCs w:val="24"/>
        </w:rPr>
        <w:t>- Хобой.</w:t>
      </w:r>
    </w:p>
    <w:p w14:paraId="5467965A" w14:textId="77777777" w:rsidR="00CE03C6" w:rsidRPr="00B86C2C" w:rsidRDefault="00CE03C6" w:rsidP="00CE03C6">
      <w:pPr>
        <w:spacing w:after="0" w:line="240" w:lineRule="auto"/>
        <w:rPr>
          <w:rFonts w:cs="Calibri"/>
          <w:sz w:val="24"/>
          <w:szCs w:val="24"/>
        </w:rPr>
      </w:pPr>
      <w:r w:rsidRPr="00B86C2C">
        <w:rPr>
          <w:rFonts w:cs="Calibri"/>
          <w:sz w:val="24"/>
          <w:szCs w:val="24"/>
        </w:rPr>
        <w:t>Хобой с бурятского переводится как «клык». И действительно, подъезжая к нему все ближе, Вы увидите очертание этой скалы, а сам мыс в профиль похож на деву – с которой тоже связано местное поверье.</w:t>
      </w:r>
    </w:p>
    <w:p w14:paraId="24FFDF53"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По пути к мысу Хобой, мы сделаем еще несколько остановок на гротах и у живописной скалы </w:t>
      </w:r>
      <w:r w:rsidRPr="00B86C2C">
        <w:rPr>
          <w:rFonts w:cs="Calibri"/>
          <w:b/>
          <w:sz w:val="24"/>
          <w:szCs w:val="24"/>
        </w:rPr>
        <w:t>Саган-Хушун («Три брата»).</w:t>
      </w:r>
    </w:p>
    <w:p w14:paraId="07274AD2" w14:textId="77777777" w:rsidR="00CE03C6" w:rsidRPr="00B86C2C" w:rsidRDefault="00CE03C6" w:rsidP="00CE03C6">
      <w:pPr>
        <w:spacing w:after="0" w:line="240" w:lineRule="auto"/>
        <w:rPr>
          <w:rFonts w:cs="Calibri"/>
          <w:sz w:val="24"/>
          <w:szCs w:val="24"/>
        </w:rPr>
      </w:pPr>
      <w:r w:rsidRPr="00B86C2C">
        <w:rPr>
          <w:rFonts w:cs="Calibri"/>
          <w:sz w:val="24"/>
          <w:szCs w:val="24"/>
        </w:rPr>
        <w:t>По прибытию на север Ольхона и прогулок вокруг Хобоя, нас пригласят на самый настоящий костровой обед под открытым небом.</w:t>
      </w:r>
    </w:p>
    <w:p w14:paraId="096E21B3" w14:textId="77777777" w:rsidR="00CE03C6" w:rsidRPr="00B86C2C" w:rsidRDefault="00CE03C6" w:rsidP="00CE03C6">
      <w:pPr>
        <w:spacing w:after="0" w:line="240" w:lineRule="auto"/>
        <w:rPr>
          <w:rFonts w:cs="Calibri"/>
          <w:sz w:val="24"/>
          <w:szCs w:val="24"/>
        </w:rPr>
      </w:pPr>
      <w:r w:rsidRPr="00B86C2C">
        <w:rPr>
          <w:rFonts w:cs="Calibri"/>
          <w:sz w:val="24"/>
          <w:szCs w:val="24"/>
        </w:rPr>
        <w:t>Местные угощения, горячий чай, солнце, белые склоны мыса и искрящийся лед – однозначно Вам запомнится такой обед на долго.</w:t>
      </w:r>
    </w:p>
    <w:p w14:paraId="610F8779"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Возвращаемся назад на закате, любуясь нежными оттенками закатного солнца. Ужин. Отдых. </w:t>
      </w:r>
    </w:p>
    <w:p w14:paraId="2BCD16AF" w14:textId="77777777" w:rsidR="00CE03C6" w:rsidRPr="00B86C2C" w:rsidRDefault="00CE03C6" w:rsidP="00CE03C6">
      <w:pPr>
        <w:spacing w:after="0" w:line="240" w:lineRule="auto"/>
        <w:rPr>
          <w:rFonts w:cs="Calibri"/>
          <w:b/>
          <w:sz w:val="24"/>
          <w:szCs w:val="24"/>
        </w:rPr>
      </w:pPr>
      <w:r w:rsidRPr="00B86C2C">
        <w:rPr>
          <w:rFonts w:cs="Calibri"/>
          <w:b/>
          <w:sz w:val="24"/>
          <w:szCs w:val="24"/>
        </w:rPr>
        <w:t>Питание: завтрак, обед, ужин</w:t>
      </w:r>
    </w:p>
    <w:p w14:paraId="75EBF65C" w14:textId="77777777" w:rsidR="00CE03C6" w:rsidRPr="00B86C2C" w:rsidRDefault="00CE03C6" w:rsidP="00CE03C6">
      <w:pPr>
        <w:spacing w:after="0" w:line="240" w:lineRule="auto"/>
        <w:rPr>
          <w:rFonts w:cs="Calibri"/>
          <w:b/>
          <w:sz w:val="24"/>
          <w:szCs w:val="24"/>
        </w:rPr>
      </w:pPr>
      <w:r w:rsidRPr="00B86C2C">
        <w:rPr>
          <w:rFonts w:cs="Calibri"/>
          <w:b/>
          <w:sz w:val="24"/>
          <w:szCs w:val="24"/>
        </w:rPr>
        <w:t>Гид: да</w:t>
      </w:r>
    </w:p>
    <w:p w14:paraId="78572FDD" w14:textId="77777777" w:rsidR="00CE03C6" w:rsidRPr="00B86C2C" w:rsidRDefault="00CE03C6" w:rsidP="00CE03C6">
      <w:pPr>
        <w:spacing w:after="0" w:line="240" w:lineRule="auto"/>
        <w:rPr>
          <w:rFonts w:cs="Calibri"/>
          <w:b/>
          <w:sz w:val="24"/>
          <w:szCs w:val="24"/>
        </w:rPr>
      </w:pPr>
    </w:p>
    <w:p w14:paraId="43D428A5" w14:textId="77777777" w:rsidR="00CE03C6" w:rsidRPr="00B86C2C" w:rsidRDefault="00CE03C6" w:rsidP="00CE03C6">
      <w:pPr>
        <w:spacing w:after="0" w:line="240" w:lineRule="auto"/>
        <w:rPr>
          <w:rFonts w:cs="Calibri"/>
          <w:b/>
          <w:sz w:val="24"/>
          <w:szCs w:val="24"/>
        </w:rPr>
      </w:pPr>
      <w:r w:rsidRPr="00B86C2C">
        <w:rPr>
          <w:rFonts w:cs="Calibri"/>
          <w:b/>
          <w:sz w:val="24"/>
          <w:szCs w:val="24"/>
        </w:rPr>
        <w:t xml:space="preserve">День 3 </w:t>
      </w:r>
    </w:p>
    <w:p w14:paraId="3D28296B" w14:textId="77777777" w:rsidR="00CE03C6" w:rsidRPr="00CE03C6" w:rsidRDefault="00CE03C6" w:rsidP="00CE03C6">
      <w:pPr>
        <w:spacing w:after="0" w:line="240" w:lineRule="auto"/>
        <w:rPr>
          <w:rFonts w:cs="Calibri"/>
          <w:sz w:val="24"/>
          <w:szCs w:val="24"/>
        </w:rPr>
      </w:pPr>
      <w:r w:rsidRPr="00B86C2C">
        <w:rPr>
          <w:rFonts w:cs="Calibri"/>
          <w:sz w:val="24"/>
          <w:szCs w:val="24"/>
        </w:rPr>
        <w:t xml:space="preserve">Завтрак. </w:t>
      </w:r>
    </w:p>
    <w:p w14:paraId="48C9C1CA"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Сегодня нас ждет поездка на </w:t>
      </w:r>
      <w:r w:rsidRPr="00B86C2C">
        <w:rPr>
          <w:rFonts w:cs="Calibri"/>
          <w:b/>
          <w:sz w:val="24"/>
          <w:szCs w:val="24"/>
        </w:rPr>
        <w:t>Большое Море</w:t>
      </w:r>
      <w:r w:rsidRPr="00B86C2C">
        <w:rPr>
          <w:rFonts w:cs="Calibri"/>
          <w:sz w:val="24"/>
          <w:szCs w:val="24"/>
        </w:rPr>
        <w:t>. Да</w:t>
      </w:r>
      <w:r>
        <w:rPr>
          <w:rFonts w:cs="Calibri"/>
          <w:sz w:val="24"/>
          <w:szCs w:val="24"/>
        </w:rPr>
        <w:t>-</w:t>
      </w:r>
      <w:r w:rsidRPr="00B86C2C">
        <w:rPr>
          <w:rFonts w:cs="Calibri"/>
          <w:sz w:val="24"/>
          <w:szCs w:val="24"/>
        </w:rPr>
        <w:t xml:space="preserve">да, у нас два моря – Малое и Большое и все это один необъятный Байкал. </w:t>
      </w:r>
    </w:p>
    <w:p w14:paraId="7F1C4D01"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Первое по нашему маршруту, куда мы попадаем — это </w:t>
      </w:r>
      <w:r w:rsidRPr="00B86C2C">
        <w:rPr>
          <w:rFonts w:cs="Calibri"/>
          <w:b/>
          <w:sz w:val="24"/>
          <w:szCs w:val="24"/>
        </w:rPr>
        <w:t>Тажеранские степи</w:t>
      </w:r>
      <w:r w:rsidRPr="00B86C2C">
        <w:rPr>
          <w:rFonts w:cs="Calibri"/>
          <w:sz w:val="24"/>
          <w:szCs w:val="24"/>
        </w:rPr>
        <w:t xml:space="preserve">. Тажераны являются самым северным участком дауро-монгольских степей, поэтому иногда это место называют «Маленькая Монголия». Пересекая степь, Вы насладитесь плавными изгибами местного рельефа. Снега тут практически нет, только один раз в 4-5 лет бывают по-настоящему снежные зимы, а в остальное время ветер делает свое дело, и шустро сдувает свежевыпавший снег. Но, все же, благодаря все этому же ветру, у нас есть уникальная возможность побывать на гладком льду Байкала. </w:t>
      </w:r>
    </w:p>
    <w:p w14:paraId="7BC30B68"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Сделаем остановку на смотровой площадке, где перед вами предстанет панорамные виды Байкала, и Вы ощутите всю силу и мощь озера. </w:t>
      </w:r>
    </w:p>
    <w:p w14:paraId="0499924A" w14:textId="77777777" w:rsidR="00CE03C6" w:rsidRPr="00B86C2C" w:rsidRDefault="00CE03C6" w:rsidP="00CE03C6">
      <w:pPr>
        <w:spacing w:after="0" w:line="240" w:lineRule="auto"/>
        <w:rPr>
          <w:rFonts w:cs="Calibri"/>
          <w:sz w:val="24"/>
          <w:szCs w:val="24"/>
        </w:rPr>
      </w:pPr>
      <w:r w:rsidRPr="00B86C2C">
        <w:rPr>
          <w:rFonts w:cs="Calibri"/>
          <w:sz w:val="24"/>
          <w:szCs w:val="24"/>
        </w:rPr>
        <w:t>Здесь и поля льда, и крутые обрывистые скалы западного побережья, а при хорошей и ясной погоде - мы сможем увидеть противоположный Восточной берег Байкала, который находится в 60 км от нас.</w:t>
      </w:r>
    </w:p>
    <w:p w14:paraId="128DDDF4"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После того, как Вы проведете фотосессию, мы спустимся к берегу Байкала, по извилистому </w:t>
      </w:r>
      <w:r w:rsidRPr="00B86C2C">
        <w:rPr>
          <w:rFonts w:cs="Calibri"/>
          <w:b/>
          <w:sz w:val="24"/>
          <w:szCs w:val="24"/>
        </w:rPr>
        <w:t xml:space="preserve">ущелью – Змеиному. </w:t>
      </w:r>
      <w:r w:rsidRPr="00B86C2C">
        <w:rPr>
          <w:rFonts w:cs="Calibri"/>
          <w:sz w:val="24"/>
          <w:szCs w:val="24"/>
        </w:rPr>
        <w:t>Название не случайно - ущелье похоже на гигантский след, оставленный ползущей к берегам Байкала змеей.</w:t>
      </w:r>
    </w:p>
    <w:p w14:paraId="67888E8A"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 </w:t>
      </w:r>
    </w:p>
    <w:p w14:paraId="7CD1271C" w14:textId="77777777" w:rsidR="00CE03C6" w:rsidRPr="00B86C2C" w:rsidRDefault="00CE03C6" w:rsidP="00CE03C6">
      <w:pPr>
        <w:spacing w:after="0" w:line="240" w:lineRule="auto"/>
        <w:rPr>
          <w:rFonts w:cs="Calibri"/>
          <w:sz w:val="24"/>
          <w:szCs w:val="24"/>
        </w:rPr>
      </w:pPr>
      <w:r w:rsidRPr="00B86C2C">
        <w:rPr>
          <w:rFonts w:cs="Calibri"/>
          <w:sz w:val="24"/>
          <w:szCs w:val="24"/>
        </w:rPr>
        <w:t>Выезжаем на лед* и делаем остановку. Теперь можно сказать, что Вы были на Байкале, или в космосе как минимум. Здесь мы с вами нагуляемся по льду вдоволь, а сколько необычных и красивых фотографий можно сделать с этим чудом природы.</w:t>
      </w:r>
    </w:p>
    <w:p w14:paraId="7ED65B59"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Пройдем вдоль отвесных скал, здесь в гротах мы тоже встретим уже знакомые Вам сокуи. </w:t>
      </w:r>
    </w:p>
    <w:p w14:paraId="007B610B" w14:textId="77777777" w:rsidR="00CE03C6" w:rsidRPr="00B86C2C" w:rsidRDefault="00CE03C6" w:rsidP="00CE03C6">
      <w:pPr>
        <w:spacing w:after="0" w:line="240" w:lineRule="auto"/>
        <w:rPr>
          <w:rFonts w:cs="Calibri"/>
          <w:sz w:val="24"/>
          <w:szCs w:val="24"/>
        </w:rPr>
      </w:pPr>
      <w:r w:rsidRPr="00B86C2C">
        <w:rPr>
          <w:rFonts w:cs="Calibri"/>
          <w:sz w:val="24"/>
          <w:szCs w:val="24"/>
        </w:rPr>
        <w:lastRenderedPageBreak/>
        <w:t xml:space="preserve">Отойдя чуть глубже – а глубина Байкала в этих местах измеряется уже в сотнях метров, пробурим лед. Для самых смелых и сильных, будет предоставлена возможность пробурить лед самостоятельно. </w:t>
      </w:r>
    </w:p>
    <w:p w14:paraId="18469247"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Сразу же, после того как попробуем лед и заодно измерим толщину (а поверьте будет не меньше метра) мы наберем в кружки и изопьём свежую и кристально чистую воду Байкала. </w:t>
      </w:r>
    </w:p>
    <w:p w14:paraId="666678DF"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А потом пойдем изучать и фотографироваться еще с одним интересным явлением – </w:t>
      </w:r>
      <w:r w:rsidRPr="00B86C2C">
        <w:rPr>
          <w:rFonts w:cs="Calibri"/>
          <w:b/>
          <w:sz w:val="24"/>
          <w:szCs w:val="24"/>
        </w:rPr>
        <w:t xml:space="preserve">торосы**. </w:t>
      </w:r>
      <w:r w:rsidRPr="00B86C2C">
        <w:rPr>
          <w:rFonts w:cs="Calibri"/>
          <w:sz w:val="24"/>
          <w:szCs w:val="24"/>
        </w:rPr>
        <w:t xml:space="preserve">Это ледяные нагромождения, которые образуются из-за разницы температуры, и льдины надвигаются одна на другую, создают таким образом ледяную стену, возвышаются над ровным льдом. Высота торосов в некоторых местах может быть выше 1,5 метров. </w:t>
      </w:r>
    </w:p>
    <w:p w14:paraId="0437E882"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Ну а сами льдины, на солнце переливаются всеми оттенками синего, что несомненно является впечатляющим зрелищем. </w:t>
      </w:r>
    </w:p>
    <w:p w14:paraId="6FDF64CB"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Для всех желающих будут предоставлены коньки – что бы прокатиться по самому большому катку в мире. </w:t>
      </w:r>
    </w:p>
    <w:p w14:paraId="682AA7F8"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После всех активностей, для нас уже будет приготовлен пикник прямо на льду Байкала – мы согреемся горячим чаем с Байкальскими травками, перекусим сибирскими угощениями и попробуем самый ледовый коктейль. </w:t>
      </w:r>
    </w:p>
    <w:p w14:paraId="477AC869" w14:textId="77777777" w:rsidR="00CE03C6" w:rsidRPr="00B86C2C" w:rsidRDefault="00CE03C6" w:rsidP="00CE03C6">
      <w:pPr>
        <w:spacing w:after="0" w:line="240" w:lineRule="auto"/>
        <w:rPr>
          <w:rFonts w:cs="Calibri"/>
          <w:sz w:val="24"/>
          <w:szCs w:val="24"/>
        </w:rPr>
      </w:pPr>
      <w:r w:rsidRPr="00B86C2C">
        <w:rPr>
          <w:rFonts w:cs="Calibri"/>
          <w:sz w:val="24"/>
          <w:szCs w:val="24"/>
        </w:rPr>
        <w:t>Возвращаемся в отель, обед. Небольшой отдых.</w:t>
      </w:r>
    </w:p>
    <w:p w14:paraId="4C672C86" w14:textId="77777777" w:rsidR="00CE03C6" w:rsidRPr="00B86C2C" w:rsidRDefault="00CE03C6" w:rsidP="00CE03C6">
      <w:pPr>
        <w:spacing w:after="0" w:line="240" w:lineRule="auto"/>
        <w:rPr>
          <w:rFonts w:cs="Calibri"/>
          <w:sz w:val="24"/>
          <w:szCs w:val="24"/>
        </w:rPr>
      </w:pPr>
    </w:p>
    <w:p w14:paraId="2D23FC5A"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После насыщенной экскурсии Вас ждет </w:t>
      </w:r>
      <w:r w:rsidRPr="00B86C2C">
        <w:rPr>
          <w:rFonts w:cs="Calibri"/>
          <w:b/>
          <w:sz w:val="24"/>
          <w:szCs w:val="24"/>
        </w:rPr>
        <w:t>Горячая русская Банька!</w:t>
      </w:r>
      <w:r w:rsidRPr="00B86C2C">
        <w:rPr>
          <w:rFonts w:cs="Calibri"/>
          <w:sz w:val="24"/>
          <w:szCs w:val="24"/>
        </w:rPr>
        <w:t xml:space="preserve"> </w:t>
      </w:r>
    </w:p>
    <w:p w14:paraId="5894E335" w14:textId="77777777" w:rsidR="00CE03C6" w:rsidRPr="00B86C2C" w:rsidRDefault="00CE03C6" w:rsidP="00CE03C6">
      <w:pPr>
        <w:spacing w:after="0" w:line="240" w:lineRule="auto"/>
        <w:rPr>
          <w:rFonts w:cs="Calibri"/>
          <w:sz w:val="24"/>
          <w:szCs w:val="24"/>
        </w:rPr>
      </w:pPr>
      <w:r w:rsidRPr="00B86C2C">
        <w:rPr>
          <w:rFonts w:cs="Calibri"/>
          <w:sz w:val="24"/>
          <w:szCs w:val="24"/>
        </w:rPr>
        <w:t>Так приятно, нагулявшись вдоволь на морозе, погреться и расслабиться в Бане.</w:t>
      </w:r>
    </w:p>
    <w:p w14:paraId="62DD5247" w14:textId="77777777" w:rsidR="00CE03C6" w:rsidRPr="00B86C2C" w:rsidRDefault="00CE03C6" w:rsidP="00CE03C6">
      <w:pPr>
        <w:spacing w:after="0" w:line="240" w:lineRule="auto"/>
        <w:rPr>
          <w:rFonts w:cs="Calibri"/>
          <w:sz w:val="24"/>
          <w:szCs w:val="24"/>
        </w:rPr>
      </w:pPr>
    </w:p>
    <w:p w14:paraId="5FAA4874" w14:textId="77777777" w:rsidR="00CE03C6" w:rsidRPr="00B86C2C" w:rsidRDefault="00CE03C6" w:rsidP="00CE03C6">
      <w:pPr>
        <w:spacing w:after="0" w:line="240" w:lineRule="auto"/>
        <w:rPr>
          <w:rFonts w:cs="Calibri"/>
          <w:sz w:val="24"/>
          <w:szCs w:val="24"/>
        </w:rPr>
      </w:pPr>
      <w:r w:rsidRPr="00B86C2C">
        <w:rPr>
          <w:rFonts w:cs="Calibri"/>
          <w:sz w:val="24"/>
          <w:szCs w:val="24"/>
        </w:rPr>
        <w:t xml:space="preserve">Вечером Ужин. </w:t>
      </w:r>
    </w:p>
    <w:p w14:paraId="22AA821A" w14:textId="77777777" w:rsidR="00CE03C6" w:rsidRPr="00B86C2C" w:rsidRDefault="00CE03C6" w:rsidP="00CE03C6">
      <w:pPr>
        <w:spacing w:after="0" w:line="240" w:lineRule="auto"/>
        <w:rPr>
          <w:rFonts w:cs="Calibri"/>
          <w:i/>
          <w:sz w:val="24"/>
          <w:szCs w:val="24"/>
        </w:rPr>
      </w:pPr>
      <w:r w:rsidRPr="00B86C2C">
        <w:rPr>
          <w:rFonts w:cs="Calibri"/>
          <w:i/>
          <w:sz w:val="24"/>
          <w:szCs w:val="24"/>
        </w:rPr>
        <w:t>*В зависимости от ледовой обстановки выезд на лед может быть ограничен. Передвижение пешком и на конках возможно.</w:t>
      </w:r>
    </w:p>
    <w:p w14:paraId="024DF1DF" w14:textId="77777777" w:rsidR="00CE03C6" w:rsidRPr="00B86C2C" w:rsidRDefault="00CE03C6" w:rsidP="00CE03C6">
      <w:pPr>
        <w:spacing w:after="0" w:line="240" w:lineRule="auto"/>
        <w:rPr>
          <w:rFonts w:cs="Calibri"/>
          <w:i/>
          <w:sz w:val="24"/>
          <w:szCs w:val="24"/>
        </w:rPr>
      </w:pPr>
      <w:r w:rsidRPr="00B86C2C">
        <w:rPr>
          <w:rFonts w:cs="Calibri"/>
          <w:i/>
          <w:sz w:val="24"/>
          <w:szCs w:val="24"/>
        </w:rPr>
        <w:t xml:space="preserve">** Торосы – конец февраля - март </w:t>
      </w:r>
    </w:p>
    <w:p w14:paraId="0344A400" w14:textId="77777777" w:rsidR="00CE03C6" w:rsidRPr="00B86C2C" w:rsidRDefault="00CE03C6" w:rsidP="00CE03C6">
      <w:pPr>
        <w:spacing w:after="0" w:line="240" w:lineRule="auto"/>
        <w:rPr>
          <w:rFonts w:cs="Calibri"/>
          <w:b/>
          <w:sz w:val="24"/>
          <w:szCs w:val="24"/>
        </w:rPr>
      </w:pPr>
      <w:r w:rsidRPr="00B86C2C">
        <w:rPr>
          <w:rFonts w:cs="Calibri"/>
          <w:b/>
          <w:sz w:val="24"/>
          <w:szCs w:val="24"/>
        </w:rPr>
        <w:t>Питание: завтрак, обед, ужин</w:t>
      </w:r>
    </w:p>
    <w:p w14:paraId="7B543903" w14:textId="77777777" w:rsidR="00CE03C6" w:rsidRPr="00B86C2C" w:rsidRDefault="00CE03C6" w:rsidP="00CE03C6">
      <w:pPr>
        <w:spacing w:after="0" w:line="240" w:lineRule="auto"/>
        <w:rPr>
          <w:rFonts w:cs="Calibri"/>
          <w:b/>
          <w:sz w:val="24"/>
          <w:szCs w:val="24"/>
        </w:rPr>
      </w:pPr>
      <w:r w:rsidRPr="00B86C2C">
        <w:rPr>
          <w:rFonts w:cs="Calibri"/>
          <w:b/>
          <w:sz w:val="24"/>
          <w:szCs w:val="24"/>
        </w:rPr>
        <w:t>Гид: да</w:t>
      </w:r>
    </w:p>
    <w:p w14:paraId="691C34F3" w14:textId="77777777" w:rsidR="00CE03C6" w:rsidRPr="00B86C2C" w:rsidRDefault="00CE03C6" w:rsidP="00CE03C6">
      <w:pPr>
        <w:spacing w:after="0" w:line="240" w:lineRule="auto"/>
        <w:rPr>
          <w:rFonts w:cs="Calibri"/>
          <w:sz w:val="24"/>
          <w:szCs w:val="24"/>
        </w:rPr>
      </w:pPr>
    </w:p>
    <w:p w14:paraId="7A283334" w14:textId="77777777" w:rsidR="00CE03C6" w:rsidRPr="00B86C2C" w:rsidRDefault="00CE03C6" w:rsidP="00CE03C6">
      <w:pPr>
        <w:spacing w:after="0" w:line="240" w:lineRule="auto"/>
        <w:rPr>
          <w:rFonts w:cs="Calibri"/>
          <w:b/>
          <w:sz w:val="24"/>
          <w:szCs w:val="24"/>
        </w:rPr>
      </w:pPr>
      <w:r w:rsidRPr="00B86C2C">
        <w:rPr>
          <w:rFonts w:cs="Calibri"/>
          <w:b/>
          <w:sz w:val="24"/>
          <w:szCs w:val="24"/>
        </w:rPr>
        <w:t xml:space="preserve">День 4  </w:t>
      </w:r>
    </w:p>
    <w:p w14:paraId="7341456D" w14:textId="77777777" w:rsidR="00CE03C6" w:rsidRPr="00B86C2C" w:rsidRDefault="00CE03C6" w:rsidP="00CE03C6">
      <w:pPr>
        <w:spacing w:after="0" w:line="240" w:lineRule="auto"/>
        <w:rPr>
          <w:rFonts w:eastAsia="Times New Roman" w:cs="Calibri"/>
          <w:sz w:val="24"/>
          <w:szCs w:val="24"/>
          <w:lang w:eastAsia="ru-RU"/>
        </w:rPr>
      </w:pPr>
      <w:r w:rsidRPr="00B86C2C">
        <w:rPr>
          <w:rFonts w:eastAsia="Times New Roman" w:cs="Calibri"/>
          <w:sz w:val="24"/>
          <w:szCs w:val="24"/>
          <w:lang w:eastAsia="ru-RU"/>
        </w:rPr>
        <w:t xml:space="preserve">Завтрак. И сегодня мы отправляемся в очередное ледовое приключение, но уже на необычном транспорте. </w:t>
      </w:r>
    </w:p>
    <w:p w14:paraId="2A116A66" w14:textId="77777777" w:rsidR="00CE03C6" w:rsidRPr="00B86C2C" w:rsidRDefault="00CE03C6" w:rsidP="00CE03C6">
      <w:pPr>
        <w:spacing w:after="0" w:line="240" w:lineRule="auto"/>
        <w:rPr>
          <w:rFonts w:eastAsia="Times New Roman" w:cs="Calibri"/>
          <w:sz w:val="24"/>
          <w:szCs w:val="24"/>
          <w:lang w:eastAsia="ru-RU"/>
        </w:rPr>
      </w:pPr>
      <w:r w:rsidRPr="00B86C2C">
        <w:rPr>
          <w:rFonts w:eastAsia="Times New Roman" w:cs="Calibri"/>
          <w:b/>
          <w:sz w:val="24"/>
          <w:szCs w:val="24"/>
          <w:lang w:eastAsia="ru-RU"/>
        </w:rPr>
        <w:t>Хивус</w:t>
      </w:r>
      <w:r w:rsidRPr="00B86C2C">
        <w:rPr>
          <w:rFonts w:eastAsia="Times New Roman" w:cs="Calibri"/>
          <w:sz w:val="24"/>
          <w:szCs w:val="24"/>
          <w:lang w:eastAsia="ru-RU"/>
        </w:rPr>
        <w:t xml:space="preserve"> — это судно на воздушной подушке, которое является самым безопасным средством п</w:t>
      </w:r>
      <w:r>
        <w:rPr>
          <w:rFonts w:eastAsia="Times New Roman" w:cs="Calibri"/>
          <w:sz w:val="24"/>
          <w:szCs w:val="24"/>
          <w:lang w:eastAsia="ru-RU"/>
        </w:rPr>
        <w:t>е</w:t>
      </w:r>
      <w:r w:rsidRPr="00B86C2C">
        <w:rPr>
          <w:rFonts w:eastAsia="Times New Roman" w:cs="Calibri"/>
          <w:sz w:val="24"/>
          <w:szCs w:val="24"/>
          <w:lang w:eastAsia="ru-RU"/>
        </w:rPr>
        <w:t>р</w:t>
      </w:r>
      <w:r>
        <w:rPr>
          <w:rFonts w:eastAsia="Times New Roman" w:cs="Calibri"/>
          <w:sz w:val="24"/>
          <w:szCs w:val="24"/>
          <w:lang w:eastAsia="ru-RU"/>
        </w:rPr>
        <w:t>е</w:t>
      </w:r>
      <w:r w:rsidRPr="00B86C2C">
        <w:rPr>
          <w:rFonts w:eastAsia="Times New Roman" w:cs="Calibri"/>
          <w:sz w:val="24"/>
          <w:szCs w:val="24"/>
          <w:lang w:eastAsia="ru-RU"/>
        </w:rPr>
        <w:t xml:space="preserve">движения по льду, особенно в осеннее и весеннее время. А в данное время года, на Хивусе с ветерком проедем по льду в сторону самого крупного </w:t>
      </w:r>
      <w:r w:rsidRPr="00B86C2C">
        <w:rPr>
          <w:rFonts w:eastAsia="Times New Roman" w:cs="Calibri"/>
          <w:b/>
          <w:sz w:val="24"/>
          <w:szCs w:val="24"/>
          <w:lang w:eastAsia="ru-RU"/>
        </w:rPr>
        <w:t>острова Малого Моря – Огой</w:t>
      </w:r>
      <w:r w:rsidRPr="00B86C2C">
        <w:rPr>
          <w:rFonts w:eastAsia="Times New Roman" w:cs="Calibri"/>
          <w:sz w:val="24"/>
          <w:szCs w:val="24"/>
          <w:lang w:eastAsia="ru-RU"/>
        </w:rPr>
        <w:t>.</w:t>
      </w:r>
    </w:p>
    <w:p w14:paraId="792B9202" w14:textId="77777777" w:rsidR="00CE03C6" w:rsidRPr="00B86C2C" w:rsidRDefault="00CE03C6" w:rsidP="00CE03C6">
      <w:pPr>
        <w:spacing w:after="0" w:line="240" w:lineRule="auto"/>
        <w:rPr>
          <w:sz w:val="24"/>
          <w:szCs w:val="24"/>
        </w:rPr>
      </w:pPr>
      <w:r w:rsidRPr="00B86C2C">
        <w:rPr>
          <w:sz w:val="24"/>
          <w:szCs w:val="24"/>
        </w:rPr>
        <w:t xml:space="preserve">Буддийская ступа, возведенная на острове Огой летом 2005 года, официально именуется как ступа Просветления, Покорения демонов, содержащая статую Женской формы, матери всех Будд. Другими словами, эта ступа относится к типу ступ Просветления, в которую вложены различные буддийские реликвии. </w:t>
      </w:r>
    </w:p>
    <w:p w14:paraId="178D5775" w14:textId="77777777" w:rsidR="00CE03C6" w:rsidRPr="00B86C2C" w:rsidRDefault="00CE03C6" w:rsidP="00CE03C6">
      <w:pPr>
        <w:spacing w:after="0" w:line="240" w:lineRule="auto"/>
        <w:rPr>
          <w:sz w:val="24"/>
          <w:szCs w:val="24"/>
        </w:rPr>
      </w:pPr>
      <w:r w:rsidRPr="00B86C2C">
        <w:rPr>
          <w:sz w:val="24"/>
          <w:szCs w:val="24"/>
        </w:rPr>
        <w:t xml:space="preserve">Строительством руководил лама из Бутана. Буддисты верят в то, что чем чаще совершать обход святых мест (ступ, буддийских холмов, священных горных вершин) тем больше </w:t>
      </w:r>
      <w:r w:rsidRPr="00B86C2C">
        <w:rPr>
          <w:sz w:val="24"/>
          <w:szCs w:val="24"/>
        </w:rPr>
        <w:lastRenderedPageBreak/>
        <w:t xml:space="preserve">вероятность того, что загаданное благое желание будет услышано богами и скоро сбудется. Самые ревностные верующие пытаются обойти святыни 108 раз, считается, что это гарантирует очищение и освобождение. </w:t>
      </w:r>
    </w:p>
    <w:p w14:paraId="2460D961" w14:textId="77777777" w:rsidR="00CE03C6" w:rsidRPr="00B86C2C" w:rsidRDefault="00CE03C6" w:rsidP="00CE03C6">
      <w:pPr>
        <w:spacing w:after="0" w:line="240" w:lineRule="auto"/>
        <w:rPr>
          <w:sz w:val="24"/>
          <w:szCs w:val="24"/>
        </w:rPr>
      </w:pPr>
      <w:r w:rsidRPr="00B86C2C">
        <w:rPr>
          <w:sz w:val="24"/>
          <w:szCs w:val="24"/>
        </w:rPr>
        <w:t>Самое основное: возле ступы необходимо сохранять только чистые мысли и чистые мотивации – для многих людей именно это является самым трудным. Здесь не совсем важно, во что именно вы верите, здесь важно сохранять только добрые мысли. Добрые мысли на всеобщее благо обязательно рано или поздно принесут результаты. Обходим вокруг ступы хотя бы 3 раза.</w:t>
      </w:r>
    </w:p>
    <w:p w14:paraId="328028B8" w14:textId="77777777" w:rsidR="00CE03C6" w:rsidRPr="00B86C2C" w:rsidRDefault="00CE03C6" w:rsidP="00CE03C6">
      <w:pPr>
        <w:spacing w:after="0" w:line="240" w:lineRule="auto"/>
        <w:rPr>
          <w:sz w:val="24"/>
          <w:szCs w:val="24"/>
        </w:rPr>
      </w:pPr>
      <w:r w:rsidRPr="00B86C2C">
        <w:rPr>
          <w:sz w:val="24"/>
          <w:szCs w:val="24"/>
        </w:rPr>
        <w:t xml:space="preserve">Еще, с недавних пор остров Огой стал известен </w:t>
      </w:r>
      <w:r w:rsidRPr="00B86C2C">
        <w:rPr>
          <w:b/>
          <w:sz w:val="24"/>
          <w:szCs w:val="24"/>
        </w:rPr>
        <w:t>благодаря скале «Дракон»</w:t>
      </w:r>
      <w:r w:rsidRPr="00B86C2C">
        <w:rPr>
          <w:sz w:val="24"/>
          <w:szCs w:val="24"/>
        </w:rPr>
        <w:t xml:space="preserve">. Эта скала самая узнаваемая на зимнем Байкале. Вдающаяся в лед остроконечная скала, действительно выглядит очень эффектно, а сколько можно возле нее сделать интересных фотографий, не перечесть. </w:t>
      </w:r>
    </w:p>
    <w:p w14:paraId="79A6E372" w14:textId="77777777" w:rsidR="00CE03C6" w:rsidRPr="00B86C2C" w:rsidRDefault="00CE03C6" w:rsidP="00CE03C6">
      <w:pPr>
        <w:spacing w:after="0" w:line="240" w:lineRule="auto"/>
        <w:rPr>
          <w:rFonts w:eastAsia="Times New Roman" w:cs="Calibri"/>
          <w:sz w:val="24"/>
          <w:szCs w:val="24"/>
          <w:lang w:eastAsia="ru-RU"/>
        </w:rPr>
      </w:pPr>
      <w:r w:rsidRPr="00B86C2C">
        <w:rPr>
          <w:sz w:val="24"/>
          <w:szCs w:val="24"/>
        </w:rPr>
        <w:t xml:space="preserve"> После прогулки, </w:t>
      </w:r>
      <w:r w:rsidRPr="00B86C2C">
        <w:rPr>
          <w:rFonts w:eastAsia="Times New Roman" w:cs="Calibri"/>
          <w:sz w:val="24"/>
          <w:szCs w:val="24"/>
          <w:lang w:eastAsia="ru-RU"/>
        </w:rPr>
        <w:t xml:space="preserve">возвращаемся в отель. Обед. Свободное время. </w:t>
      </w:r>
    </w:p>
    <w:p w14:paraId="12708CFE" w14:textId="77777777" w:rsidR="00CE03C6" w:rsidRPr="00B86C2C" w:rsidRDefault="00CE03C6" w:rsidP="00CE03C6">
      <w:pPr>
        <w:spacing w:after="0" w:line="240" w:lineRule="auto"/>
        <w:rPr>
          <w:sz w:val="24"/>
          <w:szCs w:val="24"/>
        </w:rPr>
      </w:pPr>
    </w:p>
    <w:p w14:paraId="02DDBA6D" w14:textId="77777777" w:rsidR="00CE03C6" w:rsidRPr="00B86C2C" w:rsidRDefault="00CE03C6" w:rsidP="00CE03C6">
      <w:pPr>
        <w:spacing w:after="0" w:line="240" w:lineRule="auto"/>
        <w:rPr>
          <w:rFonts w:eastAsia="Times New Roman" w:cs="Calibri"/>
          <w:sz w:val="24"/>
          <w:szCs w:val="24"/>
          <w:lang w:eastAsia="ru-RU"/>
        </w:rPr>
      </w:pPr>
      <w:r w:rsidRPr="00B86C2C">
        <w:rPr>
          <w:rFonts w:eastAsia="Times New Roman" w:cs="Calibri"/>
          <w:sz w:val="24"/>
          <w:szCs w:val="24"/>
          <w:lang w:eastAsia="ru-RU"/>
        </w:rPr>
        <w:t xml:space="preserve">*Для желающих, в свободное время, за доп. оплату, может быть организована: </w:t>
      </w:r>
    </w:p>
    <w:p w14:paraId="0F45AC63" w14:textId="77777777" w:rsidR="00CE03C6" w:rsidRPr="00B86C2C" w:rsidRDefault="00CE03C6" w:rsidP="00CE03C6">
      <w:pPr>
        <w:spacing w:after="0" w:line="240" w:lineRule="auto"/>
        <w:rPr>
          <w:rFonts w:eastAsia="Times New Roman" w:cs="Calibri"/>
          <w:sz w:val="24"/>
          <w:szCs w:val="24"/>
          <w:lang w:eastAsia="ru-RU"/>
        </w:rPr>
      </w:pPr>
      <w:r w:rsidRPr="00B86C2C">
        <w:rPr>
          <w:rFonts w:eastAsia="Times New Roman" w:cs="Calibri"/>
          <w:sz w:val="24"/>
          <w:szCs w:val="24"/>
          <w:lang w:eastAsia="ru-RU"/>
        </w:rPr>
        <w:t xml:space="preserve">- </w:t>
      </w:r>
      <w:r w:rsidRPr="00B86C2C">
        <w:rPr>
          <w:rFonts w:eastAsia="Times New Roman" w:cs="Calibri"/>
          <w:b/>
          <w:sz w:val="24"/>
          <w:szCs w:val="24"/>
          <w:lang w:eastAsia="ru-RU"/>
        </w:rPr>
        <w:t>Подледная рыбалка</w:t>
      </w:r>
      <w:r w:rsidRPr="00B86C2C">
        <w:rPr>
          <w:rFonts w:eastAsia="Times New Roman" w:cs="Calibri"/>
          <w:sz w:val="24"/>
          <w:szCs w:val="24"/>
          <w:lang w:eastAsia="ru-RU"/>
        </w:rPr>
        <w:t xml:space="preserve"> </w:t>
      </w:r>
    </w:p>
    <w:p w14:paraId="7EF2FBB3" w14:textId="77777777" w:rsidR="00CE03C6" w:rsidRPr="00B86C2C" w:rsidRDefault="00CE03C6" w:rsidP="00CE03C6">
      <w:pPr>
        <w:spacing w:after="0" w:line="240" w:lineRule="auto"/>
        <w:rPr>
          <w:b/>
          <w:sz w:val="24"/>
          <w:szCs w:val="24"/>
        </w:rPr>
      </w:pPr>
      <w:r w:rsidRPr="00B86C2C">
        <w:rPr>
          <w:b/>
          <w:sz w:val="24"/>
          <w:szCs w:val="24"/>
        </w:rPr>
        <w:t xml:space="preserve">- Баня на льду Байкала. </w:t>
      </w:r>
    </w:p>
    <w:p w14:paraId="4AAEF98A" w14:textId="77777777" w:rsidR="00CE03C6" w:rsidRPr="00B86C2C" w:rsidRDefault="00CE03C6" w:rsidP="00CE03C6">
      <w:pPr>
        <w:spacing w:after="0" w:line="240" w:lineRule="auto"/>
        <w:rPr>
          <w:sz w:val="24"/>
          <w:szCs w:val="24"/>
        </w:rPr>
      </w:pPr>
      <w:r w:rsidRPr="00B86C2C">
        <w:rPr>
          <w:sz w:val="24"/>
          <w:szCs w:val="24"/>
        </w:rPr>
        <w:t>Это уникальная возможность окунуться прямо в Священное Море - Озеро Байкал.</w:t>
      </w:r>
    </w:p>
    <w:p w14:paraId="35A7F22F" w14:textId="77777777" w:rsidR="00CE03C6" w:rsidRPr="00B86C2C" w:rsidRDefault="00CE03C6" w:rsidP="00CE03C6">
      <w:pPr>
        <w:spacing w:after="0" w:line="240" w:lineRule="auto"/>
        <w:rPr>
          <w:sz w:val="24"/>
          <w:szCs w:val="24"/>
        </w:rPr>
      </w:pPr>
      <w:r w:rsidRPr="00B86C2C">
        <w:rPr>
          <w:sz w:val="24"/>
          <w:szCs w:val="24"/>
        </w:rPr>
        <w:t xml:space="preserve">Сначала мы хорошенько отогреваемся и паримся в Баньке, которая находится я прямо на льду. После чего, сразу погружаемся в заранее приготовленную лунку. Вы почувствуете очищение и ощущение спокойной мощной энергии Байкала. Это даст вам мгновенно бодрость, спокойствие и умиротворенние. Только после погружения в Байкал, можно сказать, что ты был на Байкале </w:t>
      </w:r>
    </w:p>
    <w:p w14:paraId="0702C0C1" w14:textId="77777777" w:rsidR="00CE03C6" w:rsidRPr="00B86C2C" w:rsidRDefault="00CE03C6" w:rsidP="00CE03C6">
      <w:pPr>
        <w:spacing w:after="0" w:line="240" w:lineRule="auto"/>
        <w:rPr>
          <w:b/>
          <w:sz w:val="24"/>
          <w:szCs w:val="24"/>
        </w:rPr>
      </w:pPr>
      <w:r w:rsidRPr="00B86C2C">
        <w:rPr>
          <w:b/>
          <w:sz w:val="24"/>
          <w:szCs w:val="24"/>
        </w:rPr>
        <w:t xml:space="preserve">- Встреча рассвета </w:t>
      </w:r>
    </w:p>
    <w:p w14:paraId="0FA97120" w14:textId="77777777" w:rsidR="00CE03C6" w:rsidRPr="00B86C2C" w:rsidRDefault="00CE03C6" w:rsidP="00CE03C6">
      <w:pPr>
        <w:spacing w:after="0" w:line="240" w:lineRule="auto"/>
        <w:rPr>
          <w:rFonts w:cs="Calibri"/>
          <w:b/>
          <w:sz w:val="24"/>
          <w:szCs w:val="24"/>
        </w:rPr>
      </w:pPr>
      <w:r>
        <w:rPr>
          <w:rFonts w:cs="Calibri"/>
          <w:b/>
          <w:sz w:val="24"/>
          <w:szCs w:val="24"/>
        </w:rPr>
        <w:t>- Прогулка на квадроциклах</w:t>
      </w:r>
    </w:p>
    <w:p w14:paraId="72659743" w14:textId="77777777" w:rsidR="00CE03C6" w:rsidRPr="00B86C2C" w:rsidRDefault="00CE03C6" w:rsidP="00CE03C6">
      <w:pPr>
        <w:spacing w:after="0" w:line="240" w:lineRule="auto"/>
        <w:rPr>
          <w:rFonts w:cs="Calibri"/>
          <w:b/>
          <w:sz w:val="24"/>
          <w:szCs w:val="24"/>
        </w:rPr>
      </w:pPr>
      <w:r w:rsidRPr="00B86C2C">
        <w:rPr>
          <w:rFonts w:cs="Calibri"/>
          <w:b/>
          <w:sz w:val="24"/>
          <w:szCs w:val="24"/>
        </w:rPr>
        <w:t xml:space="preserve">Питание: Завтрак, обед, ужин </w:t>
      </w:r>
    </w:p>
    <w:p w14:paraId="3E68DFD9" w14:textId="77777777" w:rsidR="00CE03C6" w:rsidRPr="00B86C2C" w:rsidRDefault="00CE03C6" w:rsidP="00CE03C6">
      <w:pPr>
        <w:spacing w:after="0" w:line="240" w:lineRule="auto"/>
        <w:rPr>
          <w:rFonts w:eastAsia="Calibri" w:cs="Calibri"/>
          <w:b/>
          <w:sz w:val="24"/>
          <w:szCs w:val="24"/>
        </w:rPr>
      </w:pPr>
      <w:r w:rsidRPr="00B86C2C">
        <w:rPr>
          <w:rFonts w:cs="Calibri"/>
          <w:b/>
          <w:sz w:val="24"/>
          <w:szCs w:val="24"/>
        </w:rPr>
        <w:t>Гид: да</w:t>
      </w:r>
    </w:p>
    <w:p w14:paraId="58606112" w14:textId="77777777" w:rsidR="00CE03C6" w:rsidRPr="00B86C2C" w:rsidRDefault="00CE03C6" w:rsidP="00CE03C6">
      <w:pPr>
        <w:spacing w:after="0" w:line="240" w:lineRule="auto"/>
        <w:rPr>
          <w:rFonts w:eastAsia="Times New Roman" w:cs="Calibri"/>
          <w:b/>
          <w:sz w:val="24"/>
          <w:szCs w:val="24"/>
          <w:lang w:eastAsia="ru-RU"/>
        </w:rPr>
      </w:pPr>
    </w:p>
    <w:p w14:paraId="0478D632" w14:textId="77777777" w:rsidR="00CE03C6" w:rsidRPr="00B86C2C" w:rsidRDefault="00CE03C6" w:rsidP="00CE03C6">
      <w:pPr>
        <w:spacing w:after="0" w:line="240" w:lineRule="auto"/>
        <w:rPr>
          <w:rFonts w:eastAsia="Times New Roman" w:cs="Calibri"/>
          <w:b/>
          <w:sz w:val="24"/>
          <w:szCs w:val="24"/>
          <w:lang w:eastAsia="ru-RU"/>
        </w:rPr>
      </w:pPr>
      <w:r w:rsidRPr="00B86C2C">
        <w:rPr>
          <w:rFonts w:eastAsia="Times New Roman" w:cs="Calibri"/>
          <w:b/>
          <w:sz w:val="24"/>
          <w:szCs w:val="24"/>
          <w:lang w:eastAsia="ru-RU"/>
        </w:rPr>
        <w:t xml:space="preserve">День 5 </w:t>
      </w:r>
    </w:p>
    <w:p w14:paraId="2ABDE9CC" w14:textId="77777777" w:rsidR="00CE03C6" w:rsidRPr="00B86C2C" w:rsidRDefault="00CE03C6" w:rsidP="00CE03C6">
      <w:pPr>
        <w:spacing w:after="0" w:line="240" w:lineRule="auto"/>
        <w:rPr>
          <w:rFonts w:eastAsia="Times New Roman" w:cs="Calibri"/>
          <w:sz w:val="24"/>
          <w:szCs w:val="24"/>
          <w:lang w:eastAsia="ru-RU"/>
        </w:rPr>
      </w:pPr>
      <w:r w:rsidRPr="00B86C2C">
        <w:rPr>
          <w:rFonts w:eastAsia="Times New Roman" w:cs="Calibri"/>
          <w:sz w:val="24"/>
          <w:szCs w:val="24"/>
          <w:lang w:eastAsia="ru-RU"/>
        </w:rPr>
        <w:t xml:space="preserve">Завтрак, и сегодня нас ждет путь обратно. </w:t>
      </w:r>
    </w:p>
    <w:p w14:paraId="52BF0256" w14:textId="77777777" w:rsidR="00CE03C6" w:rsidRPr="00B86C2C" w:rsidRDefault="00CE03C6" w:rsidP="00CE03C6">
      <w:pPr>
        <w:spacing w:after="0" w:line="240" w:lineRule="auto"/>
        <w:rPr>
          <w:rFonts w:eastAsia="Times New Roman" w:cs="Calibri"/>
          <w:sz w:val="24"/>
          <w:szCs w:val="24"/>
          <w:lang w:eastAsia="ru-RU"/>
        </w:rPr>
      </w:pPr>
      <w:r w:rsidRPr="00B86C2C">
        <w:rPr>
          <w:rFonts w:eastAsia="Times New Roman" w:cs="Calibri"/>
          <w:sz w:val="24"/>
          <w:szCs w:val="24"/>
          <w:lang w:eastAsia="ru-RU"/>
        </w:rPr>
        <w:t xml:space="preserve">Завтракаем и отправляемся в Иркутск. </w:t>
      </w:r>
      <w:r>
        <w:rPr>
          <w:rFonts w:eastAsia="Times New Roman" w:cs="Calibri"/>
          <w:sz w:val="24"/>
          <w:szCs w:val="24"/>
          <w:lang w:eastAsia="ru-RU"/>
        </w:rPr>
        <w:t>Мы уверены</w:t>
      </w:r>
      <w:r w:rsidRPr="00B86C2C">
        <w:rPr>
          <w:rFonts w:eastAsia="Times New Roman" w:cs="Calibri"/>
          <w:sz w:val="24"/>
          <w:szCs w:val="24"/>
          <w:lang w:eastAsia="ru-RU"/>
        </w:rPr>
        <w:t xml:space="preserve">, что это путешествие оставит яркие эмоции, драйв и приятное впечатление о поездке на Байкал. Ваши гаджеты будут полны невероятных снимков и воспоминаний о магическом и волшебном ледяном царстве Байкала.  </w:t>
      </w:r>
    </w:p>
    <w:p w14:paraId="04C9852C" w14:textId="77777777" w:rsidR="00CE03C6" w:rsidRPr="00B86C2C" w:rsidRDefault="00CE03C6" w:rsidP="00CE03C6">
      <w:pPr>
        <w:spacing w:after="0" w:line="240" w:lineRule="auto"/>
        <w:rPr>
          <w:rFonts w:eastAsia="Times New Roman" w:cs="Calibri"/>
          <w:sz w:val="24"/>
          <w:szCs w:val="24"/>
          <w:lang w:eastAsia="ru-RU"/>
        </w:rPr>
      </w:pPr>
      <w:r w:rsidRPr="00B86C2C">
        <w:rPr>
          <w:rFonts w:eastAsia="Times New Roman" w:cs="Calibri"/>
          <w:sz w:val="24"/>
          <w:szCs w:val="24"/>
          <w:lang w:eastAsia="ru-RU"/>
        </w:rPr>
        <w:t xml:space="preserve">Прибытие в Иркутск ориентировочно в 18:00-19:00. Трансфер в Аэропорт или ж/д вокзал. Окончание тура, счастливого пути, и ждем Вас снова! </w:t>
      </w:r>
    </w:p>
    <w:p w14:paraId="420699FD" w14:textId="77777777" w:rsidR="00CE03C6" w:rsidRPr="00B86C2C" w:rsidRDefault="00CE03C6" w:rsidP="00CE03C6">
      <w:pPr>
        <w:spacing w:after="0" w:line="240" w:lineRule="auto"/>
        <w:rPr>
          <w:rFonts w:eastAsia="Times New Roman" w:cs="Calibri"/>
          <w:sz w:val="24"/>
          <w:szCs w:val="24"/>
          <w:lang w:eastAsia="ru-RU"/>
        </w:rPr>
      </w:pPr>
      <w:r w:rsidRPr="00B86C2C">
        <w:rPr>
          <w:rFonts w:eastAsia="Times New Roman" w:cs="Calibri"/>
          <w:sz w:val="24"/>
          <w:szCs w:val="24"/>
          <w:lang w:eastAsia="ru-RU"/>
        </w:rPr>
        <w:t xml:space="preserve">За доп. Оплату можно заказать доп. ночь в Иркутске. </w:t>
      </w:r>
    </w:p>
    <w:p w14:paraId="124E50CF" w14:textId="77777777" w:rsidR="00CE03C6" w:rsidRPr="00B86C2C" w:rsidRDefault="00CE03C6" w:rsidP="00CE03C6">
      <w:pPr>
        <w:spacing w:after="0" w:line="240" w:lineRule="auto"/>
        <w:rPr>
          <w:rFonts w:eastAsia="Times New Roman" w:cs="Calibri"/>
          <w:sz w:val="24"/>
          <w:szCs w:val="24"/>
          <w:lang w:eastAsia="ru-RU"/>
        </w:rPr>
      </w:pPr>
      <w:r w:rsidRPr="00B86C2C">
        <w:rPr>
          <w:rFonts w:eastAsia="Times New Roman" w:cs="Calibri"/>
          <w:sz w:val="24"/>
          <w:szCs w:val="24"/>
          <w:lang w:eastAsia="ru-RU"/>
        </w:rPr>
        <w:t xml:space="preserve">Стоимость двухместного номера в отеле тур-класс – 4000 р / сутки с завтраком. </w:t>
      </w:r>
    </w:p>
    <w:p w14:paraId="617EDD21" w14:textId="77777777" w:rsidR="00CE03C6" w:rsidRDefault="00CE03C6" w:rsidP="00CE03C6">
      <w:pPr>
        <w:spacing w:after="0" w:line="240" w:lineRule="auto"/>
        <w:rPr>
          <w:rFonts w:eastAsia="Times New Roman" w:cs="Calibri"/>
          <w:sz w:val="24"/>
          <w:szCs w:val="24"/>
          <w:lang w:eastAsia="ru-RU"/>
        </w:rPr>
      </w:pPr>
      <w:r w:rsidRPr="00B86C2C">
        <w:rPr>
          <w:rFonts w:eastAsia="Times New Roman" w:cs="Calibri"/>
          <w:sz w:val="24"/>
          <w:szCs w:val="24"/>
          <w:lang w:eastAsia="ru-RU"/>
        </w:rPr>
        <w:t xml:space="preserve">Одноместный номер – 3500 р / сутки с завтраком </w:t>
      </w:r>
    </w:p>
    <w:p w14:paraId="5AF62336" w14:textId="77777777" w:rsidR="00CE03C6" w:rsidRPr="000F6E7D" w:rsidRDefault="00CE03C6" w:rsidP="00CE03C6">
      <w:pPr>
        <w:spacing w:after="0" w:line="240" w:lineRule="auto"/>
        <w:rPr>
          <w:rFonts w:eastAsia="Times New Roman" w:cs="Calibri"/>
          <w:i/>
          <w:iCs/>
          <w:sz w:val="24"/>
          <w:szCs w:val="24"/>
          <w:lang w:eastAsia="ru-RU"/>
        </w:rPr>
      </w:pPr>
      <w:r w:rsidRPr="000F6E7D">
        <w:rPr>
          <w:rFonts w:eastAsia="Times New Roman" w:cs="Calibri"/>
          <w:i/>
          <w:iCs/>
          <w:sz w:val="24"/>
          <w:szCs w:val="24"/>
          <w:lang w:eastAsia="ru-RU"/>
        </w:rPr>
        <w:t>*на момент бронирования стоимость доп. ночи может быть изменена</w:t>
      </w:r>
    </w:p>
    <w:p w14:paraId="2FB1C1DC" w14:textId="77777777" w:rsidR="00CE03C6" w:rsidRPr="00B86C2C" w:rsidRDefault="00CE03C6" w:rsidP="00CE03C6">
      <w:pPr>
        <w:spacing w:after="0" w:line="240" w:lineRule="auto"/>
        <w:rPr>
          <w:rFonts w:cs="Calibri"/>
          <w:b/>
          <w:i/>
          <w:sz w:val="24"/>
          <w:szCs w:val="24"/>
        </w:rPr>
      </w:pPr>
      <w:r w:rsidRPr="00B86C2C">
        <w:rPr>
          <w:rFonts w:cs="Calibri"/>
          <w:b/>
          <w:i/>
          <w:sz w:val="24"/>
          <w:szCs w:val="24"/>
        </w:rPr>
        <w:t>*В зависимости от погодных условий и ледовой обстановки, программа экскурсии может меняться.</w:t>
      </w:r>
    </w:p>
    <w:p w14:paraId="5166D655" w14:textId="77777777" w:rsidR="00CE03C6" w:rsidRPr="00B86C2C" w:rsidRDefault="00CE03C6" w:rsidP="00CE03C6">
      <w:pPr>
        <w:spacing w:after="0" w:line="240" w:lineRule="auto"/>
        <w:rPr>
          <w:rFonts w:eastAsia="Times New Roman" w:cs="Calibri"/>
          <w:sz w:val="24"/>
          <w:szCs w:val="24"/>
          <w:lang w:eastAsia="ru-RU"/>
        </w:rPr>
      </w:pPr>
    </w:p>
    <w:p w14:paraId="71396AAB" w14:textId="77777777" w:rsidR="00CE03C6" w:rsidRDefault="00CE03C6" w:rsidP="00CE03C6">
      <w:pPr>
        <w:spacing w:after="0" w:line="240" w:lineRule="auto"/>
        <w:rPr>
          <w:b/>
          <w:sz w:val="24"/>
          <w:szCs w:val="24"/>
        </w:rPr>
      </w:pPr>
      <w:r w:rsidRPr="00B86C2C">
        <w:rPr>
          <w:b/>
          <w:sz w:val="24"/>
          <w:szCs w:val="24"/>
        </w:rPr>
        <w:lastRenderedPageBreak/>
        <w:t>В стоимость тура входит:</w:t>
      </w:r>
      <w:r>
        <w:rPr>
          <w:b/>
          <w:sz w:val="24"/>
          <w:szCs w:val="24"/>
        </w:rPr>
        <w:t xml:space="preserve"> </w:t>
      </w:r>
    </w:p>
    <w:p w14:paraId="42BE22A0" w14:textId="77777777" w:rsidR="00CE03C6" w:rsidRPr="00CE03C6" w:rsidRDefault="00CE03C6" w:rsidP="00CE03C6">
      <w:pPr>
        <w:pStyle w:val="a8"/>
        <w:numPr>
          <w:ilvl w:val="0"/>
          <w:numId w:val="1"/>
        </w:numPr>
        <w:spacing w:after="0" w:line="240" w:lineRule="auto"/>
        <w:rPr>
          <w:sz w:val="24"/>
          <w:szCs w:val="24"/>
        </w:rPr>
      </w:pPr>
      <w:r w:rsidRPr="00CE03C6">
        <w:rPr>
          <w:sz w:val="24"/>
          <w:szCs w:val="24"/>
        </w:rPr>
        <w:t>авиаперелет, если выбрали тур с перелетом;</w:t>
      </w:r>
    </w:p>
    <w:p w14:paraId="13431B63" w14:textId="77777777" w:rsidR="00CE03C6" w:rsidRPr="00CE03C6" w:rsidRDefault="00CE03C6" w:rsidP="00CE03C6">
      <w:pPr>
        <w:pStyle w:val="a8"/>
        <w:numPr>
          <w:ilvl w:val="0"/>
          <w:numId w:val="1"/>
        </w:numPr>
        <w:spacing w:after="0" w:line="240" w:lineRule="auto"/>
        <w:rPr>
          <w:sz w:val="24"/>
          <w:szCs w:val="24"/>
        </w:rPr>
      </w:pPr>
      <w:r w:rsidRPr="00CE03C6">
        <w:rPr>
          <w:sz w:val="24"/>
          <w:szCs w:val="24"/>
        </w:rPr>
        <w:t>транспортное обслуживание по программе;</w:t>
      </w:r>
    </w:p>
    <w:p w14:paraId="107E4E7A" w14:textId="77777777" w:rsidR="00CE03C6" w:rsidRPr="00CE03C6" w:rsidRDefault="00CE03C6" w:rsidP="00CE03C6">
      <w:pPr>
        <w:pStyle w:val="a8"/>
        <w:numPr>
          <w:ilvl w:val="0"/>
          <w:numId w:val="1"/>
        </w:numPr>
        <w:spacing w:after="0" w:line="240" w:lineRule="auto"/>
        <w:rPr>
          <w:sz w:val="24"/>
          <w:szCs w:val="24"/>
        </w:rPr>
      </w:pPr>
      <w:r w:rsidRPr="00CE03C6">
        <w:rPr>
          <w:sz w:val="24"/>
          <w:szCs w:val="24"/>
        </w:rPr>
        <w:t xml:space="preserve">проживание на базе отдыха в благоустроенных номерах питание: полный пансион – Начиная с завтрака в 1-й день и заканчивая завтраком в 5-й день. </w:t>
      </w:r>
    </w:p>
    <w:p w14:paraId="589569EC" w14:textId="77777777" w:rsidR="00CE03C6" w:rsidRPr="00CE03C6" w:rsidRDefault="00CE03C6" w:rsidP="00CE03C6">
      <w:pPr>
        <w:pStyle w:val="a8"/>
        <w:numPr>
          <w:ilvl w:val="0"/>
          <w:numId w:val="1"/>
        </w:numPr>
        <w:spacing w:after="0" w:line="240" w:lineRule="auto"/>
        <w:rPr>
          <w:sz w:val="24"/>
          <w:szCs w:val="24"/>
        </w:rPr>
      </w:pPr>
      <w:r w:rsidRPr="00CE03C6">
        <w:rPr>
          <w:sz w:val="24"/>
          <w:szCs w:val="24"/>
        </w:rPr>
        <w:t xml:space="preserve">экскурсионное обслуживание по программе </w:t>
      </w:r>
    </w:p>
    <w:p w14:paraId="770D6723" w14:textId="77777777" w:rsidR="00CE03C6" w:rsidRPr="00CE03C6" w:rsidRDefault="00CE03C6" w:rsidP="00CE03C6">
      <w:pPr>
        <w:pStyle w:val="a8"/>
        <w:numPr>
          <w:ilvl w:val="0"/>
          <w:numId w:val="1"/>
        </w:numPr>
        <w:spacing w:after="0" w:line="240" w:lineRule="auto"/>
        <w:rPr>
          <w:sz w:val="24"/>
          <w:szCs w:val="24"/>
        </w:rPr>
      </w:pPr>
      <w:r w:rsidRPr="00CE03C6">
        <w:rPr>
          <w:sz w:val="24"/>
          <w:szCs w:val="24"/>
        </w:rPr>
        <w:t xml:space="preserve">встреча с шаманом </w:t>
      </w:r>
    </w:p>
    <w:p w14:paraId="583A92D7" w14:textId="77777777" w:rsidR="00CE03C6" w:rsidRPr="00CE03C6" w:rsidRDefault="00CE03C6" w:rsidP="00CE03C6">
      <w:pPr>
        <w:pStyle w:val="a8"/>
        <w:numPr>
          <w:ilvl w:val="0"/>
          <w:numId w:val="1"/>
        </w:numPr>
        <w:spacing w:after="0" w:line="240" w:lineRule="auto"/>
        <w:rPr>
          <w:sz w:val="24"/>
          <w:szCs w:val="24"/>
        </w:rPr>
      </w:pPr>
      <w:r w:rsidRPr="00CE03C6">
        <w:rPr>
          <w:sz w:val="24"/>
          <w:szCs w:val="24"/>
        </w:rPr>
        <w:t xml:space="preserve">-сбор нац. Парка. </w:t>
      </w:r>
    </w:p>
    <w:p w14:paraId="5A2015F3" w14:textId="77777777" w:rsidR="00CE03C6" w:rsidRPr="00B86C2C" w:rsidRDefault="00CE03C6" w:rsidP="00CE03C6">
      <w:pPr>
        <w:spacing w:after="0" w:line="240" w:lineRule="auto"/>
        <w:rPr>
          <w:sz w:val="24"/>
          <w:szCs w:val="24"/>
        </w:rPr>
      </w:pPr>
    </w:p>
    <w:p w14:paraId="1BF6EEEF" w14:textId="77777777" w:rsidR="00CE03C6" w:rsidRPr="00B86C2C" w:rsidRDefault="00CE03C6" w:rsidP="00CE03C6">
      <w:pPr>
        <w:spacing w:after="0" w:line="240" w:lineRule="auto"/>
        <w:rPr>
          <w:b/>
          <w:sz w:val="24"/>
          <w:szCs w:val="24"/>
        </w:rPr>
      </w:pPr>
      <w:r w:rsidRPr="00B86C2C">
        <w:rPr>
          <w:b/>
          <w:sz w:val="24"/>
          <w:szCs w:val="24"/>
        </w:rPr>
        <w:t>В стоимость тура не входит:</w:t>
      </w:r>
    </w:p>
    <w:p w14:paraId="6B3910A0" w14:textId="77777777" w:rsidR="00CE03C6" w:rsidRPr="00CE03C6" w:rsidRDefault="00CE03C6" w:rsidP="00CE03C6">
      <w:pPr>
        <w:pStyle w:val="a8"/>
        <w:numPr>
          <w:ilvl w:val="0"/>
          <w:numId w:val="2"/>
        </w:numPr>
        <w:spacing w:after="0" w:line="240" w:lineRule="auto"/>
        <w:rPr>
          <w:sz w:val="24"/>
          <w:szCs w:val="24"/>
        </w:rPr>
      </w:pPr>
      <w:r w:rsidRPr="00CE03C6">
        <w:rPr>
          <w:sz w:val="24"/>
          <w:szCs w:val="24"/>
        </w:rPr>
        <w:t>питание в случае, если в программе указано самостоятельно или за свой счет; Напитки и блюда, не включенные в основное меню по программе;</w:t>
      </w:r>
    </w:p>
    <w:p w14:paraId="073FC71C" w14:textId="77777777" w:rsidR="00CE03C6" w:rsidRPr="00CE03C6" w:rsidRDefault="00CE03C6" w:rsidP="00CE03C6">
      <w:pPr>
        <w:pStyle w:val="a8"/>
        <w:numPr>
          <w:ilvl w:val="0"/>
          <w:numId w:val="2"/>
        </w:numPr>
        <w:spacing w:after="0" w:line="240" w:lineRule="auto"/>
        <w:rPr>
          <w:sz w:val="24"/>
          <w:szCs w:val="24"/>
        </w:rPr>
      </w:pPr>
      <w:r w:rsidRPr="00CE03C6">
        <w:rPr>
          <w:sz w:val="24"/>
          <w:szCs w:val="24"/>
        </w:rPr>
        <w:t>дополнительные услуги, указанные в программе за дополнительную плату или не указанные в программе;</w:t>
      </w:r>
    </w:p>
    <w:p w14:paraId="34C62FC0" w14:textId="77777777" w:rsidR="00CE03C6" w:rsidRPr="00CE03C6" w:rsidRDefault="00CE03C6" w:rsidP="00CE03C6">
      <w:pPr>
        <w:pStyle w:val="a8"/>
        <w:numPr>
          <w:ilvl w:val="0"/>
          <w:numId w:val="2"/>
        </w:numPr>
        <w:spacing w:after="0" w:line="240" w:lineRule="auto"/>
        <w:rPr>
          <w:sz w:val="24"/>
          <w:szCs w:val="24"/>
        </w:rPr>
      </w:pPr>
      <w:r w:rsidRPr="00CE03C6">
        <w:rPr>
          <w:sz w:val="24"/>
          <w:szCs w:val="24"/>
        </w:rPr>
        <w:t>размещение в гостиницах и номерах другой категории</w:t>
      </w:r>
    </w:p>
    <w:p w14:paraId="3222A388" w14:textId="77777777" w:rsidR="00CE03C6" w:rsidRPr="00B86C2C" w:rsidRDefault="00CE03C6" w:rsidP="00CE03C6">
      <w:pPr>
        <w:spacing w:after="0" w:line="240" w:lineRule="auto"/>
        <w:rPr>
          <w:sz w:val="24"/>
          <w:szCs w:val="24"/>
        </w:rPr>
      </w:pPr>
    </w:p>
    <w:p w14:paraId="75E85685" w14:textId="77777777" w:rsidR="00CE03C6" w:rsidRPr="00B86C2C" w:rsidRDefault="00CE03C6" w:rsidP="00CE03C6">
      <w:pPr>
        <w:spacing w:after="0" w:line="240" w:lineRule="auto"/>
        <w:rPr>
          <w:sz w:val="24"/>
          <w:szCs w:val="24"/>
        </w:rPr>
      </w:pPr>
    </w:p>
    <w:p w14:paraId="6D4C1C68" w14:textId="77777777" w:rsidR="00CE03C6" w:rsidRPr="00B86C2C" w:rsidRDefault="00CE03C6" w:rsidP="00CE03C6">
      <w:pPr>
        <w:spacing w:after="0" w:line="240" w:lineRule="auto"/>
        <w:rPr>
          <w:sz w:val="24"/>
          <w:szCs w:val="24"/>
        </w:rPr>
      </w:pPr>
    </w:p>
    <w:p w14:paraId="1BEAB7CC" w14:textId="77777777" w:rsidR="008B227E" w:rsidRDefault="00000000"/>
    <w:sectPr w:rsidR="008B227E" w:rsidSect="004769C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1D41" w14:textId="77777777" w:rsidR="00D24448" w:rsidRDefault="00D24448" w:rsidP="00CE03C6">
      <w:pPr>
        <w:spacing w:after="0" w:line="240" w:lineRule="auto"/>
      </w:pPr>
      <w:r>
        <w:separator/>
      </w:r>
    </w:p>
  </w:endnote>
  <w:endnote w:type="continuationSeparator" w:id="0">
    <w:p w14:paraId="34583339" w14:textId="77777777" w:rsidR="00D24448" w:rsidRDefault="00D24448" w:rsidP="00CE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3CBFA" w14:textId="77777777" w:rsidR="00D24448" w:rsidRDefault="00D24448" w:rsidP="00CE03C6">
      <w:pPr>
        <w:spacing w:after="0" w:line="240" w:lineRule="auto"/>
      </w:pPr>
      <w:r>
        <w:separator/>
      </w:r>
    </w:p>
  </w:footnote>
  <w:footnote w:type="continuationSeparator" w:id="0">
    <w:p w14:paraId="5F6790D3" w14:textId="77777777" w:rsidR="00D24448" w:rsidRDefault="00D24448" w:rsidP="00CE0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64"/>
    </w:tblGrid>
    <w:tr w:rsidR="00CE03C6" w14:paraId="7659CBE8" w14:textId="77777777" w:rsidTr="00EC386D">
      <w:tc>
        <w:tcPr>
          <w:tcW w:w="4677" w:type="dxa"/>
          <w:shd w:val="clear" w:color="auto" w:fill="auto"/>
        </w:tcPr>
        <w:p w14:paraId="30CB6A2A" w14:textId="77777777" w:rsidR="00CE03C6" w:rsidRDefault="00CE03C6" w:rsidP="00EC386D">
          <w:pPr>
            <w:pStyle w:val="a5"/>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spacing w:line="200" w:lineRule="atLeast"/>
          </w:pPr>
          <w:r>
            <w:rPr>
              <w:noProof/>
              <w:lang w:eastAsia="ru-RU"/>
            </w:rPr>
            <w:drawing>
              <wp:anchor distT="0" distB="0" distL="0" distR="0" simplePos="0" relativeHeight="251659264" behindDoc="0" locked="0" layoutInCell="1" allowOverlap="1" wp14:anchorId="5495AC3D" wp14:editId="0CFD85D7">
                <wp:simplePos x="0" y="0"/>
                <wp:positionH relativeFrom="column">
                  <wp:posOffset>-3175</wp:posOffset>
                </wp:positionH>
                <wp:positionV relativeFrom="paragraph">
                  <wp:posOffset>0</wp:posOffset>
                </wp:positionV>
                <wp:extent cx="2118995" cy="962660"/>
                <wp:effectExtent l="0" t="0" r="0" b="889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95" cy="962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64" w:type="dxa"/>
          <w:shd w:val="clear" w:color="auto" w:fill="auto"/>
        </w:tcPr>
        <w:p w14:paraId="06B48F46" w14:textId="77777777" w:rsidR="00CE03C6" w:rsidRDefault="00CE03C6" w:rsidP="00EC386D">
          <w:pPr>
            <w:pStyle w:val="a5"/>
            <w:tabs>
              <w:tab w:val="clear" w:pos="4677"/>
              <w:tab w:val="clear" w:pos="9355"/>
              <w:tab w:val="center" w:pos="-20301"/>
              <w:tab w:val="right" w:pos="-15981"/>
              <w:tab w:val="center" w:pos="-3601"/>
              <w:tab w:val="right" w:pos="719"/>
            </w:tabs>
            <w:snapToGrid w:val="0"/>
            <w:spacing w:line="200" w:lineRule="atLeast"/>
            <w:jc w:val="right"/>
            <w:rPr>
              <w:b/>
              <w:bCs/>
              <w:i/>
              <w:sz w:val="20"/>
              <w:szCs w:val="20"/>
            </w:rPr>
          </w:pPr>
          <w:r>
            <w:rPr>
              <w:b/>
              <w:bCs/>
              <w:sz w:val="20"/>
              <w:szCs w:val="20"/>
            </w:rPr>
            <w:t xml:space="preserve">«Арт-Тревел» </w:t>
          </w:r>
          <w:r>
            <w:rPr>
              <w:b/>
              <w:bCs/>
              <w:i/>
              <w:sz w:val="20"/>
              <w:szCs w:val="20"/>
            </w:rPr>
            <w:t>- искусство путешествовать</w:t>
          </w:r>
        </w:p>
        <w:p w14:paraId="57E924E1" w14:textId="77777777" w:rsidR="00CE03C6" w:rsidRDefault="00CE03C6" w:rsidP="00EC386D">
          <w:pPr>
            <w:pStyle w:val="a5"/>
            <w:tabs>
              <w:tab w:val="clear" w:pos="4677"/>
              <w:tab w:val="clear" w:pos="9355"/>
              <w:tab w:val="center" w:pos="-20301"/>
              <w:tab w:val="right" w:pos="-15981"/>
              <w:tab w:val="center" w:pos="-3601"/>
              <w:tab w:val="right" w:pos="719"/>
            </w:tabs>
            <w:snapToGrid w:val="0"/>
            <w:spacing w:line="200" w:lineRule="atLeast"/>
            <w:jc w:val="right"/>
          </w:pPr>
          <w:r>
            <w:rPr>
              <w:b/>
              <w:bCs/>
              <w:i/>
              <w:sz w:val="20"/>
              <w:szCs w:val="20"/>
            </w:rPr>
            <w:t xml:space="preserve">реестр туроператора </w:t>
          </w:r>
          <w:r>
            <w:rPr>
              <w:rFonts w:ascii="Trebuchet MS" w:hAnsi="Trebuchet MS" w:cs="Trebuchet MS"/>
              <w:color w:val="000000"/>
              <w:sz w:val="18"/>
            </w:rPr>
            <w:t>РТО 017358</w:t>
          </w:r>
          <w:r>
            <w:t xml:space="preserve"> </w:t>
          </w:r>
        </w:p>
        <w:p w14:paraId="2638AB46" w14:textId="77777777" w:rsidR="00CE03C6" w:rsidRPr="00B468DE" w:rsidRDefault="00CE03C6" w:rsidP="00EC386D">
          <w:pPr>
            <w:pStyle w:val="a5"/>
            <w:tabs>
              <w:tab w:val="clear" w:pos="4677"/>
              <w:tab w:val="clear" w:pos="9355"/>
              <w:tab w:val="center" w:pos="-20301"/>
              <w:tab w:val="right" w:pos="-15981"/>
              <w:tab w:val="center" w:pos="-3601"/>
              <w:tab w:val="right" w:pos="719"/>
            </w:tabs>
            <w:snapToGrid w:val="0"/>
            <w:spacing w:line="200" w:lineRule="atLeast"/>
            <w:jc w:val="right"/>
            <w:rPr>
              <w:b/>
              <w:bCs/>
              <w:sz w:val="20"/>
              <w:szCs w:val="20"/>
              <w:lang w:val="en-US"/>
            </w:rPr>
          </w:pPr>
          <w:r>
            <w:rPr>
              <w:b/>
              <w:bCs/>
              <w:sz w:val="20"/>
              <w:szCs w:val="20"/>
            </w:rPr>
            <w:t xml:space="preserve">СПб, Банковский пер. д.3, оф. </w:t>
          </w:r>
          <w:r w:rsidRPr="00B468DE">
            <w:rPr>
              <w:b/>
              <w:bCs/>
              <w:sz w:val="20"/>
              <w:szCs w:val="20"/>
              <w:lang w:val="en-US"/>
            </w:rPr>
            <w:t>№ 1.2</w:t>
          </w:r>
        </w:p>
        <w:p w14:paraId="670F669B" w14:textId="77777777" w:rsidR="00CE03C6" w:rsidRPr="00B468DE" w:rsidRDefault="00CE03C6" w:rsidP="00EC386D">
          <w:pPr>
            <w:pStyle w:val="a5"/>
            <w:tabs>
              <w:tab w:val="clear" w:pos="4677"/>
              <w:tab w:val="clear" w:pos="9355"/>
              <w:tab w:val="center" w:pos="-20301"/>
              <w:tab w:val="right" w:pos="-15981"/>
              <w:tab w:val="center" w:pos="-3601"/>
              <w:tab w:val="right" w:pos="719"/>
            </w:tabs>
            <w:spacing w:line="200" w:lineRule="atLeast"/>
            <w:jc w:val="right"/>
            <w:rPr>
              <w:b/>
              <w:bCs/>
              <w:sz w:val="20"/>
              <w:szCs w:val="20"/>
              <w:lang w:val="en-US"/>
            </w:rPr>
          </w:pPr>
          <w:r>
            <w:rPr>
              <w:b/>
              <w:bCs/>
              <w:sz w:val="20"/>
              <w:szCs w:val="20"/>
            </w:rPr>
            <w:t>тел</w:t>
          </w:r>
          <w:r w:rsidRPr="00B468DE">
            <w:rPr>
              <w:b/>
              <w:bCs/>
              <w:sz w:val="20"/>
              <w:szCs w:val="20"/>
              <w:lang w:val="en-US"/>
            </w:rPr>
            <w:t xml:space="preserve">.  </w:t>
          </w:r>
          <w:r>
            <w:rPr>
              <w:b/>
              <w:bCs/>
              <w:sz w:val="20"/>
              <w:szCs w:val="20"/>
              <w:lang w:val="en-US"/>
            </w:rPr>
            <w:t>8(812)</w:t>
          </w:r>
          <w:r w:rsidRPr="00B468DE">
            <w:rPr>
              <w:b/>
              <w:bCs/>
              <w:sz w:val="20"/>
              <w:szCs w:val="20"/>
              <w:lang w:val="en-US"/>
            </w:rPr>
            <w:t xml:space="preserve">360-06-50 </w:t>
          </w:r>
        </w:p>
        <w:p w14:paraId="54E041C4" w14:textId="77777777" w:rsidR="00CE03C6" w:rsidRDefault="00CE03C6" w:rsidP="00EC386D">
          <w:pPr>
            <w:pStyle w:val="a5"/>
            <w:tabs>
              <w:tab w:val="clear" w:pos="4677"/>
              <w:tab w:val="clear" w:pos="9355"/>
              <w:tab w:val="center" w:pos="-20301"/>
              <w:tab w:val="right" w:pos="-15981"/>
              <w:tab w:val="center" w:pos="-3601"/>
              <w:tab w:val="right" w:pos="719"/>
            </w:tabs>
            <w:spacing w:line="200" w:lineRule="atLeast"/>
            <w:jc w:val="right"/>
            <w:rPr>
              <w:b/>
              <w:bCs/>
              <w:sz w:val="20"/>
              <w:szCs w:val="20"/>
              <w:lang w:val="en-US"/>
            </w:rPr>
          </w:pPr>
          <w:r>
            <w:rPr>
              <w:b/>
              <w:bCs/>
              <w:sz w:val="20"/>
              <w:szCs w:val="20"/>
              <w:lang w:val="en-US"/>
            </w:rPr>
            <w:t>WhatsApp +79910336707</w:t>
          </w:r>
        </w:p>
        <w:p w14:paraId="3A47E6E7" w14:textId="77777777" w:rsidR="00CE03C6" w:rsidRPr="00B468DE" w:rsidRDefault="00CE03C6" w:rsidP="00EC386D">
          <w:pPr>
            <w:pStyle w:val="a5"/>
            <w:tabs>
              <w:tab w:val="clear" w:pos="4677"/>
              <w:tab w:val="clear" w:pos="9355"/>
              <w:tab w:val="center" w:pos="-20301"/>
              <w:tab w:val="right" w:pos="-15981"/>
              <w:tab w:val="center" w:pos="-3601"/>
              <w:tab w:val="right" w:pos="719"/>
            </w:tabs>
            <w:spacing w:line="200" w:lineRule="atLeast"/>
            <w:jc w:val="right"/>
            <w:rPr>
              <w:b/>
              <w:bCs/>
              <w:sz w:val="20"/>
              <w:szCs w:val="20"/>
              <w:lang w:val="en-US"/>
            </w:rPr>
          </w:pPr>
          <w:r w:rsidRPr="00B468DE">
            <w:rPr>
              <w:b/>
              <w:bCs/>
              <w:sz w:val="20"/>
              <w:szCs w:val="20"/>
              <w:lang w:val="en-US"/>
            </w:rPr>
            <w:t xml:space="preserve"> </w:t>
          </w:r>
          <w:hyperlink r:id="rId2" w:history="1">
            <w:r w:rsidRPr="00B468DE">
              <w:rPr>
                <w:rStyle w:val="a7"/>
                <w:lang w:val="en-US"/>
              </w:rPr>
              <w:t>booking@art-travel.ru</w:t>
            </w:r>
          </w:hyperlink>
        </w:p>
        <w:p w14:paraId="7371F891" w14:textId="77777777" w:rsidR="00CE03C6" w:rsidRDefault="00CE03C6" w:rsidP="00EC386D">
          <w:pPr>
            <w:pStyle w:val="a5"/>
            <w:tabs>
              <w:tab w:val="clear" w:pos="4677"/>
              <w:tab w:val="clear" w:pos="9355"/>
              <w:tab w:val="center" w:pos="-20301"/>
              <w:tab w:val="right" w:pos="-15981"/>
              <w:tab w:val="center" w:pos="-3601"/>
              <w:tab w:val="right" w:pos="719"/>
            </w:tabs>
            <w:spacing w:line="200" w:lineRule="atLeast"/>
            <w:jc w:val="right"/>
          </w:pPr>
          <w:r w:rsidRPr="00B468DE">
            <w:rPr>
              <w:b/>
              <w:bCs/>
              <w:sz w:val="20"/>
              <w:szCs w:val="20"/>
              <w:lang w:val="en-US"/>
            </w:rPr>
            <w:t xml:space="preserve"> </w:t>
          </w:r>
          <w:hyperlink r:id="rId3" w:history="1">
            <w:r>
              <w:rPr>
                <w:rStyle w:val="a7"/>
              </w:rPr>
              <w:t>www.art-travel.ru</w:t>
            </w:r>
          </w:hyperlink>
        </w:p>
      </w:tc>
    </w:tr>
  </w:tbl>
  <w:p w14:paraId="6DF07F96" w14:textId="77777777" w:rsidR="00CE03C6" w:rsidRDefault="00CE03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D49"/>
    <w:multiLevelType w:val="hybridMultilevel"/>
    <w:tmpl w:val="1C80C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DC0172"/>
    <w:multiLevelType w:val="hybridMultilevel"/>
    <w:tmpl w:val="4A3EB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04363244">
    <w:abstractNumId w:val="1"/>
  </w:num>
  <w:num w:numId="2" w16cid:durableId="762073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B17"/>
    <w:rsid w:val="0014047F"/>
    <w:rsid w:val="00281882"/>
    <w:rsid w:val="00790B17"/>
    <w:rsid w:val="00B07B80"/>
    <w:rsid w:val="00CE03C6"/>
    <w:rsid w:val="00D24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B199"/>
  <w15:docId w15:val="{11175ED2-A5C6-4C0A-AC33-A898294B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3C6"/>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3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03C6"/>
    <w:rPr>
      <w:rFonts w:ascii="Calibri" w:eastAsia="SimSun" w:hAnsi="Calibri" w:cs="Times New Roman"/>
    </w:rPr>
  </w:style>
  <w:style w:type="paragraph" w:styleId="a5">
    <w:name w:val="footer"/>
    <w:basedOn w:val="a"/>
    <w:link w:val="a6"/>
    <w:unhideWhenUsed/>
    <w:rsid w:val="00CE03C6"/>
    <w:pPr>
      <w:tabs>
        <w:tab w:val="center" w:pos="4677"/>
        <w:tab w:val="right" w:pos="9355"/>
      </w:tabs>
      <w:spacing w:after="0" w:line="240" w:lineRule="auto"/>
    </w:pPr>
  </w:style>
  <w:style w:type="character" w:customStyle="1" w:styleId="a6">
    <w:name w:val="Нижний колонтитул Знак"/>
    <w:basedOn w:val="a0"/>
    <w:link w:val="a5"/>
    <w:rsid w:val="00CE03C6"/>
    <w:rPr>
      <w:rFonts w:ascii="Calibri" w:eastAsia="SimSun" w:hAnsi="Calibri" w:cs="Times New Roman"/>
    </w:rPr>
  </w:style>
  <w:style w:type="character" w:styleId="a7">
    <w:name w:val="Hyperlink"/>
    <w:rsid w:val="00CE03C6"/>
    <w:rPr>
      <w:color w:val="0000FF"/>
      <w:u w:val="single"/>
    </w:rPr>
  </w:style>
  <w:style w:type="paragraph" w:styleId="a8">
    <w:name w:val="List Paragraph"/>
    <w:basedOn w:val="a"/>
    <w:uiPriority w:val="34"/>
    <w:qFormat/>
    <w:rsid w:val="00CE0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1807</Words>
  <Characters>10303</Characters>
  <Application>Microsoft Office Word</Application>
  <DocSecurity>0</DocSecurity>
  <Lines>85</Lines>
  <Paragraphs>24</Paragraphs>
  <ScaleCrop>false</ScaleCrop>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Маркова</dc:creator>
  <cp:keywords/>
  <dc:description/>
  <cp:lastModifiedBy>Maria</cp:lastModifiedBy>
  <cp:revision>3</cp:revision>
  <dcterms:created xsi:type="dcterms:W3CDTF">2022-09-12T12:51:00Z</dcterms:created>
  <dcterms:modified xsi:type="dcterms:W3CDTF">2023-02-20T08:25:00Z</dcterms:modified>
</cp:coreProperties>
</file>