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AA" w:rsidRPr="006D2CAA" w:rsidRDefault="006D2CAA" w:rsidP="006D2CAA">
      <w:pPr>
        <w:jc w:val="center"/>
        <w:rPr>
          <w:b/>
          <w:color w:val="FF0000"/>
          <w:sz w:val="40"/>
          <w:szCs w:val="40"/>
        </w:rPr>
      </w:pPr>
      <w:r w:rsidRPr="006D2CAA">
        <w:rPr>
          <w:b/>
          <w:color w:val="FF0000"/>
          <w:sz w:val="40"/>
          <w:szCs w:val="40"/>
        </w:rPr>
        <w:t xml:space="preserve">«Новогодняя сказка в Нижнем Новгороде» </w:t>
      </w:r>
    </w:p>
    <w:p w:rsidR="006D2CAA" w:rsidRDefault="006D2CAA" w:rsidP="006D2CAA">
      <w:pPr>
        <w:jc w:val="center"/>
        <w:rPr>
          <w:sz w:val="28"/>
          <w:szCs w:val="28"/>
        </w:rPr>
      </w:pPr>
      <w:r w:rsidRPr="00D167D6">
        <w:rPr>
          <w:sz w:val="28"/>
          <w:szCs w:val="28"/>
        </w:rPr>
        <w:t>3</w:t>
      </w:r>
      <w:r>
        <w:rPr>
          <w:sz w:val="28"/>
          <w:szCs w:val="28"/>
        </w:rPr>
        <w:t xml:space="preserve"> дня</w:t>
      </w:r>
      <w:r w:rsidRPr="00580C7A">
        <w:rPr>
          <w:sz w:val="28"/>
          <w:szCs w:val="28"/>
        </w:rPr>
        <w:t>/</w:t>
      </w:r>
      <w:r>
        <w:rPr>
          <w:sz w:val="28"/>
          <w:szCs w:val="28"/>
        </w:rPr>
        <w:t>2 ночи</w:t>
      </w:r>
    </w:p>
    <w:p w:rsidR="006D2CAA" w:rsidRDefault="006D2CAA" w:rsidP="006D2CAA">
      <w:pPr>
        <w:spacing w:line="360" w:lineRule="auto"/>
        <w:jc w:val="center"/>
        <w:rPr>
          <w:sz w:val="28"/>
          <w:szCs w:val="28"/>
        </w:rPr>
      </w:pPr>
    </w:p>
    <w:p w:rsidR="006D2CAA" w:rsidRPr="006D2CAA" w:rsidRDefault="006D2CAA" w:rsidP="006D2CAA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6D2CAA">
        <w:rPr>
          <w:b/>
          <w:color w:val="FF0000"/>
          <w:sz w:val="28"/>
          <w:szCs w:val="28"/>
        </w:rPr>
        <w:t>Даты тура: 02.01.23, 04.01.23</w:t>
      </w:r>
    </w:p>
    <w:p w:rsidR="006D2CAA" w:rsidRDefault="006D2CAA" w:rsidP="006D2CAA">
      <w:pPr>
        <w:rPr>
          <w:sz w:val="28"/>
          <w:szCs w:val="28"/>
        </w:rPr>
      </w:pPr>
    </w:p>
    <w:p w:rsidR="006D2CAA" w:rsidRDefault="006D2CAA" w:rsidP="006D2CAA">
      <w:pPr>
        <w:jc w:val="center"/>
        <w:rPr>
          <w:sz w:val="28"/>
          <w:szCs w:val="28"/>
        </w:rPr>
      </w:pPr>
      <w:bookmarkStart w:id="0" w:name="_GoBack"/>
      <w:bookmarkEnd w:id="0"/>
    </w:p>
    <w:p w:rsidR="006D2CAA" w:rsidRDefault="006D2CAA" w:rsidP="006D2CAA">
      <w:pPr>
        <w:jc w:val="center"/>
        <w:rPr>
          <w:sz w:val="28"/>
          <w:szCs w:val="28"/>
        </w:rPr>
      </w:pPr>
      <w:r w:rsidRPr="00513051">
        <w:rPr>
          <w:sz w:val="28"/>
          <w:szCs w:val="28"/>
        </w:rPr>
        <w:t>1</w:t>
      </w:r>
      <w:r>
        <w:rPr>
          <w:sz w:val="28"/>
          <w:szCs w:val="28"/>
        </w:rPr>
        <w:t xml:space="preserve"> день</w:t>
      </w:r>
    </w:p>
    <w:p w:rsidR="006D2CAA" w:rsidRPr="00DB14D1" w:rsidRDefault="006D2CAA" w:rsidP="006D2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Экскурсия по Нижнему Новгороду </w:t>
      </w:r>
    </w:p>
    <w:p w:rsidR="006D2CAA" w:rsidRDefault="006D2CAA" w:rsidP="006D2CA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над Волгой и Окой»</w:t>
      </w:r>
    </w:p>
    <w:p w:rsidR="006D2CAA" w:rsidRDefault="006D2CAA" w:rsidP="006D2CAA">
      <w:pPr>
        <w:jc w:val="center"/>
        <w:rPr>
          <w:sz w:val="28"/>
          <w:szCs w:val="28"/>
        </w:rPr>
      </w:pPr>
    </w:p>
    <w:p w:rsidR="006D2CAA" w:rsidRDefault="006D2CAA" w:rsidP="006D2CA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08:00 и 11:10 - встреча в центральном зале Московского вокзала справа от главного выхода в город около магазина «Роспечать»</w:t>
      </w:r>
    </w:p>
    <w:p w:rsidR="006D2CAA" w:rsidRDefault="006D2CAA" w:rsidP="006D2CAA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Трансфер в гостиницу, вещи сдаются в камеру хранения</w:t>
      </w:r>
    </w:p>
    <w:p w:rsidR="006D2CAA" w:rsidRDefault="006D2CAA" w:rsidP="006D2CAA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САМОСТОЯТЕЛЬНОЕ ЗАСЕЛЕНИЕ В ГОСТИНИЦУ ПОСЛЕ 14:00</w:t>
      </w:r>
    </w:p>
    <w:p w:rsidR="006D2CAA" w:rsidRDefault="006D2CAA" w:rsidP="006D2CAA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</w:rPr>
        <w:t>11:50 – сбор в холле гостиницы на экскурсию (возможно изменение времени сбора на экскурсию.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Время уточняется при встрече)</w:t>
      </w:r>
      <w:proofErr w:type="gramEnd"/>
    </w:p>
    <w:p w:rsidR="006D2CAA" w:rsidRDefault="006D2CAA" w:rsidP="006D2CAA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Автобусно</w:t>
      </w:r>
      <w:proofErr w:type="spellEnd"/>
      <w:r>
        <w:rPr>
          <w:b/>
          <w:color w:val="000000"/>
          <w:sz w:val="24"/>
          <w:szCs w:val="24"/>
        </w:rPr>
        <w:t xml:space="preserve">-пешеходная обзорная экскурсия по Нижнему Новгороду «Город над Волгой и Окой»  </w:t>
      </w:r>
      <w:r>
        <w:rPr>
          <w:color w:val="000000"/>
          <w:sz w:val="24"/>
          <w:szCs w:val="24"/>
        </w:rPr>
        <w:t xml:space="preserve">(продолжительность 4,5 часа) </w:t>
      </w:r>
    </w:p>
    <w:p w:rsidR="006D2CAA" w:rsidRDefault="006D2CAA" w:rsidP="006D2CAA">
      <w:pPr>
        <w:spacing w:line="360" w:lineRule="auto"/>
        <w:ind w:firstLine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Во время обзорной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автобусно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М.Горькому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и др., посетите Строгановскую (Рождественскую) церковь, памятник архитектуры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color w:val="000000"/>
          <w:sz w:val="24"/>
          <w:szCs w:val="24"/>
          <w:shd w:val="clear" w:color="auto" w:fill="FFFFFF"/>
        </w:rPr>
        <w:t>VII века.</w:t>
      </w:r>
    </w:p>
    <w:p w:rsidR="006D2CAA" w:rsidRDefault="006D2CAA" w:rsidP="006D2CAA">
      <w:pPr>
        <w:spacing w:line="360" w:lineRule="auto"/>
        <w:ind w:firstLine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Вы проедете по историческим улочкам, сохранившим красоту и былое величие: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М.Горького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>, Сенную и др., побываете на смотровых площадках, откуда открываются «захватывающие дух» виды на заречную часть города.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 Нижнем Новгороде самая высокая набережная Волги, и каждый может насладиться прекрасным видом на Волжские просторы.</w:t>
      </w:r>
    </w:p>
    <w:p w:rsidR="006D2CAA" w:rsidRDefault="006D2CAA" w:rsidP="006D2CAA">
      <w:pPr>
        <w:spacing w:line="360" w:lineRule="auto"/>
        <w:ind w:firstLine="902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После автобусной части экскурсии </w:t>
      </w:r>
      <w:r>
        <w:rPr>
          <w:color w:val="000000"/>
          <w:sz w:val="24"/>
          <w:szCs w:val="24"/>
          <w:shd w:val="clear" w:color="auto" w:fill="FFFFFF"/>
        </w:rPr>
        <w:t xml:space="preserve"> вы совершите увлекательную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пешеходную прогулку по Нижегородскому Кремлю. </w:t>
      </w:r>
      <w:r>
        <w:rPr>
          <w:color w:val="000000"/>
          <w:sz w:val="24"/>
          <w:szCs w:val="24"/>
          <w:shd w:val="clear" w:color="auto" w:fill="FFFFFF"/>
        </w:rPr>
        <w:t xml:space="preserve">Это уникальное военно-инженерное сооружение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Х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VII века), именно в нем захоронен прах великого нижегородца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Козьмы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</w:p>
    <w:p w:rsidR="006D2CAA" w:rsidRDefault="006D2CAA" w:rsidP="006D2CAA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вас ожидает </w:t>
      </w:r>
      <w:r>
        <w:rPr>
          <w:b/>
          <w:sz w:val="24"/>
          <w:szCs w:val="24"/>
        </w:rPr>
        <w:t>экскурсия в Вознесенский Печерский мужской монастырь</w:t>
      </w:r>
      <w:r>
        <w:rPr>
          <w:sz w:val="24"/>
          <w:szCs w:val="24"/>
        </w:rPr>
        <w:t xml:space="preserve">. 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</w:t>
      </w:r>
      <w:smartTag w:uri="urn:schemas-microsoft-com:office:smarttags" w:element="metricconverter">
        <w:smartTagPr>
          <w:attr w:name="ProductID" w:val="5 гектар"/>
        </w:smartTagPr>
        <w:r>
          <w:rPr>
            <w:sz w:val="24"/>
            <w:szCs w:val="24"/>
          </w:rPr>
          <w:t>5 гектар</w:t>
        </w:r>
      </w:smartTag>
      <w:r>
        <w:rPr>
          <w:sz w:val="24"/>
          <w:szCs w:val="24"/>
        </w:rPr>
        <w:t xml:space="preserve"> и включает в себя 5 храмов, колокольню и архиерейские палаты. Колокольня монастыря - это редкий тип древнерусских звонниц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</w:p>
    <w:p w:rsidR="006D2CAA" w:rsidRDefault="006D2CAA" w:rsidP="006D2CAA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Завершится экскурсионная программа </w:t>
      </w:r>
      <w:r>
        <w:rPr>
          <w:b/>
          <w:sz w:val="24"/>
          <w:szCs w:val="24"/>
        </w:rPr>
        <w:t xml:space="preserve">прогулкой по канатной дороге </w:t>
      </w:r>
      <w:r>
        <w:rPr>
          <w:color w:val="000000"/>
          <w:sz w:val="24"/>
          <w:szCs w:val="24"/>
        </w:rPr>
        <w:t>по маршруту Нижний Новгород – Бор – Нижний Новгород (по кругу без выхода)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D2CAA" w:rsidRDefault="006D2CAA" w:rsidP="006D2CAA">
      <w:pPr>
        <w:spacing w:line="360" w:lineRule="auto"/>
        <w:ind w:firstLine="90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- длиной около </w:t>
      </w:r>
      <w:smartTag w:uri="urn:schemas-microsoft-com:office:smarttags" w:element="metricconverter">
        <w:smartTagPr>
          <w:attr w:name="ProductID" w:val="800 метров"/>
        </w:smartTagPr>
        <w:r>
          <w:rPr>
            <w:color w:val="000000"/>
            <w:sz w:val="24"/>
            <w:szCs w:val="24"/>
          </w:rPr>
          <w:t>800 метров</w:t>
        </w:r>
      </w:smartTag>
      <w:r>
        <w:rPr>
          <w:color w:val="000000"/>
          <w:sz w:val="24"/>
          <w:szCs w:val="24"/>
        </w:rPr>
        <w:t>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строилось.</w:t>
      </w:r>
    </w:p>
    <w:p w:rsidR="006D2CAA" w:rsidRDefault="006D2CAA" w:rsidP="006D2CAA">
      <w:pPr>
        <w:spacing w:line="360" w:lineRule="auto"/>
        <w:ind w:firstLine="90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Экскурсия заканчивается на канатной дороге - свободное время, до гостиницы туристы добираются самостоятельно</w:t>
      </w:r>
    </w:p>
    <w:p w:rsidR="006D2CAA" w:rsidRPr="00921400" w:rsidRDefault="006D2CAA" w:rsidP="006D2CAA">
      <w:pPr>
        <w:ind w:left="-720" w:firstLine="720"/>
        <w:jc w:val="center"/>
        <w:rPr>
          <w:sz w:val="28"/>
          <w:szCs w:val="28"/>
        </w:rPr>
      </w:pPr>
    </w:p>
    <w:p w:rsidR="006D2CAA" w:rsidRPr="006A5954" w:rsidRDefault="006D2CAA" w:rsidP="006D2CA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A5954">
        <w:rPr>
          <w:sz w:val="28"/>
          <w:szCs w:val="28"/>
        </w:rPr>
        <w:t xml:space="preserve"> день</w:t>
      </w:r>
    </w:p>
    <w:p w:rsidR="006D2CAA" w:rsidRPr="00AC06DC" w:rsidRDefault="006D2CAA" w:rsidP="006D2CAA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Вечерняя экскурсия по Нижнему Новгороду</w:t>
      </w:r>
    </w:p>
    <w:p w:rsidR="006D2CAA" w:rsidRDefault="006D2CAA" w:rsidP="006D2CAA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«Город огней»</w:t>
      </w:r>
    </w:p>
    <w:p w:rsidR="006D2CAA" w:rsidRDefault="006D2CAA" w:rsidP="006D2CAA">
      <w:pPr>
        <w:ind w:left="-720"/>
        <w:jc w:val="center"/>
        <w:rPr>
          <w:sz w:val="28"/>
          <w:szCs w:val="28"/>
        </w:rPr>
      </w:pPr>
    </w:p>
    <w:p w:rsidR="006D2CAA" w:rsidRDefault="006D2CAA" w:rsidP="006D2CAA">
      <w:pPr>
        <w:spacing w:line="360" w:lineRule="auto"/>
        <w:ind w:firstLine="720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>З</w:t>
      </w:r>
      <w:r w:rsidRPr="00710483">
        <w:rPr>
          <w:b/>
          <w:sz w:val="24"/>
          <w:szCs w:val="24"/>
        </w:rPr>
        <w:t>автрак в гостинице</w:t>
      </w:r>
      <w:r>
        <w:rPr>
          <w:b/>
          <w:sz w:val="24"/>
          <w:szCs w:val="24"/>
        </w:rPr>
        <w:t xml:space="preserve"> </w:t>
      </w:r>
    </w:p>
    <w:p w:rsidR="006D2CAA" w:rsidRDefault="006D2CAA" w:rsidP="006D2CAA">
      <w:pPr>
        <w:spacing w:line="360" w:lineRule="auto"/>
        <w:ind w:firstLine="72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18</w:t>
      </w:r>
      <w:r w:rsidRPr="0083397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45 - сбор в холле гостиницы «</w:t>
      </w:r>
      <w:r>
        <w:rPr>
          <w:b/>
          <w:color w:val="000000"/>
          <w:sz w:val="24"/>
          <w:szCs w:val="24"/>
          <w:shd w:val="clear" w:color="auto" w:fill="FFFFFF"/>
        </w:rPr>
        <w:t>Ибис</w:t>
      </w:r>
      <w:r w:rsidRPr="00D62398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D2CAA" w:rsidRPr="00833970" w:rsidRDefault="006D2CAA" w:rsidP="006D2CAA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18:55 - сбор в холле гостиницы «</w:t>
      </w:r>
      <w:proofErr w:type="spellStart"/>
      <w:r w:rsidRPr="00D62398">
        <w:rPr>
          <w:b/>
          <w:color w:val="000000"/>
          <w:sz w:val="24"/>
          <w:szCs w:val="24"/>
          <w:shd w:val="clear" w:color="auto" w:fill="FFFFFF"/>
        </w:rPr>
        <w:t>Courtyard</w:t>
      </w:r>
      <w:proofErr w:type="spellEnd"/>
      <w:r w:rsidRPr="00D62398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D2CAA" w:rsidRDefault="006D2CAA" w:rsidP="006D2CAA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Вечерняя экскурсия по Нижнему Новгороду </w:t>
      </w:r>
    </w:p>
    <w:p w:rsidR="006D2CAA" w:rsidRPr="00965F00" w:rsidRDefault="006D2CAA" w:rsidP="006D2CAA">
      <w:pPr>
        <w:spacing w:line="360" w:lineRule="auto"/>
        <w:ind w:firstLine="720"/>
        <w:jc w:val="both"/>
        <w:rPr>
          <w:sz w:val="24"/>
          <w:szCs w:val="24"/>
        </w:rPr>
      </w:pPr>
      <w:r w:rsidRPr="00965F00">
        <w:rPr>
          <w:sz w:val="24"/>
          <w:szCs w:val="24"/>
        </w:rPr>
        <w:t xml:space="preserve">Нижний Новгород – один из красивейших городов России. </w:t>
      </w:r>
      <w:proofErr w:type="gramStart"/>
      <w:r w:rsidRPr="00965F00">
        <w:rPr>
          <w:sz w:val="24"/>
          <w:szCs w:val="24"/>
        </w:rPr>
        <w:t xml:space="preserve">Особую привлекательность город приобретает в вечернее время суток благодаря </w:t>
      </w:r>
      <w:proofErr w:type="spellStart"/>
      <w:r w:rsidRPr="00965F00">
        <w:rPr>
          <w:sz w:val="24"/>
          <w:szCs w:val="24"/>
        </w:rPr>
        <w:t>разноуровневому</w:t>
      </w:r>
      <w:proofErr w:type="spellEnd"/>
      <w:r w:rsidRPr="00965F00">
        <w:rPr>
          <w:sz w:val="24"/>
          <w:szCs w:val="24"/>
        </w:rPr>
        <w:t xml:space="preserve"> расположению (низменная и нагорная части города), которое удачно используется </w:t>
      </w:r>
      <w:r>
        <w:rPr>
          <w:sz w:val="24"/>
          <w:szCs w:val="24"/>
        </w:rPr>
        <w:t>Новогодней</w:t>
      </w:r>
      <w:r w:rsidRPr="00965F00">
        <w:rPr>
          <w:sz w:val="24"/>
          <w:szCs w:val="24"/>
        </w:rPr>
        <w:t xml:space="preserve"> подсветкой.</w:t>
      </w:r>
      <w:proofErr w:type="gramEnd"/>
      <w:r w:rsidRPr="00965F00">
        <w:rPr>
          <w:sz w:val="24"/>
          <w:szCs w:val="24"/>
        </w:rPr>
        <w:t xml:space="preserve"> В этом есть некая таинственность и мощь старинного города на месте слияния двух великих рек Волги и Оки. Нижегородский Кремль – подсвеченный со стороны Кремлёвского бульвара и изнутри, низкие горящие фонари, словно горящие свечи ансамбля главной Кремлёвской площади, подсветка главных пешеходных улиц Большой Покровской и Рождественской, иллюминация телевизионной башни, Нижегородские Откосы, площади и многое другое – всё это непередаваемая красота Нижнего.</w:t>
      </w:r>
    </w:p>
    <w:p w:rsidR="006D2CAA" w:rsidRDefault="006D2CAA" w:rsidP="006D2CAA">
      <w:pPr>
        <w:spacing w:line="360" w:lineRule="auto"/>
        <w:ind w:firstLine="720"/>
        <w:jc w:val="both"/>
        <w:rPr>
          <w:sz w:val="24"/>
          <w:szCs w:val="24"/>
        </w:rPr>
      </w:pPr>
      <w:r w:rsidRPr="00965F00">
        <w:rPr>
          <w:sz w:val="24"/>
          <w:szCs w:val="24"/>
        </w:rPr>
        <w:t>Во время экскурсии мы проедем по историческому центру города и рассмотрим поближе архитектуру и достопримечательности Нижнего Новгорода. Полюбуемся красивыми видами с разных ракурсов. Благодаря подсветке</w:t>
      </w:r>
      <w:r>
        <w:rPr>
          <w:sz w:val="24"/>
          <w:szCs w:val="24"/>
        </w:rPr>
        <w:t xml:space="preserve"> и Новогоднему убранству города</w:t>
      </w:r>
      <w:r w:rsidRPr="00965F00">
        <w:rPr>
          <w:sz w:val="24"/>
          <w:szCs w:val="24"/>
        </w:rPr>
        <w:t xml:space="preserve"> со смотровых площадок легко определить местоположение Оки, Волги, Стрелки. </w:t>
      </w:r>
      <w:proofErr w:type="gramStart"/>
      <w:r w:rsidRPr="00965F00">
        <w:rPr>
          <w:sz w:val="24"/>
          <w:szCs w:val="24"/>
        </w:rPr>
        <w:t xml:space="preserve">Празднично и красиво смотрятся Собор Александра Невского, построенный к Чемпионату Мира стадион Нижний Новгород, Главный Ярмарочный Дом, ансамбль Благовещенского мужского монастыря с его символом — Ангелом трубящим, купола Рождественской церкви, </w:t>
      </w:r>
      <w:proofErr w:type="spellStart"/>
      <w:r w:rsidRPr="00965F00">
        <w:rPr>
          <w:sz w:val="24"/>
          <w:szCs w:val="24"/>
        </w:rPr>
        <w:t>триумфальность</w:t>
      </w:r>
      <w:proofErr w:type="spellEnd"/>
      <w:r w:rsidRPr="00965F00">
        <w:rPr>
          <w:sz w:val="24"/>
          <w:szCs w:val="24"/>
        </w:rPr>
        <w:t xml:space="preserve"> Чкаловской лестницы…</w:t>
      </w:r>
      <w:proofErr w:type="gramEnd"/>
    </w:p>
    <w:p w:rsidR="006D2CAA" w:rsidRDefault="006D2CAA" w:rsidP="006D2CAA">
      <w:pPr>
        <w:spacing w:line="360" w:lineRule="auto"/>
        <w:ind w:firstLine="720"/>
        <w:jc w:val="both"/>
        <w:rPr>
          <w:sz w:val="24"/>
          <w:szCs w:val="24"/>
        </w:rPr>
      </w:pPr>
      <w:r w:rsidRPr="00213BEC">
        <w:rPr>
          <w:color w:val="000000"/>
          <w:sz w:val="24"/>
          <w:szCs w:val="24"/>
        </w:rPr>
        <w:t xml:space="preserve">После автобусной части экскурсии </w:t>
      </w:r>
      <w:r w:rsidRPr="00213BEC">
        <w:rPr>
          <w:color w:val="000000"/>
          <w:sz w:val="24"/>
          <w:szCs w:val="24"/>
          <w:shd w:val="clear" w:color="auto" w:fill="FFFFFF"/>
        </w:rPr>
        <w:t xml:space="preserve"> вы совершите</w:t>
      </w:r>
      <w:r w:rsidRPr="000329B3">
        <w:rPr>
          <w:color w:val="000000"/>
          <w:sz w:val="24"/>
          <w:szCs w:val="24"/>
          <w:shd w:val="clear" w:color="auto" w:fill="FFFFFF"/>
        </w:rPr>
        <w:t xml:space="preserve"> увлекательную</w:t>
      </w:r>
      <w:r w:rsidRPr="000329B3">
        <w:rPr>
          <w:b/>
          <w:color w:val="000000"/>
          <w:sz w:val="24"/>
          <w:szCs w:val="24"/>
          <w:shd w:val="clear" w:color="auto" w:fill="FFFFFF"/>
        </w:rPr>
        <w:t xml:space="preserve"> пешеходную прогулку по </w:t>
      </w:r>
      <w:r w:rsidRPr="00165E6A">
        <w:rPr>
          <w:b/>
          <w:sz w:val="24"/>
          <w:szCs w:val="24"/>
        </w:rPr>
        <w:t>главной туристической улице Нижнего Новгорода – Большая Покровская</w:t>
      </w:r>
      <w:r w:rsidRPr="00E246AF">
        <w:rPr>
          <w:sz w:val="24"/>
          <w:szCs w:val="24"/>
        </w:rPr>
        <w:t xml:space="preserve">, которая </w:t>
      </w:r>
      <w:r w:rsidRPr="00104534">
        <w:rPr>
          <w:b/>
          <w:sz w:val="24"/>
          <w:szCs w:val="24"/>
        </w:rPr>
        <w:t>пестрит в свете Новогодних огней</w:t>
      </w:r>
      <w:r w:rsidRPr="00E246A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5F00">
        <w:rPr>
          <w:sz w:val="24"/>
          <w:szCs w:val="24"/>
        </w:rPr>
        <w:t xml:space="preserve">Улица Большая Покровская – одна из старейших пешеходных улиц города, связывает 4 площади города: Минина и Пожарского, </w:t>
      </w:r>
      <w:proofErr w:type="gramStart"/>
      <w:r w:rsidRPr="00965F00">
        <w:rPr>
          <w:sz w:val="24"/>
          <w:szCs w:val="24"/>
        </w:rPr>
        <w:t>Театральную</w:t>
      </w:r>
      <w:proofErr w:type="gramEnd"/>
      <w:r w:rsidRPr="00965F00">
        <w:rPr>
          <w:sz w:val="24"/>
          <w:szCs w:val="24"/>
        </w:rPr>
        <w:t xml:space="preserve">, Горького и </w:t>
      </w:r>
      <w:proofErr w:type="spellStart"/>
      <w:r w:rsidRPr="00965F00">
        <w:rPr>
          <w:sz w:val="24"/>
          <w:szCs w:val="24"/>
        </w:rPr>
        <w:t>Лядова</w:t>
      </w:r>
      <w:proofErr w:type="spellEnd"/>
      <w:r w:rsidRPr="00965F00">
        <w:rPr>
          <w:sz w:val="24"/>
          <w:szCs w:val="24"/>
        </w:rPr>
        <w:t>. Сегодня прогулочная улица превратилась в настоящий музей,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</w:r>
      <w:r>
        <w:rPr>
          <w:sz w:val="24"/>
          <w:szCs w:val="24"/>
        </w:rPr>
        <w:t xml:space="preserve"> </w:t>
      </w:r>
    </w:p>
    <w:p w:rsidR="006D2CAA" w:rsidRPr="00165E6A" w:rsidRDefault="006D2CAA" w:rsidP="006D2CAA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Э</w:t>
      </w:r>
      <w:r w:rsidRPr="002163C9">
        <w:rPr>
          <w:b/>
          <w:color w:val="000000"/>
          <w:sz w:val="24"/>
          <w:szCs w:val="24"/>
          <w:shd w:val="clear" w:color="auto" w:fill="FFFFFF"/>
        </w:rPr>
        <w:t xml:space="preserve">кскурсия заканчивается </w:t>
      </w:r>
      <w:r>
        <w:rPr>
          <w:b/>
          <w:color w:val="000000"/>
          <w:sz w:val="24"/>
          <w:szCs w:val="24"/>
          <w:shd w:val="clear" w:color="auto" w:fill="FFFFFF"/>
        </w:rPr>
        <w:t xml:space="preserve">на ул. Большая Покровская - </w:t>
      </w:r>
      <w:r w:rsidRPr="002163C9">
        <w:rPr>
          <w:b/>
          <w:color w:val="000000"/>
          <w:sz w:val="24"/>
          <w:szCs w:val="24"/>
          <w:shd w:val="clear" w:color="auto" w:fill="FFFFFF"/>
        </w:rPr>
        <w:t xml:space="preserve"> свободное время, до гостиницы туристы добираются самостоятельно</w:t>
      </w:r>
    </w:p>
    <w:p w:rsidR="006D2CAA" w:rsidRDefault="006D2CAA" w:rsidP="006D2C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 день</w:t>
      </w:r>
    </w:p>
    <w:p w:rsidR="006D2CAA" w:rsidRDefault="006D2CAA" w:rsidP="006D2CAA">
      <w:pPr>
        <w:jc w:val="center"/>
        <w:rPr>
          <w:sz w:val="28"/>
          <w:szCs w:val="28"/>
        </w:rPr>
      </w:pPr>
      <w:r w:rsidRPr="008018A5">
        <w:rPr>
          <w:sz w:val="28"/>
          <w:szCs w:val="28"/>
        </w:rPr>
        <w:t>Экскурсия по Нижнему Новгороду</w:t>
      </w:r>
    </w:p>
    <w:p w:rsidR="006D2CAA" w:rsidRPr="008018A5" w:rsidRDefault="006D2CAA" w:rsidP="006D2CAA">
      <w:pPr>
        <w:jc w:val="center"/>
        <w:rPr>
          <w:sz w:val="28"/>
          <w:szCs w:val="28"/>
        </w:rPr>
      </w:pPr>
      <w:r w:rsidRPr="008018A5">
        <w:rPr>
          <w:sz w:val="28"/>
          <w:szCs w:val="28"/>
        </w:rPr>
        <w:t xml:space="preserve"> «Хрупкие мечты»</w:t>
      </w:r>
    </w:p>
    <w:p w:rsidR="006D2CAA" w:rsidRDefault="006D2CAA" w:rsidP="006D2CAA">
      <w:pPr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Завтрак в гостинице </w:t>
      </w:r>
    </w:p>
    <w:p w:rsidR="006D2CAA" w:rsidRDefault="006D2CAA" w:rsidP="006D2CAA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Pr="00517E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 – сбор</w:t>
      </w:r>
      <w:r w:rsidRPr="00517E33">
        <w:rPr>
          <w:b/>
          <w:sz w:val="24"/>
          <w:szCs w:val="24"/>
        </w:rPr>
        <w:t xml:space="preserve"> в холле гостиницы </w:t>
      </w:r>
      <w:r>
        <w:rPr>
          <w:b/>
          <w:sz w:val="24"/>
          <w:szCs w:val="24"/>
        </w:rPr>
        <w:t>«Ибис»</w:t>
      </w:r>
    </w:p>
    <w:p w:rsidR="006D2CAA" w:rsidRDefault="006D2CAA" w:rsidP="006D2CAA">
      <w:pPr>
        <w:spacing w:line="360" w:lineRule="auto"/>
        <w:ind w:firstLine="709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10:00 – сбор в холле гостиницы «</w:t>
      </w:r>
      <w:proofErr w:type="spellStart"/>
      <w:r w:rsidRPr="00D62398">
        <w:rPr>
          <w:b/>
          <w:color w:val="000000"/>
          <w:sz w:val="24"/>
          <w:szCs w:val="24"/>
          <w:shd w:val="clear" w:color="auto" w:fill="FFFFFF"/>
        </w:rPr>
        <w:t>Courtyard</w:t>
      </w:r>
      <w:proofErr w:type="spellEnd"/>
      <w:r w:rsidRPr="00D62398">
        <w:rPr>
          <w:b/>
          <w:color w:val="000000"/>
          <w:sz w:val="24"/>
          <w:szCs w:val="24"/>
          <w:shd w:val="clear" w:color="auto" w:fill="FFFFFF"/>
        </w:rPr>
        <w:t>»</w:t>
      </w:r>
    </w:p>
    <w:p w:rsidR="006D2CAA" w:rsidRDefault="006D2CAA" w:rsidP="006D2C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время экскурсии вас ожидает увлекательное новогоднее путешествие в сказочный мир детства. Вы своими глазами увидите, как рождается новогодняя игрушка </w:t>
      </w:r>
      <w:r>
        <w:rPr>
          <w:b/>
          <w:sz w:val="24"/>
          <w:szCs w:val="24"/>
        </w:rPr>
        <w:t>на фабрике «</w:t>
      </w:r>
      <w:proofErr w:type="spellStart"/>
      <w:r>
        <w:rPr>
          <w:b/>
          <w:sz w:val="24"/>
          <w:szCs w:val="24"/>
        </w:rPr>
        <w:t>Ариель</w:t>
      </w:r>
      <w:proofErr w:type="spellEnd"/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ставшей местом рождения Нижегородской ёлочной игрушки и набравшей большую популярность в Европейских странах. Гордостью фабрики являются шары с художественной росписью. Каждый из них – настоящий красочный мир, расписанный с любовью. Во время экскурсии вы не только познакомитесь с процессом изготовления и росписи игрушки, но и попробуете своими руками создать неповторимый узор на игрушке во время </w:t>
      </w:r>
      <w:r>
        <w:rPr>
          <w:b/>
          <w:sz w:val="24"/>
          <w:szCs w:val="24"/>
        </w:rPr>
        <w:t>познавательного мастер-класса</w:t>
      </w:r>
      <w:r>
        <w:rPr>
          <w:sz w:val="24"/>
          <w:szCs w:val="24"/>
        </w:rPr>
        <w:t xml:space="preserve">. Каждый сможет забрать игрушку с собой, чтобы она могла украсить новогоднюю красавицу во время традиционного ритуала украшения ёлочки, способного собрать вместе всю семью. Вы также сможете приобрести расписанные умелыми мастерами игрушки в магазине фабрики. </w:t>
      </w:r>
    </w:p>
    <w:p w:rsidR="006D2CAA" w:rsidRDefault="006D2CAA" w:rsidP="006D2CA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посещения фабрики «</w:t>
      </w:r>
      <w:proofErr w:type="spellStart"/>
      <w:r>
        <w:rPr>
          <w:sz w:val="24"/>
          <w:szCs w:val="24"/>
        </w:rPr>
        <w:t>Ариель</w:t>
      </w:r>
      <w:proofErr w:type="spellEnd"/>
      <w:r>
        <w:rPr>
          <w:sz w:val="24"/>
          <w:szCs w:val="24"/>
        </w:rPr>
        <w:t xml:space="preserve">» вы отправитесь на </w:t>
      </w:r>
      <w:r>
        <w:rPr>
          <w:b/>
          <w:sz w:val="24"/>
          <w:szCs w:val="24"/>
        </w:rPr>
        <w:t>экскурсию в галерею «Хрупкие мечты»</w:t>
      </w:r>
      <w:r>
        <w:rPr>
          <w:sz w:val="24"/>
          <w:szCs w:val="24"/>
        </w:rPr>
        <w:t xml:space="preserve">, где собрана уникальная коллекция фарфоровых кукол. Куклы работы </w:t>
      </w:r>
      <w:proofErr w:type="spellStart"/>
      <w:r>
        <w:rPr>
          <w:sz w:val="24"/>
          <w:szCs w:val="24"/>
        </w:rPr>
        <w:t>Хильдегард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Гюнцель</w:t>
      </w:r>
      <w:proofErr w:type="spellEnd"/>
      <w:r>
        <w:rPr>
          <w:sz w:val="24"/>
          <w:szCs w:val="24"/>
        </w:rPr>
        <w:t xml:space="preserve"> настолько совершенны, что выглядят, как живые. У них светящиеся красивые лица, осмысленные глаза и настоящие мягкие волосы. Они – те самые принцессы, одной из которых мечтает стать каждая девочка. Здесь можно полюбоваться на свою мечту, увидев её воплощение. Вы познакомитесь с уникальной коллекцией кукол, каждая из которых неповторима, а также посмотрите увлекательный фильм об истории создания и развития галереи. </w:t>
      </w:r>
    </w:p>
    <w:p w:rsidR="006D2CAA" w:rsidRPr="008018A5" w:rsidRDefault="006D2CAA" w:rsidP="006D2CA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14:00 – ориентировочное возвращение в гостиницу</w:t>
      </w:r>
    </w:p>
    <w:p w:rsidR="006D2CAA" w:rsidRDefault="006D2CAA" w:rsidP="006D2CAA">
      <w:pPr>
        <w:spacing w:line="360" w:lineRule="auto"/>
        <w:ind w:left="-902" w:firstLine="902"/>
        <w:jc w:val="both"/>
        <w:rPr>
          <w:color w:val="000000"/>
          <w:sz w:val="24"/>
          <w:szCs w:val="24"/>
        </w:rPr>
      </w:pPr>
    </w:p>
    <w:p w:rsidR="006D2CAA" w:rsidRPr="005E3C90" w:rsidRDefault="006D2CAA" w:rsidP="006D2CAA">
      <w:pPr>
        <w:spacing w:line="360" w:lineRule="auto"/>
        <w:ind w:left="-902" w:firstLine="902"/>
        <w:jc w:val="both"/>
        <w:rPr>
          <w:color w:val="000000"/>
          <w:sz w:val="24"/>
          <w:szCs w:val="24"/>
        </w:rPr>
      </w:pPr>
    </w:p>
    <w:p w:rsidR="006D2CAA" w:rsidRDefault="006D2CAA" w:rsidP="006D2CAA">
      <w:pPr>
        <w:rPr>
          <w:sz w:val="24"/>
          <w:szCs w:val="24"/>
        </w:rPr>
      </w:pPr>
      <w:r>
        <w:rPr>
          <w:sz w:val="24"/>
          <w:szCs w:val="24"/>
        </w:rPr>
        <w:t xml:space="preserve">В стоимость входит: </w:t>
      </w:r>
    </w:p>
    <w:p w:rsidR="006D2CAA" w:rsidRDefault="006D2CAA" w:rsidP="006D2CAA">
      <w:pPr>
        <w:rPr>
          <w:sz w:val="24"/>
          <w:szCs w:val="24"/>
        </w:rPr>
      </w:pPr>
      <w:r>
        <w:rPr>
          <w:sz w:val="24"/>
          <w:szCs w:val="24"/>
        </w:rPr>
        <w:t>- авиаперелет, если выбрали тур с перелетом;</w:t>
      </w:r>
    </w:p>
    <w:p w:rsidR="006D2CAA" w:rsidRDefault="006D2CAA" w:rsidP="006D2CAA">
      <w:pPr>
        <w:rPr>
          <w:sz w:val="24"/>
          <w:szCs w:val="24"/>
        </w:rPr>
      </w:pPr>
      <w:r>
        <w:rPr>
          <w:sz w:val="24"/>
          <w:szCs w:val="24"/>
        </w:rPr>
        <w:t>- экскурсионное обслуживание;</w:t>
      </w:r>
    </w:p>
    <w:p w:rsidR="006D2CAA" w:rsidRDefault="006D2CAA" w:rsidP="006D2C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транспортное обслуживание; </w:t>
      </w:r>
    </w:p>
    <w:p w:rsidR="006D2CAA" w:rsidRDefault="006D2CAA" w:rsidP="006D2CAA">
      <w:pPr>
        <w:rPr>
          <w:sz w:val="24"/>
          <w:szCs w:val="24"/>
        </w:rPr>
      </w:pPr>
      <w:r>
        <w:rPr>
          <w:sz w:val="24"/>
          <w:szCs w:val="24"/>
        </w:rPr>
        <w:t xml:space="preserve">- проживание в гостинице </w:t>
      </w:r>
      <w:r>
        <w:rPr>
          <w:sz w:val="24"/>
          <w:szCs w:val="24"/>
          <w:lang w:val="en-US"/>
        </w:rPr>
        <w:t>Ibis</w:t>
      </w:r>
      <w:r w:rsidRPr="00EA5412">
        <w:rPr>
          <w:sz w:val="24"/>
          <w:szCs w:val="24"/>
        </w:rPr>
        <w:t xml:space="preserve"> 3*</w:t>
      </w:r>
      <w:r>
        <w:rPr>
          <w:sz w:val="24"/>
          <w:szCs w:val="24"/>
        </w:rPr>
        <w:t xml:space="preserve"> или</w:t>
      </w:r>
      <w:r w:rsidRPr="009070A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46DE">
        <w:rPr>
          <w:color w:val="000000"/>
          <w:sz w:val="24"/>
          <w:szCs w:val="24"/>
          <w:shd w:val="clear" w:color="auto" w:fill="FFFFFF"/>
        </w:rPr>
        <w:t>Courtyard</w:t>
      </w:r>
      <w:proofErr w:type="spellEnd"/>
      <w:r w:rsidRPr="00EA5412">
        <w:rPr>
          <w:sz w:val="24"/>
          <w:szCs w:val="24"/>
        </w:rPr>
        <w:t xml:space="preserve"> 4*</w:t>
      </w:r>
      <w:r w:rsidRPr="00BB7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завтраком шведский стол</w:t>
      </w:r>
    </w:p>
    <w:p w:rsidR="006D2CAA" w:rsidRDefault="006D2CAA" w:rsidP="006D2CAA">
      <w:pPr>
        <w:rPr>
          <w:sz w:val="24"/>
          <w:szCs w:val="24"/>
        </w:rPr>
      </w:pPr>
      <w:r>
        <w:rPr>
          <w:sz w:val="24"/>
          <w:szCs w:val="24"/>
        </w:rPr>
        <w:t xml:space="preserve">- входные билеты в музеи по программе </w:t>
      </w:r>
    </w:p>
    <w:p w:rsidR="006D2CAA" w:rsidRPr="00394303" w:rsidRDefault="006D2CAA" w:rsidP="006D2CA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6D2CAA" w:rsidRPr="00921400" w:rsidRDefault="006D2CAA" w:rsidP="006D2CAA">
      <w:pPr>
        <w:rPr>
          <w:sz w:val="24"/>
          <w:szCs w:val="24"/>
        </w:rPr>
      </w:pPr>
    </w:p>
    <w:p w:rsidR="006D2CAA" w:rsidRDefault="006D2CAA" w:rsidP="006D2CAA">
      <w:pPr>
        <w:jc w:val="center"/>
        <w:rPr>
          <w:bCs/>
          <w:color w:val="FF0000"/>
          <w:sz w:val="28"/>
          <w:szCs w:val="28"/>
          <w:shd w:val="clear" w:color="auto" w:fill="FFFFFF"/>
        </w:rPr>
      </w:pPr>
    </w:p>
    <w:p w:rsidR="006D2CAA" w:rsidRDefault="006D2CAA" w:rsidP="006D2CAA">
      <w:pPr>
        <w:spacing w:line="360" w:lineRule="auto"/>
        <w:ind w:left="-902" w:firstLine="902"/>
        <w:jc w:val="center"/>
        <w:rPr>
          <w:bCs/>
          <w:color w:val="FF0000"/>
          <w:sz w:val="28"/>
          <w:szCs w:val="28"/>
          <w:shd w:val="clear" w:color="auto" w:fill="FFFFFF"/>
        </w:rPr>
      </w:pPr>
    </w:p>
    <w:p w:rsidR="006D2CAA" w:rsidRDefault="006D2CAA" w:rsidP="006D2CAA">
      <w:pPr>
        <w:spacing w:line="360" w:lineRule="auto"/>
        <w:ind w:left="-902" w:firstLine="902"/>
        <w:jc w:val="center"/>
        <w:rPr>
          <w:bCs/>
          <w:color w:val="FF0000"/>
          <w:sz w:val="28"/>
          <w:szCs w:val="28"/>
          <w:shd w:val="clear" w:color="auto" w:fill="FFFFFF"/>
        </w:rPr>
      </w:pPr>
    </w:p>
    <w:p w:rsidR="006D2CAA" w:rsidRPr="008B0A93" w:rsidRDefault="006D2CAA" w:rsidP="006D2CAA">
      <w:pPr>
        <w:spacing w:line="360" w:lineRule="auto"/>
        <w:rPr>
          <w:color w:val="000000"/>
          <w:sz w:val="28"/>
          <w:szCs w:val="28"/>
        </w:rPr>
      </w:pPr>
    </w:p>
    <w:p w:rsidR="006D2CAA" w:rsidRDefault="006D2CAA"/>
    <w:sectPr w:rsidR="006D2C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AA" w:rsidRDefault="006D2CAA" w:rsidP="006D2CAA">
      <w:r>
        <w:separator/>
      </w:r>
    </w:p>
  </w:endnote>
  <w:endnote w:type="continuationSeparator" w:id="0">
    <w:p w:rsidR="006D2CAA" w:rsidRDefault="006D2CAA" w:rsidP="006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AA" w:rsidRDefault="006D2CAA" w:rsidP="006D2CAA">
      <w:r>
        <w:separator/>
      </w:r>
    </w:p>
  </w:footnote>
  <w:footnote w:type="continuationSeparator" w:id="0">
    <w:p w:rsidR="006D2CAA" w:rsidRDefault="006D2CAA" w:rsidP="006D2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6"/>
      <w:gridCol w:w="4864"/>
    </w:tblGrid>
    <w:tr w:rsidR="006D2CAA" w:rsidTr="006D2CAA">
      <w:tc>
        <w:tcPr>
          <w:tcW w:w="4676" w:type="dxa"/>
          <w:shd w:val="clear" w:color="auto" w:fill="auto"/>
        </w:tcPr>
        <w:p w:rsidR="006D2CAA" w:rsidRDefault="006D2CAA" w:rsidP="006D2CAA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</w:rPr>
          </w:pPr>
          <w:r>
            <w:rPr>
              <w:noProof/>
              <w:lang w:eastAsia="ru-RU"/>
            </w:rPr>
            <w:drawing>
              <wp:inline distT="0" distB="0" distL="0" distR="0" wp14:anchorId="240D488C" wp14:editId="2CA4F834">
                <wp:extent cx="2705100" cy="12725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4" w:type="dxa"/>
          <w:shd w:val="clear" w:color="auto" w:fill="auto"/>
        </w:tcPr>
        <w:p w:rsidR="006D2CAA" w:rsidRDefault="006D2CAA" w:rsidP="006D2CA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</w:rPr>
          </w:pPr>
          <w:r>
            <w:rPr>
              <w:b/>
              <w:bCs/>
            </w:rPr>
            <w:t>«Арт-</w:t>
          </w:r>
          <w:proofErr w:type="spellStart"/>
          <w:r>
            <w:rPr>
              <w:b/>
              <w:bCs/>
            </w:rPr>
            <w:t>Тревел</w:t>
          </w:r>
          <w:proofErr w:type="spellEnd"/>
          <w:r>
            <w:rPr>
              <w:b/>
              <w:bCs/>
            </w:rPr>
            <w:t xml:space="preserve">» </w:t>
          </w:r>
          <w:r>
            <w:rPr>
              <w:b/>
              <w:bCs/>
              <w:i/>
            </w:rPr>
            <w:t>- искусство путешествовать</w:t>
          </w:r>
        </w:p>
        <w:p w:rsidR="006D2CAA" w:rsidRDefault="006D2CAA" w:rsidP="006D2CA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>
            <w:rPr>
              <w:b/>
              <w:bCs/>
              <w:i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6D2CAA" w:rsidRPr="00534FFC" w:rsidRDefault="006D2CAA" w:rsidP="006D2CA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 xml:space="preserve">СПб, Банковский пер. д.3, оф. </w:t>
          </w:r>
          <w:r w:rsidRPr="00534FFC">
            <w:rPr>
              <w:b/>
              <w:bCs/>
              <w:lang w:val="en-US"/>
            </w:rPr>
            <w:t>№ 1.2</w:t>
          </w:r>
        </w:p>
        <w:p w:rsidR="006D2CAA" w:rsidRDefault="006D2CAA" w:rsidP="006D2CA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>
            <w:rPr>
              <w:b/>
              <w:bCs/>
            </w:rPr>
            <w:t>тел</w:t>
          </w:r>
          <w:r w:rsidRPr="00534FFC">
            <w:rPr>
              <w:b/>
              <w:bCs/>
              <w:lang w:val="en-US"/>
            </w:rPr>
            <w:t xml:space="preserve">.  </w:t>
          </w:r>
          <w:r>
            <w:rPr>
              <w:b/>
              <w:bCs/>
              <w:lang w:val="en-US"/>
            </w:rPr>
            <w:t>8(812)</w:t>
          </w:r>
          <w:r w:rsidRPr="00534FFC">
            <w:rPr>
              <w:b/>
              <w:bCs/>
              <w:lang w:val="en-US"/>
            </w:rPr>
            <w:t xml:space="preserve">360-06-50 </w:t>
          </w:r>
        </w:p>
        <w:p w:rsidR="006D2CAA" w:rsidRPr="00534FFC" w:rsidRDefault="006D2CAA" w:rsidP="006D2CA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proofErr w:type="spellStart"/>
          <w:r>
            <w:rPr>
              <w:b/>
              <w:bCs/>
              <w:lang w:val="en-US"/>
            </w:rPr>
            <w:t>WhatsApp</w:t>
          </w:r>
          <w:proofErr w:type="spellEnd"/>
          <w:r>
            <w:rPr>
              <w:b/>
              <w:bCs/>
              <w:lang w:val="en-US"/>
            </w:rPr>
            <w:t xml:space="preserve"> +79910336707</w:t>
          </w:r>
        </w:p>
        <w:p w:rsidR="006D2CAA" w:rsidRPr="00534FFC" w:rsidRDefault="006D2CAA" w:rsidP="006D2CA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hyperlink r:id="rId2" w:history="1">
            <w:r w:rsidRPr="00534FFC">
              <w:rPr>
                <w:rStyle w:val="a7"/>
                <w:lang w:val="en-US"/>
              </w:rPr>
              <w:t>booking@art-travel.ru</w:t>
            </w:r>
          </w:hyperlink>
        </w:p>
        <w:p w:rsidR="006D2CAA" w:rsidRDefault="006D2CAA" w:rsidP="006D2CA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534FFC">
            <w:rPr>
              <w:b/>
              <w:bCs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6D2CAA" w:rsidRDefault="006D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9"/>
    <w:rsid w:val="00281882"/>
    <w:rsid w:val="006D2CAA"/>
    <w:rsid w:val="00A65199"/>
    <w:rsid w:val="00B07B80"/>
    <w:rsid w:val="00C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D2CAA"/>
  </w:style>
  <w:style w:type="paragraph" w:styleId="a5">
    <w:name w:val="footer"/>
    <w:basedOn w:val="a"/>
    <w:link w:val="a6"/>
    <w:unhideWhenUsed/>
    <w:rsid w:val="006D2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6">
    <w:name w:val="Нижний колонтитул Знак"/>
    <w:basedOn w:val="a0"/>
    <w:link w:val="a5"/>
    <w:rsid w:val="006D2CAA"/>
  </w:style>
  <w:style w:type="character" w:styleId="a7">
    <w:name w:val="Hyperlink"/>
    <w:basedOn w:val="a0"/>
    <w:unhideWhenUsed/>
    <w:rsid w:val="006D2C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2CAA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D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D2CAA"/>
  </w:style>
  <w:style w:type="paragraph" w:styleId="a5">
    <w:name w:val="footer"/>
    <w:basedOn w:val="a"/>
    <w:link w:val="a6"/>
    <w:unhideWhenUsed/>
    <w:rsid w:val="006D2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a6">
    <w:name w:val="Нижний колонтитул Знак"/>
    <w:basedOn w:val="a0"/>
    <w:link w:val="a5"/>
    <w:rsid w:val="006D2CAA"/>
  </w:style>
  <w:style w:type="character" w:styleId="a7">
    <w:name w:val="Hyperlink"/>
    <w:basedOn w:val="a0"/>
    <w:unhideWhenUsed/>
    <w:rsid w:val="006D2C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2CAA"/>
    <w:rPr>
      <w:rFonts w:ascii="Tahoma" w:eastAsiaTheme="minorHAnsi" w:hAnsi="Tahoma" w:cs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D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2022-11-03T09:16:00Z</dcterms:created>
  <dcterms:modified xsi:type="dcterms:W3CDTF">2022-11-03T09:41:00Z</dcterms:modified>
</cp:coreProperties>
</file>