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59" w:rsidRPr="00F26DE3" w:rsidRDefault="00A41D59" w:rsidP="00A41D59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sz w:val="25"/>
          <w:szCs w:val="25"/>
        </w:rPr>
      </w:pPr>
      <w:r w:rsidRPr="00F26DE3">
        <w:rPr>
          <w:rFonts w:ascii="Arial" w:hAnsi="Arial" w:cs="Arial"/>
          <w:b/>
          <w:sz w:val="25"/>
          <w:szCs w:val="25"/>
        </w:rPr>
        <w:t>Конный тур и краски Узбекистана</w:t>
      </w:r>
    </w:p>
    <w:p w:rsidR="00A41D59" w:rsidRPr="00F804C2" w:rsidRDefault="00A41D59" w:rsidP="00A41D5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34145">
        <w:rPr>
          <w:rFonts w:ascii="Arial" w:hAnsi="Arial" w:cs="Arial"/>
          <w:b/>
          <w:sz w:val="20"/>
          <w:szCs w:val="20"/>
        </w:rPr>
        <w:t xml:space="preserve">Конный </w:t>
      </w:r>
      <w:r>
        <w:rPr>
          <w:rFonts w:ascii="Arial" w:hAnsi="Arial" w:cs="Arial"/>
          <w:b/>
          <w:sz w:val="20"/>
          <w:szCs w:val="20"/>
        </w:rPr>
        <w:t>тур</w:t>
      </w:r>
      <w:r w:rsidRPr="00F34145">
        <w:rPr>
          <w:rFonts w:ascii="Arial" w:hAnsi="Arial" w:cs="Arial"/>
          <w:b/>
          <w:sz w:val="20"/>
          <w:szCs w:val="20"/>
        </w:rPr>
        <w:t xml:space="preserve"> в горах Тянь-Шаня</w:t>
      </w:r>
      <w:r>
        <w:rPr>
          <w:rFonts w:ascii="Arial" w:hAnsi="Arial" w:cs="Arial"/>
          <w:b/>
          <w:sz w:val="20"/>
          <w:szCs w:val="20"/>
        </w:rPr>
        <w:t xml:space="preserve"> и экскурсии по древним городам Узбекистана</w:t>
      </w:r>
    </w:p>
    <w:p w:rsidR="00A41D59" w:rsidRPr="00F34145" w:rsidRDefault="00A41D59" w:rsidP="00A41D59">
      <w:pPr>
        <w:rPr>
          <w:rFonts w:ascii="Arial" w:hAnsi="Arial" w:cs="Arial"/>
          <w:b/>
          <w:color w:val="808000"/>
          <w:sz w:val="20"/>
          <w:szCs w:val="20"/>
        </w:rPr>
      </w:pPr>
    </w:p>
    <w:p w:rsidR="00A41D59" w:rsidRDefault="00A41D59" w:rsidP="00A41D59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  <w:r w:rsidRPr="00F804C2">
        <w:rPr>
          <w:rFonts w:ascii="Arial" w:hAnsi="Arial" w:cs="Arial"/>
          <w:b/>
          <w:color w:val="808000"/>
          <w:sz w:val="20"/>
          <w:szCs w:val="20"/>
        </w:rPr>
        <w:t>Где проходит маршрут:</w:t>
      </w:r>
      <w:r w:rsidRPr="00F804C2">
        <w:rPr>
          <w:rFonts w:ascii="Arial" w:hAnsi="Arial" w:cs="Arial"/>
          <w:i/>
          <w:color w:val="333300"/>
          <w:sz w:val="20"/>
          <w:szCs w:val="20"/>
        </w:rPr>
        <w:t xml:space="preserve"> </w:t>
      </w:r>
      <w:r w:rsidRPr="00F34145">
        <w:rPr>
          <w:rFonts w:ascii="Arial" w:hAnsi="Arial" w:cs="Arial"/>
          <w:i/>
          <w:color w:val="333300"/>
          <w:sz w:val="20"/>
          <w:szCs w:val="20"/>
        </w:rPr>
        <w:t xml:space="preserve">Кыргызстан, </w:t>
      </w:r>
      <w:r>
        <w:rPr>
          <w:rFonts w:ascii="Arial" w:hAnsi="Arial" w:cs="Arial"/>
          <w:i/>
          <w:color w:val="333300"/>
          <w:sz w:val="20"/>
          <w:szCs w:val="20"/>
        </w:rPr>
        <w:t xml:space="preserve">горы Западного </w:t>
      </w:r>
      <w:r w:rsidRPr="00F34145">
        <w:rPr>
          <w:rFonts w:ascii="Arial" w:hAnsi="Arial" w:cs="Arial"/>
          <w:i/>
          <w:color w:val="333300"/>
          <w:sz w:val="20"/>
          <w:szCs w:val="20"/>
        </w:rPr>
        <w:t>Тянь-Шан</w:t>
      </w:r>
      <w:r>
        <w:rPr>
          <w:rFonts w:ascii="Arial" w:hAnsi="Arial" w:cs="Arial"/>
          <w:i/>
          <w:color w:val="333300"/>
          <w:sz w:val="20"/>
          <w:szCs w:val="20"/>
        </w:rPr>
        <w:t>я, Узбекистан</w:t>
      </w:r>
    </w:p>
    <w:p w:rsidR="00A41D59" w:rsidRPr="00F34145" w:rsidRDefault="00A41D59" w:rsidP="00A41D59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  <w:r w:rsidRPr="00F34145">
        <w:rPr>
          <w:rFonts w:ascii="Arial" w:hAnsi="Arial" w:cs="Arial"/>
          <w:b/>
          <w:color w:val="808000"/>
          <w:sz w:val="20"/>
          <w:szCs w:val="20"/>
        </w:rPr>
        <w:t xml:space="preserve">Продолжительность тура: </w:t>
      </w:r>
      <w:r>
        <w:rPr>
          <w:rFonts w:ascii="Arial" w:hAnsi="Arial" w:cs="Arial"/>
          <w:i/>
          <w:color w:val="333300"/>
          <w:sz w:val="20"/>
          <w:szCs w:val="20"/>
        </w:rPr>
        <w:t xml:space="preserve">11 </w:t>
      </w:r>
      <w:r w:rsidRPr="00F34145">
        <w:rPr>
          <w:rFonts w:ascii="Arial" w:hAnsi="Arial" w:cs="Arial"/>
          <w:i/>
          <w:color w:val="333300"/>
          <w:sz w:val="20"/>
          <w:szCs w:val="20"/>
        </w:rPr>
        <w:t xml:space="preserve">дней / </w:t>
      </w:r>
      <w:r>
        <w:rPr>
          <w:rFonts w:ascii="Arial" w:hAnsi="Arial" w:cs="Arial"/>
          <w:i/>
          <w:color w:val="333300"/>
          <w:sz w:val="20"/>
          <w:szCs w:val="20"/>
        </w:rPr>
        <w:t>10 ночей</w:t>
      </w:r>
    </w:p>
    <w:p w:rsidR="00A41D59" w:rsidRPr="00E10D34" w:rsidRDefault="00A41D59" w:rsidP="00A41D59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  <w:r w:rsidRPr="00F804C2">
        <w:rPr>
          <w:rFonts w:ascii="Arial" w:hAnsi="Arial" w:cs="Arial"/>
          <w:b/>
          <w:color w:val="808000"/>
          <w:sz w:val="20"/>
          <w:szCs w:val="20"/>
        </w:rPr>
        <w:t xml:space="preserve">Маршрут тура, города: </w:t>
      </w:r>
      <w:r w:rsidRPr="00F34145">
        <w:rPr>
          <w:rFonts w:ascii="Arial" w:hAnsi="Arial" w:cs="Arial"/>
          <w:i/>
          <w:color w:val="333300"/>
          <w:sz w:val="20"/>
          <w:szCs w:val="20"/>
        </w:rPr>
        <w:t xml:space="preserve">Ош </w:t>
      </w:r>
      <w:r>
        <w:rPr>
          <w:rFonts w:ascii="Arial" w:hAnsi="Arial" w:cs="Arial"/>
          <w:i/>
          <w:color w:val="333300"/>
          <w:sz w:val="20"/>
          <w:szCs w:val="20"/>
        </w:rPr>
        <w:t>–</w:t>
      </w:r>
      <w:r w:rsidRPr="00F34145">
        <w:rPr>
          <w:rFonts w:ascii="Arial" w:hAnsi="Arial" w:cs="Arial"/>
          <w:i/>
          <w:color w:val="333300"/>
          <w:sz w:val="20"/>
          <w:szCs w:val="20"/>
        </w:rPr>
        <w:t xml:space="preserve"> озеро Кара-</w:t>
      </w:r>
      <w:proofErr w:type="spellStart"/>
      <w:r w:rsidRPr="00F34145">
        <w:rPr>
          <w:rFonts w:ascii="Arial" w:hAnsi="Arial" w:cs="Arial"/>
          <w:i/>
          <w:color w:val="333300"/>
          <w:sz w:val="20"/>
          <w:szCs w:val="20"/>
        </w:rPr>
        <w:t>суу</w:t>
      </w:r>
      <w:proofErr w:type="spellEnd"/>
      <w:r w:rsidRPr="00F34145">
        <w:rPr>
          <w:rFonts w:ascii="Arial" w:hAnsi="Arial" w:cs="Arial"/>
          <w:i/>
          <w:color w:val="333300"/>
          <w:sz w:val="20"/>
          <w:szCs w:val="20"/>
        </w:rPr>
        <w:t xml:space="preserve"> </w:t>
      </w:r>
      <w:r>
        <w:rPr>
          <w:rFonts w:ascii="Arial" w:hAnsi="Arial" w:cs="Arial"/>
          <w:i/>
          <w:color w:val="333300"/>
          <w:sz w:val="20"/>
          <w:szCs w:val="20"/>
        </w:rPr>
        <w:t xml:space="preserve">– </w:t>
      </w:r>
      <w:r w:rsidRPr="00F34145">
        <w:rPr>
          <w:rFonts w:ascii="Arial" w:hAnsi="Arial" w:cs="Arial"/>
          <w:i/>
          <w:color w:val="333300"/>
          <w:sz w:val="20"/>
          <w:szCs w:val="20"/>
        </w:rPr>
        <w:t xml:space="preserve">озеро </w:t>
      </w:r>
      <w:proofErr w:type="spellStart"/>
      <w:r>
        <w:rPr>
          <w:rFonts w:ascii="Arial" w:hAnsi="Arial" w:cs="Arial"/>
          <w:i/>
          <w:color w:val="333300"/>
          <w:sz w:val="20"/>
          <w:szCs w:val="20"/>
        </w:rPr>
        <w:t>Ири-Кёль</w:t>
      </w:r>
      <w:proofErr w:type="spellEnd"/>
      <w:r>
        <w:rPr>
          <w:rFonts w:ascii="Arial" w:hAnsi="Arial" w:cs="Arial"/>
          <w:i/>
          <w:color w:val="333300"/>
          <w:sz w:val="20"/>
          <w:szCs w:val="20"/>
        </w:rPr>
        <w:t xml:space="preserve"> – </w:t>
      </w:r>
      <w:r w:rsidRPr="00F34145">
        <w:rPr>
          <w:rFonts w:ascii="Arial" w:hAnsi="Arial" w:cs="Arial"/>
          <w:i/>
          <w:color w:val="333300"/>
          <w:sz w:val="20"/>
          <w:szCs w:val="20"/>
        </w:rPr>
        <w:t>Сары-</w:t>
      </w:r>
      <w:proofErr w:type="spellStart"/>
      <w:r w:rsidRPr="00F34145">
        <w:rPr>
          <w:rFonts w:ascii="Arial" w:hAnsi="Arial" w:cs="Arial"/>
          <w:i/>
          <w:color w:val="333300"/>
          <w:sz w:val="20"/>
          <w:szCs w:val="20"/>
        </w:rPr>
        <w:t>Челекский</w:t>
      </w:r>
      <w:proofErr w:type="spellEnd"/>
      <w:r w:rsidRPr="00F34145">
        <w:rPr>
          <w:rFonts w:ascii="Arial" w:hAnsi="Arial" w:cs="Arial"/>
          <w:i/>
          <w:color w:val="333300"/>
          <w:sz w:val="20"/>
          <w:szCs w:val="20"/>
        </w:rPr>
        <w:t xml:space="preserve"> биосферный заповедник </w:t>
      </w:r>
      <w:r>
        <w:rPr>
          <w:rFonts w:ascii="Arial" w:hAnsi="Arial" w:cs="Arial"/>
          <w:i/>
          <w:color w:val="333300"/>
          <w:sz w:val="20"/>
          <w:szCs w:val="20"/>
        </w:rPr>
        <w:t xml:space="preserve">– </w:t>
      </w:r>
      <w:r w:rsidRPr="00F34145">
        <w:rPr>
          <w:rFonts w:ascii="Arial" w:hAnsi="Arial" w:cs="Arial"/>
          <w:i/>
          <w:color w:val="333300"/>
          <w:sz w:val="20"/>
          <w:szCs w:val="20"/>
        </w:rPr>
        <w:t>Ош</w:t>
      </w:r>
      <w:r>
        <w:rPr>
          <w:rFonts w:ascii="Arial" w:hAnsi="Arial" w:cs="Arial"/>
          <w:i/>
          <w:color w:val="333300"/>
          <w:sz w:val="20"/>
          <w:szCs w:val="20"/>
        </w:rPr>
        <w:t xml:space="preserve"> </w:t>
      </w:r>
      <w:r w:rsidRPr="00E10D34">
        <w:rPr>
          <w:rFonts w:ascii="Arial" w:hAnsi="Arial" w:cs="Arial"/>
          <w:i/>
          <w:color w:val="333300"/>
          <w:sz w:val="20"/>
          <w:szCs w:val="20"/>
        </w:rPr>
        <w:t xml:space="preserve">– </w:t>
      </w:r>
      <w:proofErr w:type="spellStart"/>
      <w:r w:rsidRPr="00E10D34">
        <w:rPr>
          <w:rFonts w:ascii="Arial" w:hAnsi="Arial" w:cs="Arial"/>
          <w:i/>
          <w:color w:val="333300"/>
          <w:sz w:val="20"/>
          <w:szCs w:val="20"/>
        </w:rPr>
        <w:t>Риштан</w:t>
      </w:r>
      <w:proofErr w:type="spellEnd"/>
      <w:r w:rsidRPr="00E10D34">
        <w:rPr>
          <w:rFonts w:ascii="Arial" w:hAnsi="Arial" w:cs="Arial"/>
          <w:i/>
          <w:color w:val="333300"/>
          <w:sz w:val="20"/>
          <w:szCs w:val="20"/>
        </w:rPr>
        <w:t xml:space="preserve"> – Коканд – Ташкент – Самарканд – Бухара </w:t>
      </w:r>
    </w:p>
    <w:p w:rsidR="00A41D59" w:rsidRDefault="00A41D59" w:rsidP="00A41D59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</w:p>
    <w:p w:rsidR="00A41D59" w:rsidRDefault="00A41D59" w:rsidP="00A41D59">
      <w:pPr>
        <w:spacing w:after="120"/>
        <w:jc w:val="center"/>
        <w:rPr>
          <w:rFonts w:ascii="Arial" w:hAnsi="Arial" w:cs="Arial"/>
          <w:b/>
          <w:bCs/>
          <w:color w:val="993300"/>
          <w:sz w:val="22"/>
        </w:rPr>
      </w:pPr>
      <w:r w:rsidRPr="000D7C2E">
        <w:rPr>
          <w:rFonts w:ascii="Arial" w:hAnsi="Arial" w:cs="Arial"/>
          <w:b/>
          <w:color w:val="808000"/>
          <w:sz w:val="22"/>
        </w:rPr>
        <w:t>Гарантирован</w:t>
      </w:r>
      <w:r>
        <w:rPr>
          <w:rFonts w:ascii="Arial" w:hAnsi="Arial" w:cs="Arial"/>
          <w:b/>
          <w:color w:val="808000"/>
          <w:sz w:val="22"/>
        </w:rPr>
        <w:t xml:space="preserve">ные даты группового тура на 2023 </w:t>
      </w:r>
      <w:r w:rsidRPr="000D7C2E">
        <w:rPr>
          <w:rFonts w:ascii="Arial" w:hAnsi="Arial" w:cs="Arial"/>
          <w:b/>
          <w:color w:val="808000"/>
          <w:sz w:val="22"/>
        </w:rPr>
        <w:t>год:</w:t>
      </w:r>
      <w:r w:rsidRPr="000D7C2E">
        <w:rPr>
          <w:rFonts w:ascii="Arial" w:hAnsi="Arial" w:cs="Arial"/>
          <w:b/>
          <w:bCs/>
          <w:color w:val="993300"/>
          <w:sz w:val="22"/>
        </w:rPr>
        <w:t xml:space="preserve"> </w:t>
      </w:r>
    </w:p>
    <w:p w:rsidR="00A41D59" w:rsidRPr="00AD0886" w:rsidRDefault="00A41D59" w:rsidP="00A41D59">
      <w:pPr>
        <w:jc w:val="center"/>
        <w:rPr>
          <w:rFonts w:ascii="Arial" w:hAnsi="Arial" w:cs="Arial"/>
          <w:b/>
          <w:bCs/>
          <w:color w:val="993300"/>
          <w:sz w:val="22"/>
        </w:rPr>
      </w:pPr>
      <w:bookmarkStart w:id="0" w:name="_GoBack"/>
      <w:r w:rsidRPr="00AD0886">
        <w:rPr>
          <w:rFonts w:ascii="Arial" w:hAnsi="Arial" w:cs="Arial"/>
          <w:b/>
          <w:color w:val="808000"/>
          <w:sz w:val="22"/>
          <w:szCs w:val="22"/>
        </w:rPr>
        <w:t>Группа № 1:</w:t>
      </w:r>
      <w:r w:rsidRPr="00AD0886">
        <w:rPr>
          <w:rFonts w:ascii="Arial" w:hAnsi="Arial" w:cs="Arial"/>
          <w:b/>
          <w:bCs/>
          <w:color w:val="993300"/>
          <w:sz w:val="22"/>
        </w:rPr>
        <w:t xml:space="preserve"> 19.07</w:t>
      </w:r>
      <w:r>
        <w:rPr>
          <w:rFonts w:ascii="Arial" w:hAnsi="Arial" w:cs="Arial"/>
          <w:b/>
          <w:bCs/>
          <w:color w:val="993300"/>
          <w:sz w:val="22"/>
          <w:szCs w:val="22"/>
        </w:rPr>
        <w:t>–</w:t>
      </w:r>
      <w:r>
        <w:rPr>
          <w:rFonts w:ascii="Arial" w:hAnsi="Arial" w:cs="Arial"/>
          <w:b/>
          <w:bCs/>
          <w:color w:val="993300"/>
          <w:sz w:val="22"/>
        </w:rPr>
        <w:t>29</w:t>
      </w:r>
      <w:r w:rsidRPr="00AD0886">
        <w:rPr>
          <w:rFonts w:ascii="Arial" w:hAnsi="Arial" w:cs="Arial"/>
          <w:b/>
          <w:bCs/>
          <w:color w:val="993300"/>
          <w:sz w:val="22"/>
        </w:rPr>
        <w:t>.07.23</w:t>
      </w:r>
    </w:p>
    <w:p w:rsidR="00A41D59" w:rsidRDefault="00A41D59" w:rsidP="00A41D59">
      <w:pPr>
        <w:spacing w:before="60"/>
        <w:jc w:val="center"/>
        <w:rPr>
          <w:rFonts w:ascii="Arial" w:hAnsi="Arial" w:cs="Arial"/>
          <w:b/>
          <w:bCs/>
          <w:color w:val="993300"/>
          <w:sz w:val="22"/>
        </w:rPr>
      </w:pPr>
      <w:r w:rsidRPr="00AD0886">
        <w:rPr>
          <w:rFonts w:ascii="Arial" w:hAnsi="Arial" w:cs="Arial"/>
          <w:b/>
          <w:color w:val="808000"/>
          <w:sz w:val="22"/>
          <w:szCs w:val="22"/>
        </w:rPr>
        <w:t>Группа № 2:</w:t>
      </w:r>
      <w:r w:rsidRPr="00AD0886">
        <w:rPr>
          <w:rFonts w:ascii="Arial" w:hAnsi="Arial" w:cs="Arial"/>
          <w:b/>
          <w:bCs/>
          <w:color w:val="993300"/>
          <w:sz w:val="22"/>
        </w:rPr>
        <w:t xml:space="preserve"> 16.08</w:t>
      </w:r>
      <w:r>
        <w:rPr>
          <w:rFonts w:ascii="Arial" w:hAnsi="Arial" w:cs="Arial"/>
          <w:b/>
          <w:bCs/>
          <w:color w:val="993300"/>
          <w:sz w:val="22"/>
          <w:szCs w:val="22"/>
        </w:rPr>
        <w:t>–</w:t>
      </w:r>
      <w:r>
        <w:rPr>
          <w:rFonts w:ascii="Arial" w:hAnsi="Arial" w:cs="Arial"/>
          <w:b/>
          <w:bCs/>
          <w:color w:val="993300"/>
          <w:sz w:val="22"/>
        </w:rPr>
        <w:t>26</w:t>
      </w:r>
      <w:r w:rsidRPr="00AD0886">
        <w:rPr>
          <w:rFonts w:ascii="Arial" w:hAnsi="Arial" w:cs="Arial"/>
          <w:b/>
          <w:bCs/>
          <w:color w:val="993300"/>
          <w:sz w:val="22"/>
        </w:rPr>
        <w:t>.08.23</w:t>
      </w:r>
    </w:p>
    <w:bookmarkEnd w:id="0"/>
    <w:p w:rsidR="00A41D59" w:rsidRPr="00AD0886" w:rsidRDefault="00A41D59" w:rsidP="00A41D59">
      <w:pPr>
        <w:spacing w:before="60"/>
        <w:jc w:val="center"/>
        <w:rPr>
          <w:rFonts w:ascii="Arial" w:hAnsi="Arial" w:cs="Arial"/>
          <w:b/>
          <w:bCs/>
          <w:color w:val="993300"/>
          <w:sz w:val="22"/>
        </w:rPr>
      </w:pPr>
    </w:p>
    <w:p w:rsidR="00A41D59" w:rsidRDefault="00A41D59" w:rsidP="00A41D59">
      <w:pPr>
        <w:pStyle w:val="a9"/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Pr="00984113">
        <w:rPr>
          <w:rFonts w:ascii="Arial" w:hAnsi="Arial" w:cs="Arial"/>
          <w:sz w:val="20"/>
        </w:rPr>
        <w:t>р</w:t>
      </w:r>
      <w:r>
        <w:rPr>
          <w:rFonts w:ascii="Arial" w:hAnsi="Arial" w:cs="Arial"/>
          <w:sz w:val="20"/>
        </w:rPr>
        <w:t>иглашаем</w:t>
      </w:r>
      <w:r w:rsidRPr="009841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отправиться в </w:t>
      </w:r>
      <w:r w:rsidRPr="00984113">
        <w:rPr>
          <w:rFonts w:ascii="Arial" w:hAnsi="Arial" w:cs="Arial"/>
          <w:sz w:val="20"/>
        </w:rPr>
        <w:t>красивейш</w:t>
      </w:r>
      <w:r>
        <w:rPr>
          <w:rFonts w:ascii="Arial" w:hAnsi="Arial" w:cs="Arial"/>
          <w:sz w:val="20"/>
        </w:rPr>
        <w:t>ий маршрут по горам</w:t>
      </w:r>
      <w:r w:rsidRPr="009841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Кыргызстана</w:t>
      </w:r>
      <w:r w:rsidRPr="00984113">
        <w:rPr>
          <w:rFonts w:ascii="Arial" w:hAnsi="Arial" w:cs="Arial"/>
          <w:sz w:val="20"/>
        </w:rPr>
        <w:t xml:space="preserve"> </w:t>
      </w:r>
      <w:r w:rsidRPr="00984113">
        <w:rPr>
          <w:rFonts w:ascii="Arial" w:hAnsi="Arial" w:cs="Arial"/>
          <w:i/>
          <w:sz w:val="20"/>
        </w:rPr>
        <w:t>верхом на лошадях</w:t>
      </w:r>
      <w:r>
        <w:rPr>
          <w:rFonts w:ascii="Arial" w:hAnsi="Arial" w:cs="Arial"/>
          <w:sz w:val="20"/>
        </w:rPr>
        <w:t>!</w:t>
      </w:r>
      <w:r w:rsidRPr="009841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</w:t>
      </w:r>
      <w:r w:rsidRPr="00984113">
        <w:rPr>
          <w:rFonts w:ascii="Arial" w:hAnsi="Arial" w:cs="Arial"/>
          <w:sz w:val="20"/>
        </w:rPr>
        <w:t>ы соверши</w:t>
      </w:r>
      <w:r>
        <w:rPr>
          <w:rFonts w:ascii="Arial" w:hAnsi="Arial" w:cs="Arial"/>
          <w:sz w:val="20"/>
        </w:rPr>
        <w:t>м</w:t>
      </w:r>
      <w:r w:rsidRPr="00984113">
        <w:rPr>
          <w:rFonts w:ascii="Arial" w:hAnsi="Arial" w:cs="Arial"/>
          <w:sz w:val="20"/>
        </w:rPr>
        <w:t xml:space="preserve"> </w:t>
      </w:r>
      <w:r w:rsidRPr="003D4670">
        <w:rPr>
          <w:rFonts w:ascii="Arial" w:hAnsi="Arial" w:cs="Arial"/>
          <w:i/>
          <w:sz w:val="20"/>
        </w:rPr>
        <w:t>конный поход к</w:t>
      </w:r>
      <w:r w:rsidRPr="00984113">
        <w:rPr>
          <w:rFonts w:ascii="Arial" w:hAnsi="Arial" w:cs="Arial"/>
          <w:sz w:val="20"/>
        </w:rPr>
        <w:t xml:space="preserve"> </w:t>
      </w:r>
      <w:r w:rsidRPr="00984113">
        <w:rPr>
          <w:rFonts w:ascii="Arial" w:hAnsi="Arial" w:cs="Arial"/>
          <w:i/>
          <w:sz w:val="20"/>
        </w:rPr>
        <w:t>озеру Сары-</w:t>
      </w:r>
      <w:proofErr w:type="spellStart"/>
      <w:r w:rsidRPr="00984113">
        <w:rPr>
          <w:rFonts w:ascii="Arial" w:hAnsi="Arial" w:cs="Arial"/>
          <w:i/>
          <w:sz w:val="20"/>
        </w:rPr>
        <w:t>Челек</w:t>
      </w:r>
      <w:proofErr w:type="spellEnd"/>
      <w:r w:rsidRPr="00984113">
        <w:rPr>
          <w:rFonts w:ascii="Arial" w:hAnsi="Arial" w:cs="Arial"/>
          <w:sz w:val="20"/>
        </w:rPr>
        <w:t>, наслади</w:t>
      </w:r>
      <w:r>
        <w:rPr>
          <w:rFonts w:ascii="Arial" w:hAnsi="Arial" w:cs="Arial"/>
          <w:sz w:val="20"/>
        </w:rPr>
        <w:t>мся</w:t>
      </w:r>
      <w:r w:rsidRPr="00984113">
        <w:rPr>
          <w:rFonts w:ascii="Arial" w:hAnsi="Arial" w:cs="Arial"/>
          <w:sz w:val="20"/>
        </w:rPr>
        <w:t xml:space="preserve"> всеми красотами заповедного района </w:t>
      </w:r>
      <w:r w:rsidRPr="00984113">
        <w:rPr>
          <w:rFonts w:ascii="Arial" w:hAnsi="Arial" w:cs="Arial"/>
          <w:i/>
          <w:sz w:val="20"/>
        </w:rPr>
        <w:t>Тянь-Шаня</w:t>
      </w:r>
      <w:r>
        <w:rPr>
          <w:rFonts w:ascii="Arial" w:hAnsi="Arial" w:cs="Arial"/>
          <w:sz w:val="20"/>
        </w:rPr>
        <w:t xml:space="preserve"> и пообщаемся с добрыми и послушными лошадками</w:t>
      </w:r>
      <w:r w:rsidRPr="00984113">
        <w:rPr>
          <w:rFonts w:ascii="Arial" w:hAnsi="Arial" w:cs="Arial"/>
          <w:sz w:val="20"/>
        </w:rPr>
        <w:t>. Доказано, что конные прогулки благотворно влияют на нервную сис</w:t>
      </w:r>
      <w:r>
        <w:rPr>
          <w:rFonts w:ascii="Arial" w:hAnsi="Arial" w:cs="Arial"/>
          <w:sz w:val="20"/>
        </w:rPr>
        <w:t xml:space="preserve">тему. А если совместить </w:t>
      </w:r>
      <w:r w:rsidRPr="00984113">
        <w:rPr>
          <w:rFonts w:ascii="Arial" w:hAnsi="Arial" w:cs="Arial"/>
          <w:sz w:val="20"/>
        </w:rPr>
        <w:t>невероятно красивые горы, целебный хвойный воздух, прогулки на лошадях и</w:t>
      </w:r>
      <w:r>
        <w:rPr>
          <w:rFonts w:ascii="Arial" w:hAnsi="Arial" w:cs="Arial"/>
          <w:sz w:val="20"/>
        </w:rPr>
        <w:t xml:space="preserve"> звенящую</w:t>
      </w:r>
      <w:r w:rsidRPr="00984113">
        <w:rPr>
          <w:rFonts w:ascii="Arial" w:hAnsi="Arial" w:cs="Arial"/>
          <w:sz w:val="20"/>
        </w:rPr>
        <w:t xml:space="preserve"> тишину, то антистрессовый эффект усилится многократно.</w:t>
      </w:r>
      <w:r>
        <w:rPr>
          <w:rFonts w:ascii="Arial" w:hAnsi="Arial" w:cs="Arial"/>
          <w:sz w:val="20"/>
        </w:rPr>
        <w:t xml:space="preserve"> </w:t>
      </w:r>
      <w:r w:rsidRPr="00BE6EC4">
        <w:rPr>
          <w:rFonts w:ascii="Arial" w:hAnsi="Arial" w:cs="Arial"/>
          <w:sz w:val="20"/>
        </w:rPr>
        <w:t>С группой идет команда сопровождения: гид,</w:t>
      </w:r>
      <w:r>
        <w:rPr>
          <w:rFonts w:ascii="Arial" w:hAnsi="Arial" w:cs="Arial"/>
          <w:sz w:val="20"/>
        </w:rPr>
        <w:t xml:space="preserve"> повар, обслуживающий персонал</w:t>
      </w:r>
      <w:r w:rsidRPr="00BE6EC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Весь груз и все личные вещи перевозятся на лошадях.</w:t>
      </w:r>
      <w:r w:rsidRPr="00BE6EC4">
        <w:rPr>
          <w:rFonts w:ascii="Arial" w:hAnsi="Arial" w:cs="Arial"/>
          <w:sz w:val="20"/>
        </w:rPr>
        <w:t xml:space="preserve"> Мы также предоста</w:t>
      </w:r>
      <w:r>
        <w:rPr>
          <w:rFonts w:ascii="Arial" w:hAnsi="Arial" w:cs="Arial"/>
          <w:sz w:val="20"/>
        </w:rPr>
        <w:t>вляем</w:t>
      </w:r>
      <w:r w:rsidRPr="00BE6EC4">
        <w:rPr>
          <w:rFonts w:ascii="Arial" w:hAnsi="Arial" w:cs="Arial"/>
          <w:sz w:val="20"/>
        </w:rPr>
        <w:t xml:space="preserve"> в пользование спальные мешки, туристические коврики, налобные фон</w:t>
      </w:r>
      <w:r>
        <w:rPr>
          <w:rFonts w:ascii="Arial" w:hAnsi="Arial" w:cs="Arial"/>
          <w:sz w:val="20"/>
        </w:rPr>
        <w:t>арики, термос и накидку от дождя</w:t>
      </w:r>
      <w:r w:rsidRPr="00BE6EC4">
        <w:rPr>
          <w:rFonts w:ascii="Arial" w:hAnsi="Arial" w:cs="Arial"/>
          <w:sz w:val="20"/>
        </w:rPr>
        <w:t>. Проживание</w:t>
      </w:r>
      <w:r>
        <w:rPr>
          <w:rFonts w:ascii="Arial" w:hAnsi="Arial" w:cs="Arial"/>
          <w:sz w:val="20"/>
        </w:rPr>
        <w:t xml:space="preserve"> во </w:t>
      </w:r>
      <w:r w:rsidRPr="00BE6EC4">
        <w:rPr>
          <w:rFonts w:ascii="Arial" w:hAnsi="Arial" w:cs="Arial"/>
          <w:sz w:val="20"/>
        </w:rPr>
        <w:t>время конного маршрута – в палаточных лагерях</w:t>
      </w:r>
      <w:r>
        <w:rPr>
          <w:rFonts w:ascii="Arial" w:hAnsi="Arial" w:cs="Arial"/>
          <w:sz w:val="20"/>
        </w:rPr>
        <w:t xml:space="preserve"> и</w:t>
      </w:r>
      <w:r w:rsidRPr="00BE6EC4">
        <w:rPr>
          <w:rFonts w:ascii="Arial" w:hAnsi="Arial" w:cs="Arial"/>
          <w:sz w:val="20"/>
        </w:rPr>
        <w:t xml:space="preserve"> в национальном гостевом доме.</w:t>
      </w:r>
    </w:p>
    <w:p w:rsidR="00A41D59" w:rsidRDefault="00A41D59" w:rsidP="00A41D59">
      <w:pPr>
        <w:pStyle w:val="a9"/>
        <w:spacing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4113">
        <w:rPr>
          <w:rFonts w:ascii="Arial" w:hAnsi="Arial" w:cs="Arial"/>
          <w:sz w:val="20"/>
        </w:rPr>
        <w:t xml:space="preserve">Во второй части тура </w:t>
      </w:r>
      <w:r>
        <w:rPr>
          <w:rFonts w:ascii="Arial" w:hAnsi="Arial" w:cs="Arial"/>
          <w:sz w:val="20"/>
        </w:rPr>
        <w:t>н</w:t>
      </w:r>
      <w:r w:rsidRPr="00984113">
        <w:rPr>
          <w:rFonts w:ascii="Arial" w:hAnsi="Arial" w:cs="Arial"/>
          <w:sz w:val="20"/>
        </w:rPr>
        <w:t xml:space="preserve">ас ждет знакомство с культурными достопримечательностями </w:t>
      </w:r>
      <w:r w:rsidRPr="00984113">
        <w:rPr>
          <w:rFonts w:ascii="Arial" w:hAnsi="Arial" w:cs="Arial"/>
          <w:i/>
          <w:sz w:val="20"/>
        </w:rPr>
        <w:t>Ферганской долины</w:t>
      </w:r>
      <w:r w:rsidRPr="00984113">
        <w:rPr>
          <w:rFonts w:ascii="Arial" w:hAnsi="Arial" w:cs="Arial"/>
          <w:sz w:val="20"/>
        </w:rPr>
        <w:t xml:space="preserve"> и экскурсии по древним городам</w:t>
      </w:r>
      <w:r>
        <w:rPr>
          <w:rFonts w:ascii="Arial" w:hAnsi="Arial" w:cs="Arial"/>
          <w:sz w:val="20"/>
        </w:rPr>
        <w:t xml:space="preserve"> Узбекистана</w:t>
      </w:r>
      <w:r w:rsidRPr="00984113">
        <w:rPr>
          <w:rFonts w:ascii="Arial" w:hAnsi="Arial" w:cs="Arial"/>
          <w:sz w:val="20"/>
        </w:rPr>
        <w:t xml:space="preserve">: </w:t>
      </w:r>
      <w:r w:rsidRPr="00C857C4">
        <w:rPr>
          <w:rFonts w:ascii="Arial" w:hAnsi="Arial" w:cs="Arial"/>
          <w:i/>
          <w:sz w:val="20"/>
        </w:rPr>
        <w:t>Самарканду</w:t>
      </w:r>
      <w:r>
        <w:rPr>
          <w:rFonts w:ascii="Arial" w:hAnsi="Arial" w:cs="Arial"/>
          <w:sz w:val="20"/>
        </w:rPr>
        <w:t xml:space="preserve">, </w:t>
      </w:r>
      <w:r w:rsidRPr="00C857C4">
        <w:rPr>
          <w:rFonts w:ascii="Arial" w:hAnsi="Arial" w:cs="Arial"/>
          <w:i/>
          <w:sz w:val="20"/>
        </w:rPr>
        <w:t>Бухаре</w:t>
      </w:r>
      <w:r>
        <w:rPr>
          <w:rFonts w:ascii="Arial" w:hAnsi="Arial" w:cs="Arial"/>
          <w:sz w:val="20"/>
        </w:rPr>
        <w:t xml:space="preserve"> и </w:t>
      </w:r>
      <w:r w:rsidRPr="00C857C4">
        <w:rPr>
          <w:rFonts w:ascii="Arial" w:hAnsi="Arial" w:cs="Arial"/>
          <w:i/>
          <w:sz w:val="20"/>
        </w:rPr>
        <w:t>Хиве</w:t>
      </w:r>
      <w:r>
        <w:rPr>
          <w:rFonts w:ascii="Arial" w:hAnsi="Arial" w:cs="Arial"/>
          <w:sz w:val="20"/>
        </w:rPr>
        <w:t xml:space="preserve"> с их уникальной средневековой восточной архитектурой и потрясающей атмосферой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41D59" w:rsidRDefault="00A41D59" w:rsidP="00A41D59">
      <w:pPr>
        <w:pStyle w:val="a9"/>
        <w:spacing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Присоединяйтесь к путешествию на лошадях с потрясающим экскурсионным продолжением! </w:t>
      </w:r>
    </w:p>
    <w:p w:rsidR="00A41D59" w:rsidRDefault="00A41D59" w:rsidP="00A41D59">
      <w:pPr>
        <w:pStyle w:val="a9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585" w:type="dxa"/>
        <w:tblInd w:w="10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420"/>
        <w:gridCol w:w="6953"/>
        <w:gridCol w:w="1089"/>
      </w:tblGrid>
      <w:tr w:rsidR="00A41D59" w:rsidRPr="0082168F" w:rsidTr="00A41D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3" w:type="dxa"/>
            <w:shd w:val="clear" w:color="000000" w:fill="808000"/>
            <w:vAlign w:val="center"/>
          </w:tcPr>
          <w:p w:rsidR="00A41D59" w:rsidRPr="00F804C2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День</w:t>
            </w:r>
          </w:p>
        </w:tc>
        <w:tc>
          <w:tcPr>
            <w:tcW w:w="1420" w:type="dxa"/>
            <w:shd w:val="clear" w:color="000000" w:fill="808000"/>
            <w:vAlign w:val="center"/>
          </w:tcPr>
          <w:p w:rsidR="00A41D59" w:rsidRPr="00F804C2" w:rsidRDefault="00A41D59" w:rsidP="00A41D59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6953" w:type="dxa"/>
            <w:shd w:val="clear" w:color="000000" w:fill="808000"/>
            <w:vAlign w:val="center"/>
          </w:tcPr>
          <w:p w:rsidR="00A41D59" w:rsidRPr="00F804C2" w:rsidRDefault="00A41D59" w:rsidP="00A41D59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</w:t>
            </w:r>
          </w:p>
        </w:tc>
        <w:tc>
          <w:tcPr>
            <w:tcW w:w="1089" w:type="dxa"/>
            <w:shd w:val="clear" w:color="000000" w:fill="808000"/>
            <w:vAlign w:val="center"/>
          </w:tcPr>
          <w:p w:rsidR="00A41D59" w:rsidRPr="00F804C2" w:rsidRDefault="00A41D59" w:rsidP="00A41D5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</w:p>
        </w:tc>
      </w:tr>
      <w:tr w:rsidR="00A41D59" w:rsidRPr="00C2020E" w:rsidTr="00A41D59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1123" w:type="dxa"/>
            <w:shd w:val="clear" w:color="auto" w:fill="auto"/>
            <w:vAlign w:val="center"/>
          </w:tcPr>
          <w:p w:rsidR="00A41D59" w:rsidRPr="00121401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</w:t>
            </w:r>
            <w:r w:rsidRPr="00121401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3B8">
              <w:rPr>
                <w:rFonts w:ascii="Arial" w:hAnsi="Arial" w:cs="Arial"/>
                <w:sz w:val="20"/>
                <w:szCs w:val="20"/>
              </w:rPr>
              <w:t>Прибытие в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403B8">
              <w:rPr>
                <w:rFonts w:ascii="Arial" w:hAnsi="Arial" w:cs="Arial"/>
                <w:sz w:val="20"/>
                <w:szCs w:val="20"/>
              </w:rPr>
              <w:t>Ош</w:t>
            </w:r>
          </w:p>
          <w:p w:rsidR="00A41D59" w:rsidRDefault="00A41D59" w:rsidP="00A41D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1D59" w:rsidRPr="00A41D59" w:rsidRDefault="00A41D59" w:rsidP="00A41D5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3B8">
              <w:rPr>
                <w:rFonts w:ascii="Arial" w:hAnsi="Arial" w:cs="Arial"/>
                <w:sz w:val="20"/>
                <w:szCs w:val="20"/>
              </w:rPr>
              <w:t>Ош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1403B8">
              <w:rPr>
                <w:rFonts w:ascii="Arial" w:hAnsi="Arial" w:cs="Arial"/>
                <w:sz w:val="20"/>
                <w:szCs w:val="20"/>
              </w:rPr>
              <w:t>посёлок</w:t>
            </w:r>
            <w:r w:rsidRPr="002D1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D124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Кызыл</w:t>
            </w:r>
            <w:r w:rsidRPr="002D124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Кёль</w:t>
            </w:r>
            <w:proofErr w:type="spellEnd"/>
            <w:r w:rsidRPr="002D1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41D59" w:rsidRPr="002D124A" w:rsidRDefault="00A41D59" w:rsidP="00A41D5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24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(350 </w:t>
            </w:r>
            <w:r w:rsidRPr="00133A65">
              <w:rPr>
                <w:rFonts w:ascii="Arial" w:hAnsi="Arial" w:cs="Arial"/>
                <w:i/>
                <w:sz w:val="20"/>
                <w:szCs w:val="20"/>
              </w:rPr>
              <w:t>км</w:t>
            </w:r>
            <w:r w:rsidRPr="002D124A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953" w:type="dxa"/>
            <w:shd w:val="clear" w:color="auto" w:fill="auto"/>
            <w:vAlign w:val="center"/>
          </w:tcPr>
          <w:p w:rsidR="00A41D59" w:rsidRDefault="00A41D59" w:rsidP="00A41D5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41F">
              <w:rPr>
                <w:rFonts w:ascii="Arial" w:hAnsi="Arial" w:cs="Arial"/>
                <w:b/>
                <w:sz w:val="20"/>
                <w:szCs w:val="20"/>
              </w:rPr>
              <w:t>Прибытие в Ош.</w:t>
            </w:r>
            <w:r w:rsidRPr="00BA6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41F">
              <w:rPr>
                <w:rFonts w:ascii="Arial" w:hAnsi="Arial" w:cs="Arial"/>
                <w:b/>
                <w:sz w:val="20"/>
                <w:szCs w:val="20"/>
              </w:rPr>
              <w:t>Переезд Ош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BA641F">
              <w:rPr>
                <w:rFonts w:ascii="Arial" w:hAnsi="Arial" w:cs="Arial"/>
                <w:b/>
                <w:sz w:val="20"/>
                <w:szCs w:val="20"/>
              </w:rPr>
              <w:t xml:space="preserve">посёлок </w:t>
            </w:r>
            <w:r w:rsidRPr="00BB4981">
              <w:rPr>
                <w:rFonts w:ascii="Arial" w:hAnsi="Arial" w:cs="Arial"/>
                <w:b/>
                <w:sz w:val="20"/>
                <w:szCs w:val="20"/>
              </w:rPr>
              <w:t>Кызыл-</w:t>
            </w:r>
            <w:proofErr w:type="spellStart"/>
            <w:r w:rsidRPr="00BB4981">
              <w:rPr>
                <w:rFonts w:ascii="Arial" w:hAnsi="Arial" w:cs="Arial"/>
                <w:b/>
                <w:sz w:val="20"/>
                <w:szCs w:val="20"/>
              </w:rPr>
              <w:t>Кёль</w:t>
            </w:r>
            <w:proofErr w:type="spellEnd"/>
            <w:r w:rsidRPr="00BB49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41D59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Время в пути: 7 часов; перепад высот: +34</w:t>
            </w:r>
            <w:r w:rsidRPr="008F2CA6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м. </w:t>
            </w:r>
          </w:p>
          <w:p w:rsidR="00A41D59" w:rsidRPr="004A2A1D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1D">
              <w:rPr>
                <w:rFonts w:ascii="Arial" w:hAnsi="Arial" w:cs="Arial"/>
                <w:sz w:val="20"/>
                <w:szCs w:val="20"/>
              </w:rPr>
              <w:t>Встреча в аэропорту. Переезд</w:t>
            </w:r>
            <w:r>
              <w:rPr>
                <w:rFonts w:ascii="Arial" w:hAnsi="Arial" w:cs="Arial"/>
                <w:sz w:val="20"/>
                <w:szCs w:val="20"/>
              </w:rPr>
              <w:t xml:space="preserve"> в долину реки </w:t>
            </w:r>
            <w:r w:rsidRPr="005B7817">
              <w:rPr>
                <w:rFonts w:ascii="Arial" w:hAnsi="Arial" w:cs="Arial"/>
                <w:i/>
                <w:sz w:val="20"/>
                <w:szCs w:val="20"/>
              </w:rPr>
              <w:t>Кара-</w:t>
            </w:r>
            <w:proofErr w:type="spellStart"/>
            <w:r w:rsidRPr="005B7817">
              <w:rPr>
                <w:rFonts w:ascii="Arial" w:hAnsi="Arial" w:cs="Arial"/>
                <w:i/>
                <w:sz w:val="20"/>
                <w:szCs w:val="20"/>
              </w:rPr>
              <w:t>Суу</w:t>
            </w:r>
            <w:proofErr w:type="spellEnd"/>
            <w:r w:rsidRPr="004A2A1D">
              <w:rPr>
                <w:rFonts w:ascii="Arial" w:hAnsi="Arial" w:cs="Arial"/>
                <w:sz w:val="20"/>
                <w:szCs w:val="20"/>
              </w:rPr>
              <w:t xml:space="preserve">, расположенную в восточной части южного склона </w:t>
            </w:r>
            <w:proofErr w:type="spellStart"/>
            <w:r w:rsidRPr="005B7817">
              <w:rPr>
                <w:rFonts w:ascii="Arial" w:hAnsi="Arial" w:cs="Arial"/>
                <w:i/>
                <w:sz w:val="20"/>
                <w:szCs w:val="20"/>
              </w:rPr>
              <w:t>Чаткальского</w:t>
            </w:r>
            <w:proofErr w:type="spellEnd"/>
            <w:r w:rsidRPr="005B7817">
              <w:rPr>
                <w:rFonts w:ascii="Arial" w:hAnsi="Arial" w:cs="Arial"/>
                <w:i/>
                <w:sz w:val="20"/>
                <w:szCs w:val="20"/>
              </w:rPr>
              <w:t xml:space="preserve"> хребта</w:t>
            </w:r>
            <w:r w:rsidRPr="004A2A1D">
              <w:rPr>
                <w:rFonts w:ascii="Arial" w:hAnsi="Arial" w:cs="Arial"/>
                <w:sz w:val="20"/>
                <w:szCs w:val="20"/>
              </w:rPr>
              <w:t xml:space="preserve"> – крупнейшего в Западном Тянь-Шане.</w:t>
            </w:r>
          </w:p>
          <w:p w:rsidR="00A41D59" w:rsidRPr="004A2A1D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1D">
              <w:rPr>
                <w:rFonts w:ascii="Arial" w:hAnsi="Arial" w:cs="Arial"/>
                <w:sz w:val="20"/>
                <w:szCs w:val="20"/>
              </w:rPr>
              <w:t>Размещение в национальном гостевом доме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поселке </w:t>
            </w:r>
            <w:r w:rsidRPr="005B7817">
              <w:rPr>
                <w:rFonts w:ascii="Arial" w:hAnsi="Arial" w:cs="Arial"/>
                <w:i/>
                <w:sz w:val="20"/>
                <w:szCs w:val="20"/>
              </w:rPr>
              <w:t>Кызыл-</w:t>
            </w:r>
            <w:proofErr w:type="spellStart"/>
            <w:r w:rsidRPr="005B7817">
              <w:rPr>
                <w:rFonts w:ascii="Arial" w:hAnsi="Arial" w:cs="Arial"/>
                <w:i/>
                <w:sz w:val="20"/>
                <w:szCs w:val="20"/>
              </w:rPr>
              <w:t>Кёль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A2A1D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A2A1D">
              <w:rPr>
                <w:rFonts w:ascii="Arial" w:hAnsi="Arial" w:cs="Arial"/>
                <w:sz w:val="20"/>
                <w:szCs w:val="20"/>
              </w:rPr>
              <w:t xml:space="preserve">переводе «Красное озеро»). </w:t>
            </w:r>
          </w:p>
          <w:p w:rsidR="00A41D59" w:rsidRPr="00F804C2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4A2A1D">
              <w:rPr>
                <w:rFonts w:ascii="Arial" w:hAnsi="Arial" w:cs="Arial"/>
                <w:sz w:val="20"/>
                <w:szCs w:val="20"/>
              </w:rPr>
              <w:t>очь в гостевом доме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A1D">
              <w:rPr>
                <w:rFonts w:ascii="Arial" w:hAnsi="Arial" w:cs="Arial"/>
                <w:sz w:val="20"/>
                <w:szCs w:val="20"/>
              </w:rPr>
              <w:t>(1300 м)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41D59" w:rsidRPr="004A2A1D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5F2388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Обед</w:t>
            </w:r>
            <w:r>
              <w:rPr>
                <w:rFonts w:ascii="Arial" w:hAnsi="Arial" w:cs="Arial"/>
                <w:sz w:val="20"/>
                <w:szCs w:val="20"/>
              </w:rPr>
              <w:br/>
              <w:t>Ужин</w:t>
            </w:r>
          </w:p>
        </w:tc>
      </w:tr>
      <w:tr w:rsidR="00A41D59" w:rsidRPr="00C2020E" w:rsidTr="00A41D59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1123" w:type="dxa"/>
            <w:shd w:val="clear" w:color="auto" w:fill="auto"/>
            <w:vAlign w:val="center"/>
          </w:tcPr>
          <w:p w:rsidR="00A41D59" w:rsidRPr="00EF3468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2</w:t>
            </w:r>
            <w:r w:rsidRPr="00121401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41D59" w:rsidRPr="004666FB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6FB">
              <w:rPr>
                <w:rFonts w:ascii="Arial" w:hAnsi="Arial" w:cs="Arial"/>
                <w:sz w:val="20"/>
                <w:szCs w:val="20"/>
              </w:rPr>
              <w:t>На лошадях</w:t>
            </w:r>
          </w:p>
          <w:p w:rsidR="00A41D59" w:rsidRPr="001E6F9B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403B8">
              <w:rPr>
                <w:rFonts w:ascii="Arial" w:hAnsi="Arial" w:cs="Arial"/>
                <w:i/>
                <w:sz w:val="20"/>
                <w:szCs w:val="20"/>
              </w:rPr>
              <w:t>17 км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953" w:type="dxa"/>
            <w:shd w:val="clear" w:color="auto" w:fill="auto"/>
            <w:vAlign w:val="center"/>
          </w:tcPr>
          <w:p w:rsidR="00A41D59" w:rsidRDefault="00A41D59" w:rsidP="00A41D5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41F">
              <w:rPr>
                <w:rFonts w:ascii="Arial" w:hAnsi="Arial" w:cs="Arial"/>
                <w:b/>
                <w:sz w:val="20"/>
                <w:szCs w:val="20"/>
              </w:rPr>
              <w:t xml:space="preserve">Подъем по ущелью реки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Кара-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к одноименному озеру</w:t>
            </w:r>
            <w:r w:rsidRPr="00221B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A6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1D59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Время в пути: 6–7 часов; перепад высот: +5</w:t>
            </w:r>
            <w:r w:rsidRPr="008F2CA6">
              <w:rPr>
                <w:rFonts w:ascii="Arial" w:hAnsi="Arial" w:cs="Arial"/>
                <w:i/>
                <w:sz w:val="20"/>
                <w:szCs w:val="20"/>
              </w:rPr>
              <w:t>00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м. </w:t>
            </w:r>
          </w:p>
          <w:p w:rsidR="00A41D59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6C5">
              <w:rPr>
                <w:rFonts w:ascii="Arial" w:hAnsi="Arial" w:cs="Arial"/>
                <w:sz w:val="20"/>
                <w:szCs w:val="20"/>
              </w:rPr>
              <w:t xml:space="preserve">Подготовка к маршруту. Переход верхом на лошадях вверх по колоритному ущелью реки </w:t>
            </w:r>
            <w:r w:rsidRPr="005B7817">
              <w:rPr>
                <w:rFonts w:ascii="Arial" w:hAnsi="Arial" w:cs="Arial"/>
                <w:i/>
                <w:sz w:val="20"/>
                <w:szCs w:val="20"/>
              </w:rPr>
              <w:t>Кара-</w:t>
            </w:r>
            <w:proofErr w:type="spellStart"/>
            <w:r w:rsidRPr="005B7817">
              <w:rPr>
                <w:rFonts w:ascii="Arial" w:hAnsi="Arial" w:cs="Arial"/>
                <w:i/>
                <w:sz w:val="20"/>
                <w:szCs w:val="20"/>
              </w:rPr>
              <w:t>Суу</w:t>
            </w:r>
            <w:proofErr w:type="spellEnd"/>
            <w:r w:rsidRPr="002D66C5">
              <w:rPr>
                <w:rFonts w:ascii="Arial" w:hAnsi="Arial" w:cs="Arial"/>
                <w:sz w:val="20"/>
                <w:szCs w:val="20"/>
              </w:rPr>
              <w:t xml:space="preserve"> («черная вода»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D66C5">
              <w:rPr>
                <w:rFonts w:ascii="Arial" w:hAnsi="Arial" w:cs="Arial"/>
                <w:sz w:val="20"/>
                <w:szCs w:val="20"/>
              </w:rPr>
              <w:t xml:space="preserve"> к одноименному озеру мимо небольших поселений местных жителей.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1D59" w:rsidRPr="002D66C5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6C5">
              <w:rPr>
                <w:rFonts w:ascii="Arial" w:hAnsi="Arial" w:cs="Arial"/>
                <w:sz w:val="20"/>
                <w:szCs w:val="20"/>
              </w:rPr>
              <w:t>Размещение в палаточном лагере на берегу живописного озера, окруженного высокими зелеными склонами.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1D59" w:rsidRPr="00CD647D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D66C5">
              <w:rPr>
                <w:rFonts w:ascii="Arial" w:hAnsi="Arial" w:cs="Arial"/>
                <w:sz w:val="20"/>
                <w:szCs w:val="20"/>
              </w:rPr>
              <w:t xml:space="preserve">Ночь в </w:t>
            </w:r>
            <w:r>
              <w:rPr>
                <w:rFonts w:ascii="Arial" w:hAnsi="Arial" w:cs="Arial"/>
                <w:sz w:val="20"/>
                <w:szCs w:val="20"/>
              </w:rPr>
              <w:t>палатках (18</w:t>
            </w:r>
            <w:r w:rsidRPr="002D66C5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66C5">
              <w:rPr>
                <w:rFonts w:ascii="Arial" w:hAnsi="Arial" w:cs="Arial"/>
                <w:sz w:val="20"/>
                <w:szCs w:val="20"/>
              </w:rPr>
              <w:t>м).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41D59" w:rsidRPr="004A2A1D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5F2388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Обед</w:t>
            </w:r>
            <w:r>
              <w:rPr>
                <w:rFonts w:ascii="Arial" w:hAnsi="Arial" w:cs="Arial"/>
                <w:sz w:val="20"/>
                <w:szCs w:val="20"/>
              </w:rPr>
              <w:br/>
              <w:t>Ужин</w:t>
            </w:r>
          </w:p>
        </w:tc>
      </w:tr>
      <w:tr w:rsidR="00A41D59" w:rsidRPr="00C2020E" w:rsidTr="00A41D59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1123" w:type="dxa"/>
            <w:shd w:val="clear" w:color="auto" w:fill="auto"/>
            <w:vAlign w:val="center"/>
          </w:tcPr>
          <w:p w:rsidR="00A41D59" w:rsidRPr="00A61E72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3</w:t>
            </w:r>
            <w:r w:rsidRPr="00A61E72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41D59" w:rsidRPr="004666FB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6FB">
              <w:rPr>
                <w:rFonts w:ascii="Arial" w:hAnsi="Arial" w:cs="Arial"/>
                <w:sz w:val="20"/>
                <w:szCs w:val="20"/>
              </w:rPr>
              <w:t>На лошадях</w:t>
            </w:r>
          </w:p>
          <w:p w:rsidR="00A41D59" w:rsidRPr="0055377F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403B8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1403B8">
              <w:rPr>
                <w:rFonts w:ascii="Arial" w:hAnsi="Arial" w:cs="Arial"/>
                <w:i/>
                <w:sz w:val="20"/>
                <w:szCs w:val="20"/>
              </w:rPr>
              <w:t xml:space="preserve"> км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953" w:type="dxa"/>
            <w:shd w:val="clear" w:color="auto" w:fill="auto"/>
            <w:vAlign w:val="center"/>
          </w:tcPr>
          <w:p w:rsidR="00A41D59" w:rsidRDefault="00A41D59" w:rsidP="00A41D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641F">
              <w:rPr>
                <w:rFonts w:ascii="Arial" w:hAnsi="Arial" w:cs="Arial"/>
                <w:b/>
                <w:sz w:val="20"/>
                <w:szCs w:val="20"/>
              </w:rPr>
              <w:t xml:space="preserve">Подъём на перевал </w:t>
            </w:r>
            <w:proofErr w:type="spellStart"/>
            <w:r w:rsidRPr="00BA641F">
              <w:rPr>
                <w:rFonts w:ascii="Arial" w:hAnsi="Arial" w:cs="Arial"/>
                <w:b/>
                <w:sz w:val="20"/>
                <w:szCs w:val="20"/>
              </w:rPr>
              <w:t>Кутурма</w:t>
            </w:r>
            <w:proofErr w:type="spellEnd"/>
            <w:r w:rsidRPr="00BA641F">
              <w:rPr>
                <w:rFonts w:ascii="Arial" w:hAnsi="Arial" w:cs="Arial"/>
                <w:b/>
                <w:sz w:val="20"/>
                <w:szCs w:val="20"/>
              </w:rPr>
              <w:t>. Сп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уск к озеру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Ири-Кёль</w:t>
            </w:r>
            <w:proofErr w:type="spellEnd"/>
            <w:r w:rsidRPr="00BA641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A6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1D59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Время в пути: 5–</w:t>
            </w:r>
            <w:r w:rsidRPr="008F2CA6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часов; перепад высот: +650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 w:rsidRPr="008F2CA6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; -550 м.</w:t>
            </w:r>
          </w:p>
          <w:p w:rsidR="00A41D59" w:rsidRPr="002D66C5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6C5">
              <w:rPr>
                <w:rFonts w:ascii="Arial" w:hAnsi="Arial" w:cs="Arial"/>
                <w:sz w:val="20"/>
                <w:szCs w:val="20"/>
              </w:rPr>
              <w:t xml:space="preserve">Подъём на перевал </w:t>
            </w:r>
            <w:proofErr w:type="spellStart"/>
            <w:r w:rsidRPr="005B7817">
              <w:rPr>
                <w:rFonts w:ascii="Arial" w:hAnsi="Arial" w:cs="Arial"/>
                <w:i/>
                <w:sz w:val="20"/>
                <w:szCs w:val="20"/>
              </w:rPr>
              <w:t>Кутурма</w:t>
            </w:r>
            <w:proofErr w:type="spellEnd"/>
            <w:r w:rsidRPr="002D66C5">
              <w:rPr>
                <w:rFonts w:ascii="Arial" w:hAnsi="Arial" w:cs="Arial"/>
                <w:sz w:val="20"/>
                <w:szCs w:val="20"/>
              </w:rPr>
              <w:t xml:space="preserve"> (2446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D66C5">
              <w:rPr>
                <w:rFonts w:ascii="Arial" w:hAnsi="Arial" w:cs="Arial"/>
                <w:sz w:val="20"/>
                <w:szCs w:val="20"/>
              </w:rPr>
              <w:t>м), с которого открывается широкая панорама на южную часть огромной Сары-</w:t>
            </w:r>
            <w:proofErr w:type="spellStart"/>
            <w:r w:rsidRPr="002D66C5">
              <w:rPr>
                <w:rFonts w:ascii="Arial" w:hAnsi="Arial" w:cs="Arial"/>
                <w:sz w:val="20"/>
                <w:szCs w:val="20"/>
              </w:rPr>
              <w:t>Челекской</w:t>
            </w:r>
            <w:proofErr w:type="spellEnd"/>
            <w:r w:rsidRPr="002D66C5">
              <w:rPr>
                <w:rFonts w:ascii="Arial" w:hAnsi="Arial" w:cs="Arial"/>
                <w:sz w:val="20"/>
                <w:szCs w:val="20"/>
              </w:rPr>
              <w:t xml:space="preserve"> котловины и озеро </w:t>
            </w:r>
            <w:proofErr w:type="spellStart"/>
            <w:r w:rsidRPr="00ED1B62">
              <w:rPr>
                <w:rFonts w:ascii="Arial" w:hAnsi="Arial" w:cs="Arial"/>
                <w:sz w:val="20"/>
                <w:szCs w:val="20"/>
              </w:rPr>
              <w:t>Ири-Кёль</w:t>
            </w:r>
            <w:proofErr w:type="spellEnd"/>
            <w:r w:rsidRPr="002D66C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41D59" w:rsidRPr="002D66C5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6C5">
              <w:rPr>
                <w:rFonts w:ascii="Arial" w:hAnsi="Arial" w:cs="Arial"/>
                <w:sz w:val="20"/>
                <w:szCs w:val="20"/>
              </w:rPr>
              <w:t xml:space="preserve">Спуск с перевала </w:t>
            </w:r>
            <w:proofErr w:type="spellStart"/>
            <w:r w:rsidRPr="002D66C5">
              <w:rPr>
                <w:rFonts w:ascii="Arial" w:hAnsi="Arial" w:cs="Arial"/>
                <w:sz w:val="20"/>
                <w:szCs w:val="20"/>
              </w:rPr>
              <w:t>Кутурма</w:t>
            </w:r>
            <w:proofErr w:type="spellEnd"/>
            <w:r w:rsidRPr="002D66C5">
              <w:rPr>
                <w:rFonts w:ascii="Arial" w:hAnsi="Arial" w:cs="Arial"/>
                <w:sz w:val="20"/>
                <w:szCs w:val="20"/>
              </w:rPr>
              <w:t xml:space="preserve"> к </w:t>
            </w:r>
            <w:r w:rsidRPr="00ED1B62">
              <w:rPr>
                <w:rFonts w:ascii="Arial" w:hAnsi="Arial" w:cs="Arial"/>
                <w:i/>
                <w:sz w:val="20"/>
                <w:szCs w:val="20"/>
              </w:rPr>
              <w:t xml:space="preserve">озеру </w:t>
            </w:r>
            <w:proofErr w:type="spellStart"/>
            <w:r w:rsidRPr="00ED1B62">
              <w:rPr>
                <w:rFonts w:ascii="Arial" w:hAnsi="Arial" w:cs="Arial"/>
                <w:i/>
                <w:sz w:val="20"/>
                <w:szCs w:val="20"/>
              </w:rPr>
              <w:t>Ири-Кёль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6C5">
              <w:rPr>
                <w:rFonts w:ascii="Arial" w:hAnsi="Arial" w:cs="Arial"/>
                <w:sz w:val="20"/>
                <w:szCs w:val="20"/>
              </w:rPr>
              <w:t>по склону, поросшему ароматными травами и изящными кустарниками.</w:t>
            </w:r>
          </w:p>
          <w:p w:rsidR="00A41D59" w:rsidRPr="002D66C5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6C5">
              <w:rPr>
                <w:rFonts w:ascii="Arial" w:hAnsi="Arial" w:cs="Arial"/>
                <w:sz w:val="20"/>
                <w:szCs w:val="20"/>
              </w:rPr>
              <w:t>Размещение в палаточном лагере. Купание в озере. Ужин.</w:t>
            </w:r>
          </w:p>
          <w:p w:rsidR="00A41D59" w:rsidRPr="00CD647D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D66C5">
              <w:rPr>
                <w:rFonts w:ascii="Arial" w:hAnsi="Arial" w:cs="Arial"/>
                <w:sz w:val="20"/>
                <w:szCs w:val="20"/>
              </w:rPr>
              <w:t xml:space="preserve">Ночь в </w:t>
            </w:r>
            <w:r>
              <w:rPr>
                <w:rFonts w:ascii="Arial" w:hAnsi="Arial" w:cs="Arial"/>
                <w:sz w:val="20"/>
                <w:szCs w:val="20"/>
              </w:rPr>
              <w:t>палатках (19</w:t>
            </w:r>
            <w:r w:rsidRPr="002D66C5">
              <w:rPr>
                <w:rFonts w:ascii="Arial" w:hAnsi="Arial" w:cs="Arial"/>
                <w:sz w:val="20"/>
                <w:szCs w:val="20"/>
              </w:rPr>
              <w:t>00 м).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41D59" w:rsidRPr="004A2A1D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5F2388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Обед</w:t>
            </w:r>
            <w:r>
              <w:rPr>
                <w:rFonts w:ascii="Arial" w:hAnsi="Arial" w:cs="Arial"/>
                <w:sz w:val="20"/>
                <w:szCs w:val="20"/>
              </w:rPr>
              <w:br/>
              <w:t>Ужин</w:t>
            </w:r>
          </w:p>
        </w:tc>
      </w:tr>
      <w:tr w:rsidR="00A41D59" w:rsidRPr="00C2020E" w:rsidTr="00A41D59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123" w:type="dxa"/>
            <w:shd w:val="clear" w:color="auto" w:fill="auto"/>
            <w:vAlign w:val="center"/>
          </w:tcPr>
          <w:p w:rsidR="00A41D59" w:rsidRPr="00303044" w:rsidRDefault="00A41D59" w:rsidP="00A41D59">
            <w:pPr>
              <w:jc w:val="center"/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4</w:t>
            </w:r>
            <w:r w:rsidRPr="0055377F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1D59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41D59" w:rsidRPr="004666FB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6FB">
              <w:rPr>
                <w:rFonts w:ascii="Arial" w:hAnsi="Arial" w:cs="Arial"/>
                <w:sz w:val="20"/>
                <w:szCs w:val="20"/>
              </w:rPr>
              <w:t>На лошадях</w:t>
            </w:r>
          </w:p>
          <w:p w:rsidR="00A41D59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6BEF">
              <w:rPr>
                <w:rFonts w:ascii="Arial" w:hAnsi="Arial" w:cs="Arial"/>
                <w:i/>
                <w:sz w:val="20"/>
                <w:szCs w:val="20"/>
              </w:rPr>
              <w:t>(5 км)</w:t>
            </w:r>
          </w:p>
          <w:p w:rsidR="00A41D59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1D59" w:rsidRDefault="00A41D59" w:rsidP="00A41D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B8">
              <w:rPr>
                <w:rFonts w:ascii="Arial" w:hAnsi="Arial" w:cs="Arial"/>
                <w:sz w:val="20"/>
                <w:szCs w:val="20"/>
              </w:rPr>
              <w:t>Переезд в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403B8">
              <w:rPr>
                <w:rFonts w:ascii="Arial" w:hAnsi="Arial" w:cs="Arial"/>
                <w:sz w:val="20"/>
                <w:szCs w:val="20"/>
              </w:rPr>
              <w:t>Ош</w:t>
            </w:r>
          </w:p>
          <w:p w:rsidR="00A41D59" w:rsidRPr="00CD647D" w:rsidRDefault="00A41D59" w:rsidP="00A41D59">
            <w:pPr>
              <w:jc w:val="center"/>
              <w:rPr>
                <w:i/>
              </w:rPr>
            </w:pPr>
            <w:r w:rsidRPr="00CD647D">
              <w:rPr>
                <w:rFonts w:ascii="Arial" w:hAnsi="Arial" w:cs="Arial"/>
                <w:i/>
                <w:sz w:val="20"/>
                <w:szCs w:val="20"/>
              </w:rPr>
              <w:t>(320 км)</w:t>
            </w:r>
          </w:p>
        </w:tc>
        <w:tc>
          <w:tcPr>
            <w:tcW w:w="6953" w:type="dxa"/>
            <w:shd w:val="clear" w:color="auto" w:fill="auto"/>
            <w:vAlign w:val="center"/>
          </w:tcPr>
          <w:p w:rsidR="00A41D59" w:rsidRDefault="00A41D59" w:rsidP="00A41D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Переход от озера </w:t>
            </w:r>
            <w:proofErr w:type="spellStart"/>
            <w:r w:rsidRPr="00BA641F">
              <w:rPr>
                <w:rFonts w:ascii="Arial" w:hAnsi="Arial" w:cs="Arial"/>
                <w:b/>
                <w:sz w:val="20"/>
                <w:szCs w:val="20"/>
              </w:rPr>
              <w:t>Ири-Кёль</w:t>
            </w:r>
            <w:proofErr w:type="spellEnd"/>
            <w:r w:rsidRPr="00BA641F">
              <w:rPr>
                <w:rFonts w:ascii="Arial" w:hAnsi="Arial" w:cs="Arial"/>
                <w:b/>
                <w:sz w:val="20"/>
                <w:szCs w:val="20"/>
              </w:rPr>
              <w:t xml:space="preserve"> к озеру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Сары-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Челек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BA641F">
              <w:rPr>
                <w:rFonts w:ascii="Arial" w:hAnsi="Arial" w:cs="Arial"/>
                <w:b/>
                <w:sz w:val="20"/>
                <w:szCs w:val="20"/>
              </w:rPr>
              <w:t>Переезд в Ош</w:t>
            </w:r>
            <w:r w:rsidRPr="00BA64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1D59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6BEF">
              <w:rPr>
                <w:rFonts w:ascii="Arial" w:hAnsi="Arial" w:cs="Arial"/>
                <w:i/>
                <w:sz w:val="20"/>
                <w:szCs w:val="20"/>
              </w:rPr>
              <w:t>Время в пути: 9 часов;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перепад высот: -94</w:t>
            </w:r>
            <w:r w:rsidRPr="008F2CA6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м. </w:t>
            </w:r>
          </w:p>
          <w:p w:rsidR="00A41D59" w:rsidRPr="00995AA4" w:rsidRDefault="00A41D59" w:rsidP="00A41D59">
            <w:pPr>
              <w:spacing w:after="6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95AA4">
              <w:rPr>
                <w:rFonts w:ascii="Arial" w:hAnsi="Arial" w:cs="Arial"/>
                <w:spacing w:val="-2"/>
                <w:sz w:val="20"/>
                <w:szCs w:val="20"/>
              </w:rPr>
              <w:t xml:space="preserve">От озера </w:t>
            </w:r>
            <w:proofErr w:type="spellStart"/>
            <w:r w:rsidRPr="00995AA4">
              <w:rPr>
                <w:rFonts w:ascii="Arial" w:hAnsi="Arial" w:cs="Arial"/>
                <w:spacing w:val="-2"/>
                <w:sz w:val="20"/>
                <w:szCs w:val="20"/>
              </w:rPr>
              <w:t>Ири-Кёль</w:t>
            </w:r>
            <w:proofErr w:type="spellEnd"/>
            <w:r w:rsidRPr="00995AA4">
              <w:rPr>
                <w:rFonts w:ascii="Arial" w:hAnsi="Arial" w:cs="Arial"/>
                <w:spacing w:val="-2"/>
                <w:sz w:val="20"/>
                <w:szCs w:val="20"/>
              </w:rPr>
              <w:t xml:space="preserve"> направимся к южной оконечности </w:t>
            </w:r>
            <w:r w:rsidRPr="00ED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озера </w:t>
            </w:r>
            <w:r w:rsidRPr="00995AA4">
              <w:rPr>
                <w:rFonts w:ascii="Arial" w:hAnsi="Arial" w:cs="Arial"/>
                <w:i/>
                <w:spacing w:val="-2"/>
                <w:sz w:val="20"/>
                <w:szCs w:val="20"/>
              </w:rPr>
              <w:t>Сары-</w:t>
            </w:r>
            <w:proofErr w:type="spellStart"/>
            <w:r w:rsidRPr="00995AA4">
              <w:rPr>
                <w:rFonts w:ascii="Arial" w:hAnsi="Arial" w:cs="Arial"/>
                <w:i/>
                <w:spacing w:val="-2"/>
                <w:sz w:val="20"/>
                <w:szCs w:val="20"/>
              </w:rPr>
              <w:t>Челек</w:t>
            </w:r>
            <w:proofErr w:type="spellEnd"/>
            <w:r w:rsidRPr="00995AA4">
              <w:rPr>
                <w:rFonts w:ascii="Arial" w:hAnsi="Arial" w:cs="Arial"/>
                <w:spacing w:val="-2"/>
                <w:sz w:val="20"/>
                <w:szCs w:val="20"/>
              </w:rPr>
              <w:t>. Маршрут пролегает через яблоневые сады вдоль многочисленных бирюзовых озер. В пути за каждым новым поворотом продолжают открываться волшебные пейзажи красивейших гор К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ыргызстана</w:t>
            </w:r>
            <w:r w:rsidRPr="00995AA4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</w:p>
          <w:p w:rsidR="00A41D59" w:rsidRPr="00294D70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697">
              <w:rPr>
                <w:rFonts w:ascii="Arial" w:hAnsi="Arial" w:cs="Arial"/>
                <w:b/>
                <w:sz w:val="20"/>
                <w:szCs w:val="20"/>
              </w:rPr>
              <w:t>Переезд в Ош</w:t>
            </w:r>
            <w:r w:rsidRPr="00294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D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«южную столицу» Кыргызстана. Город </w:t>
            </w:r>
            <w:r w:rsidRPr="00294D70">
              <w:rPr>
                <w:rFonts w:ascii="Arial" w:hAnsi="Arial" w:cs="Arial"/>
                <w:sz w:val="20"/>
                <w:szCs w:val="20"/>
              </w:rPr>
              <w:t xml:space="preserve">расположен на востоке Ферганской долины, на высоте </w:t>
            </w:r>
            <w:r>
              <w:rPr>
                <w:rFonts w:ascii="Arial" w:hAnsi="Arial" w:cs="Arial"/>
                <w:sz w:val="20"/>
                <w:szCs w:val="20"/>
              </w:rPr>
              <w:t>около 1000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м над уровнем моря, и с трех сторон о</w:t>
            </w:r>
            <w:r w:rsidRPr="00294D70">
              <w:rPr>
                <w:rFonts w:ascii="Arial" w:hAnsi="Arial" w:cs="Arial"/>
                <w:sz w:val="20"/>
                <w:szCs w:val="20"/>
              </w:rPr>
              <w:t xml:space="preserve">кружен невысокими скалистыми отрогами </w:t>
            </w:r>
            <w:proofErr w:type="spellStart"/>
            <w:r w:rsidRPr="00294D70">
              <w:rPr>
                <w:rFonts w:ascii="Arial" w:hAnsi="Arial" w:cs="Arial"/>
                <w:sz w:val="20"/>
                <w:szCs w:val="20"/>
              </w:rPr>
              <w:t>Алайского</w:t>
            </w:r>
            <w:proofErr w:type="spellEnd"/>
            <w:r w:rsidRPr="00294D70">
              <w:rPr>
                <w:rFonts w:ascii="Arial" w:hAnsi="Arial" w:cs="Arial"/>
                <w:sz w:val="20"/>
                <w:szCs w:val="20"/>
              </w:rPr>
              <w:t xml:space="preserve"> хребта.</w:t>
            </w:r>
          </w:p>
          <w:p w:rsidR="00A41D59" w:rsidRPr="005B7817" w:rsidRDefault="00A41D59" w:rsidP="00A41D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и н</w:t>
            </w:r>
            <w:r w:rsidRPr="00BA641F">
              <w:rPr>
                <w:rFonts w:ascii="Arial" w:hAnsi="Arial" w:cs="Arial"/>
                <w:sz w:val="20"/>
                <w:szCs w:val="20"/>
              </w:rPr>
              <w:t>очь в гостинице.</w:t>
            </w:r>
            <w:r w:rsidRPr="001403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:rsidR="00A41D59" w:rsidRPr="00D95A17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</w:tr>
      <w:tr w:rsidR="00A41D59" w:rsidRPr="009D0E29" w:rsidTr="00A41D59">
        <w:tblPrEx>
          <w:tblCellMar>
            <w:top w:w="0" w:type="dxa"/>
            <w:bottom w:w="0" w:type="dxa"/>
          </w:tblCellMar>
        </w:tblPrEx>
        <w:trPr>
          <w:trHeight w:val="3632"/>
        </w:trPr>
        <w:tc>
          <w:tcPr>
            <w:tcW w:w="1123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5</w:t>
            </w: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41D59" w:rsidRPr="00D7546D" w:rsidRDefault="00A41D59" w:rsidP="00A41D59">
            <w:pPr>
              <w:ind w:left="-110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D7546D" w:rsidRDefault="00A41D59" w:rsidP="00A41D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6D">
              <w:rPr>
                <w:rFonts w:ascii="Arial" w:hAnsi="Arial" w:cs="Arial"/>
                <w:sz w:val="20"/>
                <w:szCs w:val="20"/>
              </w:rPr>
              <w:t>Ош</w:t>
            </w:r>
          </w:p>
          <w:p w:rsidR="00A41D59" w:rsidRDefault="00A41D59" w:rsidP="00A41D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7BDB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:rsidR="00A41D59" w:rsidRDefault="00A41D59" w:rsidP="00A41D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1D59" w:rsidRDefault="00A41D59" w:rsidP="00A41D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DF7BDB" w:rsidRDefault="00A41D59" w:rsidP="00A41D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BDB">
              <w:rPr>
                <w:rFonts w:ascii="Arial" w:hAnsi="Arial" w:cs="Arial"/>
                <w:sz w:val="20"/>
                <w:szCs w:val="20"/>
              </w:rPr>
              <w:t xml:space="preserve">Ош –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F7BDB">
              <w:rPr>
                <w:rFonts w:ascii="Arial" w:hAnsi="Arial" w:cs="Arial"/>
                <w:sz w:val="20"/>
                <w:szCs w:val="20"/>
              </w:rPr>
              <w:t>Риштан</w:t>
            </w:r>
            <w:proofErr w:type="spellEnd"/>
            <w:r w:rsidRPr="00DF7BDB">
              <w:rPr>
                <w:rFonts w:ascii="Arial" w:hAnsi="Arial" w:cs="Arial"/>
                <w:sz w:val="20"/>
                <w:szCs w:val="20"/>
              </w:rPr>
              <w:t xml:space="preserve"> – Коканд</w:t>
            </w:r>
          </w:p>
          <w:p w:rsidR="00A41D59" w:rsidRPr="00DF7BDB" w:rsidRDefault="00A41D59" w:rsidP="00A41D59">
            <w:pPr>
              <w:ind w:left="-110" w:right="-10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7BDB">
              <w:rPr>
                <w:rFonts w:ascii="Arial" w:hAnsi="Arial" w:cs="Arial"/>
                <w:i/>
                <w:sz w:val="18"/>
                <w:szCs w:val="20"/>
              </w:rPr>
              <w:t>(180 км, 5 ч)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A41D59" w:rsidRPr="00A365DB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BDB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Ошу:</w:t>
            </w:r>
            <w:r w:rsidRPr="00DF7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DB">
              <w:rPr>
                <w:rFonts w:ascii="Arial" w:hAnsi="Arial" w:cs="Arial"/>
                <w:i/>
                <w:sz w:val="20"/>
                <w:szCs w:val="20"/>
              </w:rPr>
              <w:t xml:space="preserve">Сулейман-гора и одноименный краеведческий музей, </w:t>
            </w:r>
            <w:r w:rsidRPr="00DF7BDB">
              <w:rPr>
                <w:rFonts w:ascii="Arial" w:hAnsi="Arial" w:cs="Arial"/>
                <w:sz w:val="20"/>
                <w:szCs w:val="20"/>
              </w:rPr>
              <w:t>расположенный в пещере горы.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A365DB">
              <w:rPr>
                <w:rFonts w:ascii="Arial" w:hAnsi="Arial" w:cs="Arial"/>
                <w:sz w:val="20"/>
                <w:szCs w:val="20"/>
              </w:rPr>
              <w:t>сторико-археологический комплекс «</w:t>
            </w:r>
            <w:proofErr w:type="spellStart"/>
            <w:r w:rsidRPr="00A365DB">
              <w:rPr>
                <w:rFonts w:ascii="Arial" w:hAnsi="Arial" w:cs="Arial"/>
                <w:sz w:val="20"/>
                <w:szCs w:val="20"/>
              </w:rPr>
              <w:t>Сулайман-Тоо</w:t>
            </w:r>
            <w:proofErr w:type="spellEnd"/>
            <w:r w:rsidRPr="00A365D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DF7BDB">
              <w:rPr>
                <w:rFonts w:ascii="Arial" w:hAnsi="Arial" w:cs="Arial"/>
                <w:sz w:val="20"/>
                <w:szCs w:val="20"/>
              </w:rPr>
              <w:t>–</w:t>
            </w:r>
            <w:r w:rsidRPr="00A365DB">
              <w:rPr>
                <w:rFonts w:ascii="Arial" w:hAnsi="Arial" w:cs="Arial"/>
                <w:sz w:val="20"/>
                <w:szCs w:val="20"/>
              </w:rPr>
              <w:t xml:space="preserve"> единственный в Киргизии объект, включенный в список ЮНЕСКО.</w:t>
            </w:r>
          </w:p>
          <w:p w:rsidR="00A41D59" w:rsidRPr="00EE534E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C5">
              <w:rPr>
                <w:rFonts w:ascii="Arial" w:hAnsi="Arial" w:cs="Arial"/>
                <w:b/>
                <w:sz w:val="20"/>
                <w:szCs w:val="20"/>
              </w:rPr>
              <w:t>Переезд</w:t>
            </w:r>
            <w:r w:rsidRPr="00DF7BDB">
              <w:rPr>
                <w:rFonts w:ascii="Arial" w:hAnsi="Arial" w:cs="Arial"/>
                <w:sz w:val="20"/>
                <w:szCs w:val="20"/>
              </w:rPr>
              <w:t xml:space="preserve"> на кыргызско-узбекскую границу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далее </w:t>
            </w:r>
            <w:r w:rsidRPr="00A818E1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A818E1">
              <w:rPr>
                <w:rFonts w:ascii="Arial" w:hAnsi="Arial" w:cs="Arial"/>
                <w:b/>
                <w:sz w:val="20"/>
                <w:szCs w:val="20"/>
              </w:rPr>
              <w:t>Риштан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E534E">
              <w:rPr>
                <w:rFonts w:ascii="Arial" w:hAnsi="Arial" w:cs="Arial"/>
                <w:sz w:val="20"/>
                <w:szCs w:val="20"/>
              </w:rPr>
              <w:t xml:space="preserve">издревле </w:t>
            </w:r>
            <w:r>
              <w:rPr>
                <w:rFonts w:ascii="Arial" w:hAnsi="Arial" w:cs="Arial"/>
                <w:sz w:val="20"/>
                <w:szCs w:val="20"/>
              </w:rPr>
              <w:t xml:space="preserve">знаменитый своей потрясающей глазурованной керамикой. </w:t>
            </w:r>
            <w:r w:rsidRPr="00D905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Самобытная голубая керамика </w:t>
            </w:r>
            <w:proofErr w:type="spellStart"/>
            <w:r w:rsidRPr="00D9054C">
              <w:rPr>
                <w:rFonts w:ascii="Arial" w:hAnsi="Arial" w:cs="Arial"/>
                <w:color w:val="000000"/>
                <w:sz w:val="20"/>
                <w:szCs w:val="20"/>
              </w:rPr>
              <w:t>Риштана</w:t>
            </w:r>
            <w:proofErr w:type="spellEnd"/>
            <w:r w:rsidRPr="00D9054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невероятно красива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9054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пользуется наибольшей популярностью у туристов в качестве сувениров.</w:t>
            </w:r>
          </w:p>
          <w:p w:rsidR="00A41D59" w:rsidRPr="00DF7BDB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BDB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Экскурсия </w:t>
            </w:r>
            <w:r w:rsidRPr="00DF7BDB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DF7BDB">
              <w:rPr>
                <w:rFonts w:ascii="Arial" w:hAnsi="Arial" w:cs="Arial"/>
                <w:i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DF7B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F7BDB">
              <w:rPr>
                <w:rFonts w:ascii="Arial" w:hAnsi="Arial" w:cs="Arial"/>
                <w:i/>
                <w:sz w:val="20"/>
                <w:szCs w:val="20"/>
              </w:rPr>
              <w:t>керамистов</w:t>
            </w:r>
            <w:proofErr w:type="spellEnd"/>
            <w:r w:rsidRPr="00DF7BDB">
              <w:rPr>
                <w:rFonts w:ascii="Arial" w:hAnsi="Arial" w:cs="Arial"/>
                <w:sz w:val="20"/>
                <w:szCs w:val="20"/>
              </w:rPr>
              <w:t>, знакомство с мастерами и их творчеством. Демонстрация процесса изготовления керамической посуды.</w:t>
            </w:r>
          </w:p>
          <w:p w:rsidR="00A41D59" w:rsidRPr="00DF7BDB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8E1">
              <w:rPr>
                <w:rFonts w:ascii="Arial" w:hAnsi="Arial" w:cs="Arial"/>
                <w:b/>
                <w:sz w:val="20"/>
                <w:szCs w:val="20"/>
              </w:rPr>
              <w:t>Переезд в Коканд</w:t>
            </w:r>
            <w:r w:rsidRPr="00DF7BDB">
              <w:rPr>
                <w:rFonts w:ascii="Arial" w:hAnsi="Arial" w:cs="Arial"/>
                <w:sz w:val="20"/>
                <w:szCs w:val="20"/>
              </w:rPr>
              <w:t xml:space="preserve"> – бывшую столицу </w:t>
            </w:r>
            <w:proofErr w:type="spellStart"/>
            <w:r w:rsidRPr="00DF7BDB">
              <w:rPr>
                <w:rFonts w:ascii="Arial" w:hAnsi="Arial" w:cs="Arial"/>
                <w:sz w:val="20"/>
                <w:szCs w:val="20"/>
              </w:rPr>
              <w:t>Кокандского</w:t>
            </w:r>
            <w:proofErr w:type="spellEnd"/>
            <w:r w:rsidRPr="00DF7BDB">
              <w:rPr>
                <w:rFonts w:ascii="Arial" w:hAnsi="Arial" w:cs="Arial"/>
                <w:sz w:val="20"/>
                <w:szCs w:val="20"/>
              </w:rPr>
              <w:t xml:space="preserve"> ханства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XVIII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Pr="00DF7BD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F7BDB">
              <w:rPr>
                <w:rFonts w:ascii="Arial" w:hAnsi="Arial" w:cs="Arial"/>
                <w:sz w:val="20"/>
                <w:szCs w:val="20"/>
              </w:rPr>
              <w:t>вв.). Ночь в гостинице.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1C27F8" w:rsidRDefault="00A41D59" w:rsidP="00A41D5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A41D59" w:rsidRPr="009D0E29" w:rsidTr="00A41D59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1123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 xml:space="preserve">День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6</w:t>
            </w: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Коканд</w:t>
            </w:r>
            <w:r w:rsidRPr="009D0E29">
              <w:rPr>
                <w:rFonts w:ascii="Arial" w:hAnsi="Arial" w:cs="Arial"/>
                <w:sz w:val="20"/>
                <w:szCs w:val="20"/>
              </w:rPr>
              <w:br/>
            </w:r>
            <w:r w:rsidRPr="009D0E29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:rsidR="00A41D59" w:rsidRPr="00F22D27" w:rsidRDefault="00A41D59" w:rsidP="00A41D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E53628" w:rsidRDefault="00A41D59" w:rsidP="00A41D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Коканд </w:t>
            </w:r>
            <w:r w:rsidRPr="00DF7BD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Ташкент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53628">
              <w:rPr>
                <w:rFonts w:ascii="Arial" w:hAnsi="Arial" w:cs="Arial"/>
                <w:i/>
                <w:sz w:val="18"/>
                <w:szCs w:val="20"/>
              </w:rPr>
              <w:t>(240 км, 4 ч)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A41D59" w:rsidRPr="00E432C9" w:rsidRDefault="00A41D59" w:rsidP="00A41D5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04A">
              <w:rPr>
                <w:rFonts w:ascii="Arial" w:hAnsi="Arial" w:cs="Arial"/>
                <w:b/>
                <w:sz w:val="20"/>
                <w:szCs w:val="20"/>
              </w:rPr>
              <w:t>Коканд</w:t>
            </w:r>
            <w:r>
              <w:rPr>
                <w:rFonts w:ascii="Arial" w:hAnsi="Arial" w:cs="Arial"/>
                <w:sz w:val="20"/>
                <w:szCs w:val="20"/>
              </w:rPr>
              <w:t xml:space="preserve">, расположенный у </w:t>
            </w:r>
            <w:r w:rsidRPr="00E432C9">
              <w:rPr>
                <w:rFonts w:ascii="Arial" w:hAnsi="Arial" w:cs="Arial"/>
                <w:sz w:val="20"/>
                <w:szCs w:val="20"/>
              </w:rPr>
              <w:t>входа в плодородную Ферганскую долину, был важным п</w:t>
            </w:r>
            <w:r>
              <w:rPr>
                <w:rFonts w:ascii="Arial" w:hAnsi="Arial" w:cs="Arial"/>
                <w:sz w:val="20"/>
                <w:szCs w:val="20"/>
              </w:rPr>
              <w:t xml:space="preserve">унктом на Великом шелковом пути и </w:t>
            </w:r>
            <w:r w:rsidRPr="00E432C9">
              <w:rPr>
                <w:rFonts w:ascii="Arial" w:hAnsi="Arial" w:cs="Arial"/>
                <w:sz w:val="20"/>
                <w:szCs w:val="20"/>
              </w:rPr>
              <w:t>входил в сост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ав античного государства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Давань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</w:t>
            </w:r>
            <w:r w:rsidRPr="00E432C9">
              <w:rPr>
                <w:rFonts w:ascii="Arial" w:hAnsi="Arial" w:cs="Arial"/>
                <w:sz w:val="20"/>
                <w:szCs w:val="20"/>
              </w:rPr>
              <w:t>асцвет его приходится на XVIII век, когда он ста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E432C9">
              <w:rPr>
                <w:rFonts w:ascii="Arial" w:hAnsi="Arial" w:cs="Arial"/>
                <w:sz w:val="20"/>
                <w:szCs w:val="20"/>
              </w:rPr>
              <w:t xml:space="preserve"> столицей </w:t>
            </w:r>
            <w:proofErr w:type="spellStart"/>
            <w:r w:rsidRPr="00E432C9">
              <w:rPr>
                <w:rFonts w:ascii="Arial" w:hAnsi="Arial" w:cs="Arial"/>
                <w:sz w:val="20"/>
                <w:szCs w:val="20"/>
              </w:rPr>
              <w:t>Кокандского</w:t>
            </w:r>
            <w:proofErr w:type="spellEnd"/>
            <w:r w:rsidRPr="00E432C9">
              <w:rPr>
                <w:rFonts w:ascii="Arial" w:hAnsi="Arial" w:cs="Arial"/>
                <w:sz w:val="20"/>
                <w:szCs w:val="20"/>
              </w:rPr>
              <w:t xml:space="preserve"> ханства и религиозным центром региона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32C9">
              <w:rPr>
                <w:rFonts w:ascii="Arial" w:hAnsi="Arial" w:cs="Arial"/>
                <w:sz w:val="20"/>
                <w:szCs w:val="20"/>
              </w:rPr>
              <w:t xml:space="preserve"> здесь насчитывалось около 40 медресе и более 300 мечетей.</w:t>
            </w:r>
          </w:p>
          <w:p w:rsidR="00A41D59" w:rsidRPr="00DF7BDB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F7BDB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Коканду:</w:t>
            </w:r>
            <w:r w:rsidRPr="00DF7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DB">
              <w:rPr>
                <w:rFonts w:ascii="Arial" w:hAnsi="Arial" w:cs="Arial"/>
                <w:i/>
                <w:sz w:val="20"/>
                <w:szCs w:val="20"/>
              </w:rPr>
              <w:t xml:space="preserve">дворец </w:t>
            </w:r>
            <w:proofErr w:type="spellStart"/>
            <w:r w:rsidRPr="00DF7BDB">
              <w:rPr>
                <w:rFonts w:ascii="Arial" w:hAnsi="Arial" w:cs="Arial"/>
                <w:i/>
                <w:sz w:val="20"/>
                <w:szCs w:val="20"/>
              </w:rPr>
              <w:t>Худояр</w:t>
            </w:r>
            <w:proofErr w:type="spellEnd"/>
            <w:r w:rsidRPr="00DF7BDB">
              <w:rPr>
                <w:rFonts w:ascii="Arial" w:hAnsi="Arial" w:cs="Arial"/>
                <w:i/>
                <w:sz w:val="20"/>
                <w:szCs w:val="20"/>
              </w:rPr>
              <w:t xml:space="preserve">-хана, мавзолей </w:t>
            </w:r>
            <w:proofErr w:type="spellStart"/>
            <w:r w:rsidRPr="00DF7BDB">
              <w:rPr>
                <w:rFonts w:ascii="Arial" w:hAnsi="Arial" w:cs="Arial"/>
                <w:i/>
                <w:sz w:val="20"/>
                <w:szCs w:val="20"/>
              </w:rPr>
              <w:t>Мадари</w:t>
            </w:r>
            <w:proofErr w:type="spellEnd"/>
            <w:r w:rsidRPr="00DF7BDB">
              <w:rPr>
                <w:rFonts w:ascii="Arial" w:hAnsi="Arial" w:cs="Arial"/>
                <w:i/>
                <w:sz w:val="20"/>
                <w:szCs w:val="20"/>
              </w:rPr>
              <w:t xml:space="preserve">-хана, мечеть </w:t>
            </w:r>
            <w:proofErr w:type="spellStart"/>
            <w:r w:rsidRPr="00DF7BDB">
              <w:rPr>
                <w:rFonts w:ascii="Arial" w:hAnsi="Arial" w:cs="Arial"/>
                <w:i/>
                <w:sz w:val="20"/>
                <w:szCs w:val="20"/>
              </w:rPr>
              <w:t>Джами</w:t>
            </w:r>
            <w:proofErr w:type="spellEnd"/>
            <w:r w:rsidRPr="00DF7BD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некрополь </w:t>
            </w:r>
            <w:proofErr w:type="spellStart"/>
            <w:r w:rsidRPr="003A5563">
              <w:rPr>
                <w:rFonts w:ascii="Arial" w:hAnsi="Arial" w:cs="Arial"/>
                <w:i/>
                <w:sz w:val="20"/>
                <w:szCs w:val="20"/>
              </w:rPr>
              <w:t>Дахма</w:t>
            </w:r>
            <w:proofErr w:type="spellEnd"/>
            <w:r w:rsidRPr="003A5563">
              <w:rPr>
                <w:rFonts w:ascii="Arial" w:hAnsi="Arial" w:cs="Arial"/>
                <w:i/>
                <w:sz w:val="20"/>
                <w:szCs w:val="20"/>
              </w:rPr>
              <w:t>-и-</w:t>
            </w:r>
            <w:proofErr w:type="spellStart"/>
            <w:r w:rsidRPr="003A5563">
              <w:rPr>
                <w:rFonts w:ascii="Arial" w:hAnsi="Arial" w:cs="Arial"/>
                <w:i/>
                <w:sz w:val="20"/>
                <w:szCs w:val="20"/>
              </w:rPr>
              <w:t>Шахон</w:t>
            </w:r>
            <w:proofErr w:type="spellEnd"/>
            <w:r w:rsidRPr="003A556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41D59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8E1">
              <w:rPr>
                <w:rFonts w:ascii="Arial" w:hAnsi="Arial" w:cs="Arial"/>
                <w:b/>
                <w:sz w:val="20"/>
                <w:szCs w:val="20"/>
              </w:rPr>
              <w:t>Переезд в Ташкент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через </w:t>
            </w:r>
            <w:r w:rsidRPr="00A818E1">
              <w:rPr>
                <w:rFonts w:ascii="Arial" w:hAnsi="Arial" w:cs="Arial"/>
                <w:i/>
                <w:sz w:val="20"/>
                <w:szCs w:val="20"/>
              </w:rPr>
              <w:t xml:space="preserve">перевал </w:t>
            </w:r>
            <w:proofErr w:type="spellStart"/>
            <w:r w:rsidRPr="00A818E1">
              <w:rPr>
                <w:rFonts w:ascii="Arial" w:hAnsi="Arial" w:cs="Arial"/>
                <w:i/>
                <w:sz w:val="20"/>
                <w:szCs w:val="20"/>
              </w:rPr>
              <w:t>Камчик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255A">
              <w:rPr>
                <w:rFonts w:ascii="Arial" w:hAnsi="Arial" w:cs="Arial"/>
                <w:sz w:val="20"/>
                <w:szCs w:val="20"/>
              </w:rPr>
              <w:t>(2285</w:t>
            </w: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6925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41D59" w:rsidRPr="00DF7BDB" w:rsidRDefault="00A41D59" w:rsidP="00A41D59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7BDB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1C27F8" w:rsidRDefault="00A41D59" w:rsidP="00A41D5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A41D59" w:rsidRPr="009D0E29" w:rsidTr="00A41D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3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День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7</w:t>
            </w: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1D59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1D59" w:rsidRPr="00AA51F1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AA51F1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51F1">
              <w:rPr>
                <w:rFonts w:ascii="Arial" w:hAnsi="Arial" w:cs="Arial"/>
                <w:sz w:val="20"/>
                <w:szCs w:val="20"/>
              </w:rPr>
              <w:t>Ташкент</w:t>
            </w:r>
            <w:r w:rsidRPr="00AA51F1">
              <w:rPr>
                <w:rFonts w:ascii="Arial" w:hAnsi="Arial" w:cs="Arial"/>
                <w:sz w:val="20"/>
                <w:szCs w:val="20"/>
              </w:rPr>
              <w:br/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:rsidR="00A41D59" w:rsidRPr="00AA51F1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1D59" w:rsidRPr="00AA51F1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AA51F1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sz w:val="20"/>
                <w:szCs w:val="20"/>
              </w:rPr>
              <w:t>Ташкент – Самарканд</w:t>
            </w:r>
          </w:p>
          <w:p w:rsidR="00A41D59" w:rsidRPr="009D0E29" w:rsidRDefault="00A41D59" w:rsidP="00A41D59">
            <w:pPr>
              <w:spacing w:before="6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AA51F1">
              <w:rPr>
                <w:rFonts w:ascii="Arial" w:hAnsi="Arial" w:cs="Arial"/>
                <w:i/>
                <w:sz w:val="20"/>
                <w:szCs w:val="20"/>
              </w:rPr>
              <w:t>(330 км, 5 ч)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A41D59" w:rsidRPr="00AA51F1" w:rsidRDefault="00A41D59" w:rsidP="00A41D5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739">
              <w:rPr>
                <w:rFonts w:ascii="Arial" w:hAnsi="Arial" w:cs="Arial"/>
                <w:b/>
                <w:sz w:val="20"/>
                <w:szCs w:val="20"/>
              </w:rPr>
              <w:t>Ташкент</w:t>
            </w:r>
            <w:r w:rsidRPr="00D44739">
              <w:rPr>
                <w:rFonts w:ascii="Arial" w:hAnsi="Arial" w:cs="Arial"/>
                <w:sz w:val="20"/>
                <w:szCs w:val="20"/>
              </w:rPr>
              <w:t xml:space="preserve"> – многогранная столица современного Узбекистана, центр культурной и политической жизни Республики.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1F1">
              <w:rPr>
                <w:rFonts w:ascii="Arial" w:hAnsi="Arial" w:cs="Arial"/>
                <w:sz w:val="20"/>
                <w:szCs w:val="20"/>
              </w:rPr>
              <w:t>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 в</w:t>
            </w:r>
            <w:r w:rsidRPr="0033046E">
              <w:rPr>
                <w:rFonts w:ascii="Arial" w:hAnsi="Arial" w:cs="Arial"/>
                <w:sz w:val="20"/>
                <w:szCs w:val="20"/>
              </w:rPr>
              <w:t>.</w:t>
            </w:r>
            <w:r w:rsidRPr="00AA51F1">
              <w:rPr>
                <w:rFonts w:ascii="Arial" w:hAnsi="Arial" w:cs="Arial"/>
                <w:sz w:val="20"/>
                <w:szCs w:val="20"/>
              </w:rPr>
              <w:t>, самое красивое в мире метро и, разумеется, многочисленные новейшие постройки.</w:t>
            </w:r>
          </w:p>
          <w:p w:rsidR="00A41D59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по Ташкенту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(Старый город)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: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площадь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Хаст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-Имам, медресе Барак-хана, мавзолей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Кафал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>-аль-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Шаши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Мазар, медресе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Кукельдаш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старейший базар Ташкента –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Чорсу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A41D59" w:rsidRPr="00AA51F1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0B17">
              <w:rPr>
                <w:rFonts w:ascii="Arial" w:hAnsi="Arial" w:cs="Arial"/>
                <w:b/>
                <w:sz w:val="20"/>
                <w:szCs w:val="20"/>
              </w:rPr>
              <w:t>Обед</w:t>
            </w:r>
            <w:r w:rsidRPr="00B00B17">
              <w:rPr>
                <w:rFonts w:ascii="Arial" w:hAnsi="Arial" w:cs="Arial"/>
                <w:sz w:val="20"/>
                <w:szCs w:val="20"/>
              </w:rPr>
              <w:t xml:space="preserve"> в знаменитом </w:t>
            </w:r>
            <w:r w:rsidRPr="00B00B17">
              <w:rPr>
                <w:rFonts w:ascii="Arial" w:hAnsi="Arial" w:cs="Arial"/>
                <w:i/>
                <w:sz w:val="20"/>
                <w:szCs w:val="20"/>
              </w:rPr>
              <w:t xml:space="preserve">Среднеазиатском центре плова </w:t>
            </w:r>
            <w:r w:rsidRPr="00B00B17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B00B17">
              <w:rPr>
                <w:rFonts w:ascii="Arial" w:hAnsi="Arial" w:cs="Arial"/>
                <w:i/>
                <w:sz w:val="20"/>
                <w:szCs w:val="20"/>
              </w:rPr>
              <w:t>Беш</w:t>
            </w:r>
            <w:proofErr w:type="spellEnd"/>
            <w:r w:rsidRPr="00B00B17">
              <w:rPr>
                <w:rFonts w:ascii="Arial" w:hAnsi="Arial" w:cs="Arial"/>
                <w:i/>
                <w:sz w:val="20"/>
                <w:szCs w:val="20"/>
              </w:rPr>
              <w:t xml:space="preserve"> Козон</w:t>
            </w:r>
            <w:r w:rsidRPr="00B00B17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B00B1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41D59" w:rsidRPr="00AA51F1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sz w:val="20"/>
                <w:szCs w:val="20"/>
              </w:rPr>
              <w:t xml:space="preserve">Переезд в Самарканд, 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столицу древней Согдианы – </w:t>
            </w:r>
            <w:proofErr w:type="spellStart"/>
            <w:r w:rsidRPr="00AA51F1">
              <w:rPr>
                <w:rFonts w:ascii="Arial" w:hAnsi="Arial" w:cs="Arial"/>
                <w:sz w:val="20"/>
                <w:szCs w:val="20"/>
              </w:rPr>
              <w:t>Мараканду</w:t>
            </w:r>
            <w:proofErr w:type="spellEnd"/>
            <w:r w:rsidRPr="00AA51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1D59" w:rsidRPr="009D0E29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:rsidR="00A41D59" w:rsidRPr="001C27F8" w:rsidRDefault="00A41D59" w:rsidP="00A41D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</w:tr>
      <w:tr w:rsidR="00A41D59" w:rsidRPr="009D0E29" w:rsidTr="00A41D59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1123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День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8</w:t>
            </w: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41D59" w:rsidRPr="00DF7BDB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DF7BDB" w:rsidRDefault="00A41D59" w:rsidP="00A41D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BDB">
              <w:rPr>
                <w:rFonts w:ascii="Arial" w:hAnsi="Arial" w:cs="Arial"/>
                <w:sz w:val="20"/>
                <w:szCs w:val="20"/>
              </w:rPr>
              <w:t xml:space="preserve">Самарканд </w:t>
            </w:r>
            <w:r w:rsidRPr="00DF7BDB">
              <w:rPr>
                <w:rFonts w:ascii="Arial" w:hAnsi="Arial" w:cs="Arial"/>
                <w:sz w:val="20"/>
                <w:szCs w:val="20"/>
              </w:rPr>
              <w:br/>
            </w:r>
            <w:r w:rsidRPr="00DF7BDB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A41D59" w:rsidRPr="00AA51F1" w:rsidRDefault="00A41D59" w:rsidP="00A41D5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739">
              <w:rPr>
                <w:rFonts w:ascii="Arial" w:hAnsi="Arial" w:cs="Arial"/>
                <w:b/>
                <w:sz w:val="20"/>
                <w:szCs w:val="20"/>
              </w:rPr>
              <w:t>Самарканд</w:t>
            </w:r>
            <w:r>
              <w:rPr>
                <w:rFonts w:ascii="Arial" w:hAnsi="Arial" w:cs="Arial"/>
                <w:sz w:val="20"/>
                <w:szCs w:val="20"/>
              </w:rPr>
              <w:t xml:space="preserve"> – ровесник Рима, о</w:t>
            </w:r>
            <w:r w:rsidRPr="00AA51F1">
              <w:rPr>
                <w:rFonts w:ascii="Arial" w:hAnsi="Arial" w:cs="Arial"/>
                <w:sz w:val="20"/>
                <w:szCs w:val="20"/>
              </w:rPr>
              <w:t>дин из древнейших городов мира и бывшая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  <w:p w:rsidR="00A41D59" w:rsidRPr="00AA51F1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Экскурсия по Самарканду: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>мавзолей Гур-Эмир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 усыпальница Великого Тамерлана, самая известная площадь Центральной Азии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Регистан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(медресе Улугбека, медресе Шер-Дор, медресе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Тилля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-Кари), мечеть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Биби-Ханум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A51F1">
              <w:rPr>
                <w:rFonts w:ascii="Arial" w:hAnsi="Arial" w:cs="Arial"/>
                <w:sz w:val="20"/>
                <w:szCs w:val="20"/>
              </w:rPr>
              <w:t>знаменитый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базар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Сиаб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>, архитектурный ансамбль Шахи-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Зинда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>, музей обсерватории Улугбека.</w:t>
            </w:r>
          </w:p>
          <w:p w:rsidR="00A41D59" w:rsidRPr="00DF7BDB" w:rsidRDefault="00A41D59" w:rsidP="00A41D5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51F1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9D0E29" w:rsidRDefault="00A41D59" w:rsidP="00A41D5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0E29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A41D59" w:rsidRPr="009D0E29" w:rsidTr="00A41D59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1123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День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9</w:t>
            </w: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41D59" w:rsidRPr="00AA51F1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AA51F1" w:rsidRDefault="00A41D59" w:rsidP="00A41D59">
            <w:pPr>
              <w:spacing w:before="60"/>
              <w:ind w:left="-82" w:right="-6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51F1">
              <w:rPr>
                <w:rFonts w:ascii="Arial" w:hAnsi="Arial" w:cs="Arial"/>
                <w:sz w:val="20"/>
                <w:szCs w:val="20"/>
              </w:rPr>
              <w:t>Самарканд –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AA51F1">
              <w:rPr>
                <w:rFonts w:ascii="Arial" w:hAnsi="Arial" w:cs="Arial"/>
                <w:sz w:val="20"/>
                <w:szCs w:val="20"/>
              </w:rPr>
              <w:t>Бухара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br/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>(280 км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br/>
              <w:t>4,5</w:t>
            </w:r>
            <w:r w:rsidRPr="00AA51F1"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>ч)</w:t>
            </w:r>
          </w:p>
          <w:p w:rsidR="00A41D59" w:rsidRPr="00AA51F1" w:rsidRDefault="00A41D59" w:rsidP="00A41D59">
            <w:pPr>
              <w:spacing w:before="60"/>
              <w:ind w:left="-82" w:right="-6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1D59" w:rsidRPr="00AA51F1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DF7BDB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A51F1"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 w:rsidRPr="00AA51F1">
              <w:rPr>
                <w:rFonts w:ascii="Arial" w:hAnsi="Arial" w:cs="Arial"/>
                <w:sz w:val="20"/>
                <w:szCs w:val="20"/>
              </w:rPr>
              <w:br/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A41D59" w:rsidRPr="00AA51F1" w:rsidRDefault="00A41D59" w:rsidP="00A41D5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sz w:val="20"/>
                <w:szCs w:val="20"/>
              </w:rPr>
              <w:t>Переезд в Бухару.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1D59" w:rsidRPr="00AA51F1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sz w:val="20"/>
                <w:szCs w:val="20"/>
              </w:rPr>
              <w:t>Бухара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</w:t>
            </w:r>
            <w:r>
              <w:rPr>
                <w:rFonts w:ascii="Arial" w:hAnsi="Arial" w:cs="Arial"/>
                <w:sz w:val="20"/>
                <w:szCs w:val="20"/>
              </w:rPr>
              <w:t xml:space="preserve">в архитектуры. </w:t>
            </w:r>
            <w:r w:rsidRPr="00AA51F1">
              <w:rPr>
                <w:rFonts w:ascii="Arial" w:hAnsi="Arial" w:cs="Arial"/>
                <w:sz w:val="20"/>
                <w:szCs w:val="20"/>
              </w:rPr>
              <w:t>Исторический центр Бухары включен в Список всемирного наследия ЮНЕСКО.</w:t>
            </w:r>
          </w:p>
          <w:p w:rsidR="00A41D59" w:rsidRPr="00AA51F1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Бухаре:</w:t>
            </w:r>
            <w:r w:rsidRPr="00AA5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ансамбль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Ляби-Хауз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медресе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Кукельдаш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медресе Надира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Диванбеги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AA51F1">
              <w:rPr>
                <w:rFonts w:ascii="Arial" w:hAnsi="Arial" w:cs="Arial"/>
                <w:sz w:val="20"/>
                <w:szCs w:val="20"/>
              </w:rPr>
              <w:t>Посещение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торгового квартала крытых базаров </w:t>
            </w:r>
            <w:r w:rsidRPr="00AA51F1">
              <w:rPr>
                <w:rFonts w:ascii="Arial" w:hAnsi="Arial" w:cs="Arial"/>
                <w:i/>
                <w:sz w:val="20"/>
                <w:szCs w:val="20"/>
                <w:lang w:val="en-US"/>
              </w:rPr>
              <w:t>XVI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века, </w:t>
            </w:r>
            <w:r w:rsidRPr="00AA51F1">
              <w:rPr>
                <w:rFonts w:ascii="Arial" w:hAnsi="Arial" w:cs="Arial"/>
                <w:sz w:val="20"/>
                <w:szCs w:val="20"/>
              </w:rPr>
              <w:t>где представлены мастерские народных ремесел.</w:t>
            </w:r>
          </w:p>
          <w:p w:rsidR="00A41D59" w:rsidRPr="00DF7BDB" w:rsidRDefault="00A41D59" w:rsidP="00A41D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9D0E29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29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A41D59" w:rsidRPr="009D0E29" w:rsidTr="00A41D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3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День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10</w:t>
            </w:r>
            <w:r w:rsidRPr="009D0E29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9D0E29" w:rsidRDefault="00A41D59" w:rsidP="00A41D5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29"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 w:rsidRPr="009D0E29">
              <w:rPr>
                <w:rFonts w:ascii="Arial" w:hAnsi="Arial" w:cs="Arial"/>
                <w:sz w:val="20"/>
                <w:szCs w:val="20"/>
              </w:rPr>
              <w:br/>
            </w:r>
            <w:r w:rsidRPr="009D0E29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A41D59" w:rsidRPr="00AA51F1" w:rsidRDefault="00A41D59" w:rsidP="00A41D5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Продолжение экскурсии по Бухаре </w:t>
            </w:r>
            <w:r w:rsidRPr="0065730A">
              <w:rPr>
                <w:rFonts w:ascii="Arial" w:hAnsi="Arial" w:cs="Arial"/>
                <w:b/>
                <w:color w:val="808000"/>
                <w:sz w:val="20"/>
                <w:szCs w:val="20"/>
              </w:rPr>
              <w:t>и ее окрестностям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:</w:t>
            </w:r>
            <w:r w:rsidRPr="00AA51F1">
              <w:rPr>
                <w:rFonts w:ascii="Arial" w:hAnsi="Arial" w:cs="Arial"/>
                <w:color w:val="808000"/>
                <w:sz w:val="20"/>
                <w:szCs w:val="20"/>
              </w:rPr>
              <w:t xml:space="preserve">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мавзолей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Саманидов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усыпальница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Чашма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Аюб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комплекс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Боло-Хауз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старинная крепость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Арк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>, комплекс Пой-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Калян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медресе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Абдулазиз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-хана, медресе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lastRenderedPageBreak/>
              <w:t>Улугбека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дворец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Ситораи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Мохи-Хоса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суфийский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комплекс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Бахаутдина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A51F1">
              <w:rPr>
                <w:rFonts w:ascii="Arial" w:hAnsi="Arial" w:cs="Arial"/>
                <w:i/>
                <w:sz w:val="20"/>
                <w:szCs w:val="20"/>
              </w:rPr>
              <w:t>Накшбанди</w:t>
            </w:r>
            <w:proofErr w:type="spellEnd"/>
            <w:r w:rsidRPr="00AA51F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41D59" w:rsidRPr="009D0E29" w:rsidRDefault="00A41D59" w:rsidP="00A41D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1F1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41D59" w:rsidRPr="009D0E29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9D0E29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29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A41D59" w:rsidRPr="00E10D34" w:rsidTr="00A41D5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123" w:type="dxa"/>
            <w:shd w:val="clear" w:color="auto" w:fill="FFFFFF"/>
            <w:vAlign w:val="center"/>
          </w:tcPr>
          <w:p w:rsidR="00A41D59" w:rsidRPr="00E10D34" w:rsidRDefault="00A41D59" w:rsidP="00A4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E10D34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 xml:space="preserve">День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11</w:t>
            </w:r>
            <w:r w:rsidRPr="00E10D34">
              <w:rPr>
                <w:rFonts w:ascii="Arial" w:hAnsi="Arial" w:cs="Arial"/>
                <w:b/>
                <w:color w:val="808000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41D59" w:rsidRPr="00D62E18" w:rsidRDefault="00A41D59" w:rsidP="00A41D59">
            <w:pPr>
              <w:widowControl w:val="0"/>
              <w:autoSpaceDE w:val="0"/>
              <w:autoSpaceDN w:val="0"/>
              <w:adjustRightInd w:val="0"/>
              <w:ind w:left="-96"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D59" w:rsidRPr="006E4BAF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4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Бухара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A41D59" w:rsidRPr="002C4100" w:rsidRDefault="00A41D59" w:rsidP="00A41D5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Групповой п</w:t>
            </w:r>
            <w:r w:rsidRPr="00A53EF4">
              <w:rPr>
                <w:rFonts w:ascii="Arial" w:hAnsi="Arial" w:cs="Arial"/>
                <w:sz w:val="20"/>
                <w:szCs w:val="20"/>
              </w:rPr>
              <w:t xml:space="preserve">ереезд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A53EF4">
              <w:rPr>
                <w:rFonts w:ascii="Arial" w:hAnsi="Arial" w:cs="Arial"/>
                <w:sz w:val="20"/>
                <w:szCs w:val="20"/>
              </w:rPr>
              <w:t>аэропорт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Бухары</w:t>
            </w:r>
            <w:r w:rsidRPr="00A53EF4">
              <w:rPr>
                <w:rFonts w:ascii="Arial" w:hAnsi="Arial" w:cs="Arial"/>
                <w:sz w:val="20"/>
                <w:szCs w:val="20"/>
              </w:rPr>
              <w:t>. Завершение программы тура.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41D59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A41D59" w:rsidRPr="003608B5" w:rsidRDefault="00A41D59" w:rsidP="00A41D5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</w:tbl>
    <w:p w:rsidR="00A41D59" w:rsidRDefault="00A41D59" w:rsidP="00A41D59">
      <w:pPr>
        <w:rPr>
          <w:rFonts w:ascii="Arial" w:hAnsi="Arial" w:cs="Arial"/>
          <w:sz w:val="20"/>
          <w:szCs w:val="20"/>
        </w:rPr>
      </w:pPr>
    </w:p>
    <w:p w:rsidR="00A41D59" w:rsidRDefault="00A41D59" w:rsidP="00A41D59">
      <w:pPr>
        <w:rPr>
          <w:rFonts w:ascii="Arial" w:hAnsi="Arial" w:cs="Arial"/>
          <w:sz w:val="20"/>
          <w:szCs w:val="20"/>
        </w:rPr>
      </w:pPr>
    </w:p>
    <w:tbl>
      <w:tblPr>
        <w:tblW w:w="8436" w:type="dxa"/>
        <w:jc w:val="center"/>
        <w:tblCellSpacing w:w="0" w:type="dxa"/>
        <w:tblInd w:w="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3393"/>
      </w:tblGrid>
      <w:tr w:rsidR="00A41D59" w:rsidTr="00A41D59">
        <w:trPr>
          <w:trHeight w:val="284"/>
          <w:tblCellSpacing w:w="0" w:type="dxa"/>
          <w:jc w:val="center"/>
        </w:trPr>
        <w:tc>
          <w:tcPr>
            <w:tcW w:w="8436" w:type="dxa"/>
            <w:gridSpan w:val="2"/>
            <w:shd w:val="clear" w:color="auto" w:fill="808000"/>
            <w:vAlign w:val="center"/>
          </w:tcPr>
          <w:p w:rsidR="00A41D59" w:rsidRPr="00D50228" w:rsidRDefault="00A41D59" w:rsidP="00A41D59">
            <w:pPr>
              <w:ind w:left="11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Стоимость тура</w:t>
            </w:r>
            <w:r w:rsidRPr="00D50228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A41D59" w:rsidTr="00A41D59">
        <w:trPr>
          <w:trHeight w:val="284"/>
          <w:tblCellSpacing w:w="0" w:type="dxa"/>
          <w:jc w:val="center"/>
        </w:trPr>
        <w:tc>
          <w:tcPr>
            <w:tcW w:w="5043" w:type="dxa"/>
            <w:shd w:val="clear" w:color="auto" w:fill="FCFDF1"/>
            <w:vAlign w:val="center"/>
          </w:tcPr>
          <w:p w:rsidR="00A41D59" w:rsidRPr="00426ECD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426ECD">
              <w:rPr>
                <w:rFonts w:ascii="Arial" w:hAnsi="Arial" w:cs="Arial"/>
                <w:b/>
                <w:color w:val="808000"/>
                <w:sz w:val="20"/>
                <w:szCs w:val="20"/>
              </w:rPr>
              <w:t>Стоимость тура для 1 чел.</w:t>
            </w:r>
          </w:p>
        </w:tc>
        <w:tc>
          <w:tcPr>
            <w:tcW w:w="3393" w:type="dxa"/>
            <w:shd w:val="clear" w:color="auto" w:fill="FCFDF1"/>
            <w:vAlign w:val="center"/>
          </w:tcPr>
          <w:p w:rsidR="00A41D59" w:rsidRPr="00D57D94" w:rsidRDefault="00A41D59" w:rsidP="00A41D5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6D660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 xml:space="preserve">1654 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r w:rsidRPr="00BA641F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 xml:space="preserve">USD </w:t>
            </w:r>
          </w:p>
        </w:tc>
      </w:tr>
      <w:tr w:rsidR="00A41D59" w:rsidTr="00A41D59">
        <w:trPr>
          <w:trHeight w:val="284"/>
          <w:tblCellSpacing w:w="0" w:type="dxa"/>
          <w:jc w:val="center"/>
        </w:trPr>
        <w:tc>
          <w:tcPr>
            <w:tcW w:w="5043" w:type="dxa"/>
            <w:shd w:val="clear" w:color="auto" w:fill="FFFFFF"/>
            <w:vAlign w:val="center"/>
          </w:tcPr>
          <w:p w:rsidR="00A41D59" w:rsidRPr="00D06EA4" w:rsidRDefault="00A41D59" w:rsidP="00A41D59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426ECD">
              <w:rPr>
                <w:rFonts w:ascii="Arial" w:hAnsi="Arial" w:cs="Arial"/>
                <w:b/>
                <w:color w:val="808000"/>
                <w:sz w:val="20"/>
                <w:szCs w:val="20"/>
              </w:rPr>
              <w:t>Одноместное размещение</w:t>
            </w:r>
            <w:r w:rsidRPr="00CA5174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A41D59" w:rsidRPr="00D57D94" w:rsidRDefault="00A41D59" w:rsidP="00A41D5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6D660E">
              <w:rPr>
                <w:rFonts w:ascii="Arial" w:hAnsi="Arial" w:cs="Arial"/>
                <w:sz w:val="20"/>
                <w:szCs w:val="20"/>
              </w:rPr>
              <w:t>197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41F">
              <w:rPr>
                <w:rFonts w:ascii="Arial" w:hAnsi="Arial" w:cs="Arial"/>
                <w:sz w:val="20"/>
                <w:szCs w:val="20"/>
                <w:lang w:val="en-US"/>
              </w:rPr>
              <w:t xml:space="preserve">USD </w:t>
            </w:r>
          </w:p>
        </w:tc>
      </w:tr>
    </w:tbl>
    <w:p w:rsidR="00A41D59" w:rsidRDefault="00A41D59" w:rsidP="00A41D59">
      <w:pPr>
        <w:rPr>
          <w:rFonts w:ascii="Arial" w:hAnsi="Arial" w:cs="Arial"/>
          <w:sz w:val="20"/>
          <w:szCs w:val="20"/>
        </w:rPr>
      </w:pPr>
    </w:p>
    <w:p w:rsidR="00A41D59" w:rsidRPr="00E04657" w:rsidRDefault="00A41D59" w:rsidP="00A41D59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E04657">
        <w:rPr>
          <w:rFonts w:ascii="Arial" w:hAnsi="Arial" w:cs="Arial"/>
          <w:b/>
          <w:color w:val="808000"/>
          <w:sz w:val="20"/>
          <w:szCs w:val="20"/>
        </w:rPr>
        <w:t>В стоимость тура включено:</w:t>
      </w:r>
    </w:p>
    <w:p w:rsidR="00A41D59" w:rsidRDefault="00A41D59" w:rsidP="00A41D59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BA19F2">
        <w:rPr>
          <w:rFonts w:ascii="Arial" w:hAnsi="Arial" w:cs="Arial"/>
          <w:sz w:val="20"/>
          <w:szCs w:val="20"/>
        </w:rPr>
        <w:t>Вст</w:t>
      </w:r>
      <w:r>
        <w:rPr>
          <w:rFonts w:ascii="Arial" w:hAnsi="Arial" w:cs="Arial"/>
          <w:sz w:val="20"/>
          <w:szCs w:val="20"/>
        </w:rPr>
        <w:t xml:space="preserve">реча/проводы </w:t>
      </w:r>
      <w:r w:rsidRPr="00BA19F2">
        <w:rPr>
          <w:rFonts w:ascii="Arial" w:hAnsi="Arial" w:cs="Arial"/>
          <w:sz w:val="20"/>
          <w:szCs w:val="20"/>
        </w:rPr>
        <w:t>в аэропорту в любое указанное туристами время</w:t>
      </w:r>
      <w:r w:rsidRPr="00982697">
        <w:rPr>
          <w:rFonts w:ascii="Arial" w:hAnsi="Arial" w:cs="Arial"/>
          <w:sz w:val="20"/>
          <w:szCs w:val="20"/>
        </w:rPr>
        <w:t>.</w:t>
      </w:r>
    </w:p>
    <w:p w:rsidR="00A41D59" w:rsidRPr="00BA19F2" w:rsidRDefault="00A41D59" w:rsidP="00A41D59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Авиаперелет, если выбрали тур с перелетом.</w:t>
      </w:r>
    </w:p>
    <w:p w:rsidR="00A41D59" w:rsidRDefault="00A41D59" w:rsidP="00A41D59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4639EE">
        <w:rPr>
          <w:rFonts w:ascii="Arial" w:hAnsi="Arial" w:cs="Arial"/>
          <w:sz w:val="20"/>
          <w:szCs w:val="20"/>
        </w:rPr>
        <w:t>Комфортабельный транспорт на весь маршрут</w:t>
      </w:r>
      <w:r w:rsidRPr="00982697">
        <w:rPr>
          <w:rFonts w:ascii="Arial" w:hAnsi="Arial" w:cs="Arial"/>
          <w:sz w:val="20"/>
          <w:szCs w:val="20"/>
        </w:rPr>
        <w:t>.</w:t>
      </w:r>
    </w:p>
    <w:p w:rsidR="00A41D59" w:rsidRDefault="00A41D59" w:rsidP="00A41D59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092300">
        <w:rPr>
          <w:rFonts w:ascii="Arial" w:hAnsi="Arial" w:cs="Arial"/>
          <w:sz w:val="20"/>
          <w:szCs w:val="20"/>
        </w:rPr>
        <w:t>Размещение в гостиницах в двухместных номерах с завтраком.</w:t>
      </w:r>
    </w:p>
    <w:p w:rsidR="00A41D59" w:rsidRPr="004E699F" w:rsidRDefault="00A41D59" w:rsidP="00A41D59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4E699F">
        <w:rPr>
          <w:rFonts w:ascii="Arial" w:hAnsi="Arial" w:cs="Arial"/>
          <w:sz w:val="20"/>
          <w:szCs w:val="20"/>
        </w:rPr>
        <w:t xml:space="preserve">Размещение в гостевом доме в поселке </w:t>
      </w:r>
      <w:r>
        <w:rPr>
          <w:rFonts w:ascii="Arial" w:hAnsi="Arial" w:cs="Arial"/>
          <w:sz w:val="20"/>
          <w:szCs w:val="20"/>
        </w:rPr>
        <w:t>Кызыл-</w:t>
      </w:r>
      <w:proofErr w:type="spellStart"/>
      <w:r>
        <w:rPr>
          <w:rFonts w:ascii="Arial" w:hAnsi="Arial" w:cs="Arial"/>
          <w:sz w:val="20"/>
          <w:szCs w:val="20"/>
        </w:rPr>
        <w:t>Кёль</w:t>
      </w:r>
      <w:proofErr w:type="spellEnd"/>
      <w:r w:rsidRPr="004E699F">
        <w:rPr>
          <w:rFonts w:ascii="Arial" w:hAnsi="Arial" w:cs="Arial"/>
          <w:sz w:val="20"/>
          <w:szCs w:val="20"/>
        </w:rPr>
        <w:t xml:space="preserve"> по 3-4 человека в комнате.</w:t>
      </w:r>
    </w:p>
    <w:p w:rsidR="00A41D59" w:rsidRDefault="00A41D59" w:rsidP="00A41D59">
      <w:pPr>
        <w:numPr>
          <w:ilvl w:val="0"/>
          <w:numId w:val="1"/>
        </w:numPr>
        <w:spacing w:after="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Питание </w:t>
      </w:r>
      <w:r w:rsidRPr="00983EC6">
        <w:rPr>
          <w:rFonts w:ascii="Arial" w:hAnsi="Arial" w:cs="Arial"/>
          <w:sz w:val="20"/>
          <w:szCs w:val="20"/>
        </w:rPr>
        <w:t>согласно программе тура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A41D59" w:rsidRPr="0055377F" w:rsidRDefault="00A41D59" w:rsidP="00A41D59">
      <w:pPr>
        <w:numPr>
          <w:ilvl w:val="0"/>
          <w:numId w:val="3"/>
        </w:numPr>
        <w:tabs>
          <w:tab w:val="clear" w:pos="1040"/>
          <w:tab w:val="num" w:pos="360"/>
        </w:tabs>
        <w:ind w:left="720"/>
        <w:rPr>
          <w:rFonts w:ascii="Arial" w:hAnsi="Arial" w:cs="Arial"/>
          <w:sz w:val="20"/>
          <w:szCs w:val="20"/>
        </w:rPr>
      </w:pPr>
      <w:r w:rsidRPr="0055377F">
        <w:rPr>
          <w:rFonts w:ascii="Arial" w:hAnsi="Arial" w:cs="Arial"/>
          <w:sz w:val="20"/>
          <w:szCs w:val="20"/>
        </w:rPr>
        <w:t>Оформление необходимых документов:</w:t>
      </w:r>
    </w:p>
    <w:p w:rsidR="00A41D59" w:rsidRPr="0055377F" w:rsidRDefault="00A41D59" w:rsidP="00A41D5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разрешение </w:t>
      </w:r>
      <w:r w:rsidRPr="00983EC6">
        <w:rPr>
          <w:rFonts w:ascii="Arial" w:hAnsi="Arial" w:cs="Arial"/>
          <w:sz w:val="20"/>
          <w:szCs w:val="20"/>
        </w:rPr>
        <w:t xml:space="preserve">на посещение </w:t>
      </w:r>
      <w:r>
        <w:rPr>
          <w:rFonts w:ascii="Arial" w:hAnsi="Arial" w:cs="Arial"/>
          <w:sz w:val="20"/>
          <w:szCs w:val="20"/>
        </w:rPr>
        <w:t xml:space="preserve">Биосферного заповедника </w:t>
      </w:r>
      <w:r w:rsidRPr="002B564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Сары-</w:t>
      </w:r>
      <w:proofErr w:type="spellStart"/>
      <w:r>
        <w:rPr>
          <w:rFonts w:ascii="Arial" w:hAnsi="Arial" w:cs="Arial"/>
          <w:sz w:val="20"/>
          <w:szCs w:val="20"/>
        </w:rPr>
        <w:t>Челек</w:t>
      </w:r>
      <w:proofErr w:type="spellEnd"/>
      <w:r w:rsidRPr="002B564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</w:p>
    <w:p w:rsidR="00A41D59" w:rsidRPr="0055377F" w:rsidRDefault="00A41D59" w:rsidP="00A41D59">
      <w:pPr>
        <w:numPr>
          <w:ilvl w:val="0"/>
          <w:numId w:val="4"/>
        </w:numPr>
        <w:spacing w:after="20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экологический сбор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A41D59" w:rsidRDefault="00A41D59" w:rsidP="00A41D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3EC6">
        <w:rPr>
          <w:rFonts w:ascii="Arial" w:hAnsi="Arial" w:cs="Arial"/>
          <w:sz w:val="20"/>
          <w:szCs w:val="20"/>
        </w:rPr>
        <w:t xml:space="preserve">Обслуживание </w:t>
      </w:r>
      <w:r>
        <w:rPr>
          <w:rFonts w:ascii="Arial" w:hAnsi="Arial" w:cs="Arial"/>
          <w:sz w:val="20"/>
          <w:szCs w:val="20"/>
        </w:rPr>
        <w:t>во время конного маршрута</w:t>
      </w:r>
      <w:r w:rsidRPr="00983EC6">
        <w:rPr>
          <w:rFonts w:ascii="Arial" w:hAnsi="Arial" w:cs="Arial"/>
          <w:sz w:val="20"/>
          <w:szCs w:val="20"/>
        </w:rPr>
        <w:t>:</w:t>
      </w:r>
    </w:p>
    <w:p w:rsidR="00A41D59" w:rsidRPr="0096546F" w:rsidRDefault="00A41D59" w:rsidP="00A41D5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аренда</w:t>
      </w:r>
      <w:r w:rsidRPr="00983EC6">
        <w:rPr>
          <w:rFonts w:ascii="Arial" w:hAnsi="Arial" w:cs="Arial"/>
          <w:sz w:val="20"/>
          <w:szCs w:val="20"/>
        </w:rPr>
        <w:t xml:space="preserve"> верховых лошадей</w:t>
      </w:r>
      <w:r>
        <w:rPr>
          <w:rFonts w:ascii="Arial" w:hAnsi="Arial" w:cs="Arial"/>
          <w:sz w:val="20"/>
          <w:szCs w:val="20"/>
        </w:rPr>
        <w:t xml:space="preserve"> для каждого участника тура,</w:t>
      </w:r>
    </w:p>
    <w:p w:rsidR="00A41D59" w:rsidRPr="0098209E" w:rsidRDefault="00A41D59" w:rsidP="00A41D5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A165D9">
        <w:rPr>
          <w:rFonts w:ascii="Arial" w:hAnsi="Arial" w:cs="Arial"/>
          <w:sz w:val="20"/>
          <w:szCs w:val="20"/>
        </w:rPr>
        <w:t>олный пансион</w:t>
      </w:r>
      <w:r>
        <w:rPr>
          <w:rFonts w:ascii="Arial" w:hAnsi="Arial" w:cs="Arial"/>
          <w:sz w:val="20"/>
          <w:szCs w:val="20"/>
        </w:rPr>
        <w:t xml:space="preserve"> – 3-х разовое горячее питание,</w:t>
      </w:r>
    </w:p>
    <w:p w:rsidR="00A41D59" w:rsidRPr="00983EC6" w:rsidRDefault="00A41D59" w:rsidP="00A41D5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983EC6">
        <w:rPr>
          <w:rFonts w:ascii="Arial" w:hAnsi="Arial" w:cs="Arial"/>
          <w:sz w:val="20"/>
          <w:szCs w:val="20"/>
        </w:rPr>
        <w:t>азмещение в 2-х местных палатках</w:t>
      </w:r>
      <w:r>
        <w:rPr>
          <w:rFonts w:ascii="Arial" w:hAnsi="Arial" w:cs="Arial"/>
          <w:sz w:val="20"/>
          <w:szCs w:val="20"/>
        </w:rPr>
        <w:t>,</w:t>
      </w:r>
    </w:p>
    <w:p w:rsidR="00A41D59" w:rsidRPr="00983EC6" w:rsidRDefault="00A41D59" w:rsidP="00A41D5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983EC6">
        <w:rPr>
          <w:rFonts w:ascii="Arial" w:hAnsi="Arial" w:cs="Arial"/>
          <w:sz w:val="20"/>
          <w:szCs w:val="20"/>
        </w:rPr>
        <w:t>слуги гида, повара, обслуживающего персонала</w:t>
      </w:r>
      <w:r>
        <w:rPr>
          <w:rFonts w:ascii="Arial" w:hAnsi="Arial" w:cs="Arial"/>
          <w:sz w:val="20"/>
          <w:szCs w:val="20"/>
        </w:rPr>
        <w:t>,</w:t>
      </w:r>
    </w:p>
    <w:p w:rsidR="00A41D59" w:rsidRDefault="00A41D59" w:rsidP="00A41D5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98209E">
        <w:rPr>
          <w:rFonts w:ascii="Arial" w:hAnsi="Arial" w:cs="Arial"/>
          <w:sz w:val="20"/>
          <w:szCs w:val="20"/>
        </w:rPr>
        <w:t xml:space="preserve">ренда </w:t>
      </w:r>
      <w:r>
        <w:rPr>
          <w:rFonts w:ascii="Arial" w:hAnsi="Arial" w:cs="Arial"/>
          <w:sz w:val="20"/>
          <w:szCs w:val="20"/>
        </w:rPr>
        <w:t>лошадей</w:t>
      </w:r>
      <w:r w:rsidRPr="0098209E">
        <w:rPr>
          <w:rFonts w:ascii="Arial" w:hAnsi="Arial" w:cs="Arial"/>
          <w:sz w:val="20"/>
          <w:szCs w:val="20"/>
        </w:rPr>
        <w:t xml:space="preserve"> для пере</w:t>
      </w:r>
      <w:r>
        <w:rPr>
          <w:rFonts w:ascii="Arial" w:hAnsi="Arial" w:cs="Arial"/>
          <w:sz w:val="20"/>
          <w:szCs w:val="20"/>
        </w:rPr>
        <w:t xml:space="preserve">возки личных вещей участников </w:t>
      </w:r>
      <w:r w:rsidRPr="0098209E">
        <w:rPr>
          <w:rFonts w:ascii="Arial" w:hAnsi="Arial" w:cs="Arial"/>
          <w:sz w:val="20"/>
          <w:szCs w:val="20"/>
        </w:rPr>
        <w:t>и общественного груз</w:t>
      </w:r>
      <w:r>
        <w:rPr>
          <w:rFonts w:ascii="Arial" w:hAnsi="Arial" w:cs="Arial"/>
          <w:sz w:val="20"/>
          <w:szCs w:val="20"/>
        </w:rPr>
        <w:t>а,</w:t>
      </w:r>
    </w:p>
    <w:p w:rsidR="00A41D59" w:rsidRPr="00983EC6" w:rsidRDefault="00A41D59" w:rsidP="00A41D59">
      <w:pPr>
        <w:numPr>
          <w:ilvl w:val="0"/>
          <w:numId w:val="4"/>
        </w:numPr>
        <w:spacing w:after="20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бивачное</w:t>
      </w:r>
      <w:r w:rsidRPr="00983E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снаряжение</w:t>
      </w:r>
      <w:r w:rsidRPr="00983EC6">
        <w:rPr>
          <w:rFonts w:ascii="Arial" w:hAnsi="Arial" w:cs="Arial"/>
          <w:sz w:val="20"/>
          <w:szCs w:val="20"/>
        </w:rPr>
        <w:t xml:space="preserve"> (палатки, столовая, кухня, посуда, столы, стулья, туалет)</w:t>
      </w:r>
      <w:r>
        <w:rPr>
          <w:rFonts w:ascii="Arial" w:hAnsi="Arial" w:cs="Arial"/>
          <w:sz w:val="20"/>
          <w:szCs w:val="20"/>
        </w:rPr>
        <w:t>.</w:t>
      </w:r>
    </w:p>
    <w:p w:rsidR="00A41D59" w:rsidRPr="007F5EC2" w:rsidRDefault="00A41D59" w:rsidP="00A41D59">
      <w:pPr>
        <w:numPr>
          <w:ilvl w:val="0"/>
          <w:numId w:val="3"/>
        </w:numPr>
        <w:tabs>
          <w:tab w:val="clear" w:pos="1040"/>
          <w:tab w:val="num" w:pos="360"/>
        </w:tabs>
        <w:ind w:left="720"/>
        <w:rPr>
          <w:rFonts w:ascii="Arial" w:hAnsi="Arial" w:cs="Arial"/>
          <w:sz w:val="20"/>
          <w:szCs w:val="20"/>
        </w:rPr>
      </w:pPr>
      <w:r w:rsidRPr="007F5EC2">
        <w:rPr>
          <w:rFonts w:ascii="Arial" w:hAnsi="Arial" w:cs="Arial"/>
          <w:sz w:val="20"/>
          <w:szCs w:val="20"/>
        </w:rPr>
        <w:t>Аренда личного снаряжения</w:t>
      </w:r>
      <w:r>
        <w:rPr>
          <w:rFonts w:ascii="Arial" w:hAnsi="Arial" w:cs="Arial"/>
          <w:sz w:val="20"/>
          <w:szCs w:val="20"/>
        </w:rPr>
        <w:t xml:space="preserve"> на время конного маршрута (предоставляется бесплатно)</w:t>
      </w:r>
      <w:r w:rsidRPr="007F5EC2">
        <w:rPr>
          <w:rFonts w:ascii="Arial" w:hAnsi="Arial" w:cs="Arial"/>
          <w:sz w:val="20"/>
          <w:szCs w:val="20"/>
        </w:rPr>
        <w:t>:</w:t>
      </w:r>
    </w:p>
    <w:p w:rsidR="00A41D59" w:rsidRPr="0098209E" w:rsidRDefault="00A41D59" w:rsidP="00A41D59">
      <w:pPr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спальный мешок,</w:t>
      </w:r>
    </w:p>
    <w:p w:rsidR="00A41D59" w:rsidRPr="0098209E" w:rsidRDefault="00A41D59" w:rsidP="00A41D59">
      <w:pPr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накидка для защиты от дождя,</w:t>
      </w:r>
    </w:p>
    <w:p w:rsidR="00A41D59" w:rsidRPr="0098209E" w:rsidRDefault="00A41D59" w:rsidP="00A41D59">
      <w:pPr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98209E">
        <w:rPr>
          <w:rFonts w:ascii="Arial" w:hAnsi="Arial" w:cs="Arial"/>
          <w:sz w:val="20"/>
          <w:szCs w:val="20"/>
        </w:rPr>
        <w:t>алобный фонари</w:t>
      </w:r>
      <w:r>
        <w:rPr>
          <w:rFonts w:ascii="Arial" w:hAnsi="Arial" w:cs="Arial"/>
          <w:sz w:val="20"/>
          <w:szCs w:val="20"/>
        </w:rPr>
        <w:t>к,</w:t>
      </w:r>
    </w:p>
    <w:p w:rsidR="00A41D59" w:rsidRPr="0098209E" w:rsidRDefault="00A41D59" w:rsidP="00A41D59">
      <w:pPr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98209E">
        <w:rPr>
          <w:rFonts w:ascii="Arial" w:hAnsi="Arial" w:cs="Arial"/>
          <w:sz w:val="20"/>
          <w:szCs w:val="20"/>
        </w:rPr>
        <w:t>уристический коврик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каремат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A41D59" w:rsidRPr="0098209E" w:rsidRDefault="00A41D59" w:rsidP="00A41D59">
      <w:pPr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термос металлический,</w:t>
      </w:r>
    </w:p>
    <w:p w:rsidR="00A41D59" w:rsidRPr="00983EC6" w:rsidRDefault="00A41D59" w:rsidP="00A41D59">
      <w:pPr>
        <w:numPr>
          <w:ilvl w:val="0"/>
          <w:numId w:val="4"/>
        </w:numPr>
        <w:tabs>
          <w:tab w:val="num" w:pos="360"/>
        </w:tabs>
        <w:spacing w:after="20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98209E">
        <w:rPr>
          <w:rFonts w:ascii="Arial" w:hAnsi="Arial" w:cs="Arial"/>
          <w:sz w:val="20"/>
          <w:szCs w:val="20"/>
        </w:rPr>
        <w:t>осуда</w:t>
      </w:r>
      <w:r w:rsidRPr="00B077B9">
        <w:rPr>
          <w:rFonts w:ascii="Arial" w:hAnsi="Arial" w:cs="Arial"/>
          <w:sz w:val="20"/>
          <w:szCs w:val="20"/>
        </w:rPr>
        <w:t>.</w:t>
      </w:r>
    </w:p>
    <w:p w:rsidR="00A41D59" w:rsidRPr="00983EC6" w:rsidRDefault="00A41D59" w:rsidP="00A41D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Групповая а</w:t>
      </w:r>
      <w:r w:rsidRPr="00983EC6">
        <w:rPr>
          <w:rFonts w:ascii="Arial" w:hAnsi="Arial" w:cs="Arial"/>
          <w:sz w:val="20"/>
          <w:szCs w:val="20"/>
        </w:rPr>
        <w:t>птечка первой помощи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A41D59" w:rsidRPr="00092300" w:rsidRDefault="00A41D59" w:rsidP="00A41D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2300">
        <w:rPr>
          <w:rFonts w:ascii="Arial" w:hAnsi="Arial" w:cs="Arial"/>
          <w:sz w:val="20"/>
          <w:szCs w:val="20"/>
        </w:rPr>
        <w:t xml:space="preserve">Групповые экскурсии с гидом согласно программе тура. </w:t>
      </w:r>
    </w:p>
    <w:p w:rsidR="00A41D59" w:rsidRPr="006A646C" w:rsidRDefault="00A41D59" w:rsidP="00A41D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2300">
        <w:rPr>
          <w:rFonts w:ascii="Arial" w:hAnsi="Arial" w:cs="Arial"/>
          <w:sz w:val="20"/>
          <w:szCs w:val="20"/>
        </w:rPr>
        <w:t xml:space="preserve">Обед в Среднеазиатском центре плова </w:t>
      </w:r>
      <w:r w:rsidRPr="006A646C">
        <w:rPr>
          <w:rFonts w:ascii="Arial" w:hAnsi="Arial" w:cs="Arial"/>
          <w:sz w:val="20"/>
          <w:szCs w:val="20"/>
        </w:rPr>
        <w:t>«</w:t>
      </w:r>
      <w:proofErr w:type="spellStart"/>
      <w:r w:rsidRPr="00092300">
        <w:rPr>
          <w:rFonts w:ascii="Arial" w:hAnsi="Arial" w:cs="Arial"/>
          <w:sz w:val="20"/>
          <w:szCs w:val="20"/>
        </w:rPr>
        <w:t>Беш</w:t>
      </w:r>
      <w:proofErr w:type="spellEnd"/>
      <w:r w:rsidRPr="00092300">
        <w:rPr>
          <w:rFonts w:ascii="Arial" w:hAnsi="Arial" w:cs="Arial"/>
          <w:sz w:val="20"/>
          <w:szCs w:val="20"/>
        </w:rPr>
        <w:t xml:space="preserve"> Козон</w:t>
      </w:r>
      <w:r w:rsidRPr="006A646C">
        <w:rPr>
          <w:rFonts w:ascii="Arial" w:hAnsi="Arial" w:cs="Arial"/>
          <w:sz w:val="20"/>
          <w:szCs w:val="20"/>
        </w:rPr>
        <w:t>»</w:t>
      </w:r>
      <w:r w:rsidRPr="00092300">
        <w:rPr>
          <w:rFonts w:ascii="Arial" w:hAnsi="Arial" w:cs="Arial"/>
          <w:sz w:val="20"/>
          <w:szCs w:val="20"/>
        </w:rPr>
        <w:t>.</w:t>
      </w:r>
      <w:r w:rsidRPr="006A646C">
        <w:rPr>
          <w:rFonts w:ascii="Arial" w:hAnsi="Arial" w:cs="Arial"/>
          <w:sz w:val="20"/>
          <w:szCs w:val="20"/>
        </w:rPr>
        <w:t xml:space="preserve"> </w:t>
      </w:r>
    </w:p>
    <w:p w:rsidR="00A41D59" w:rsidRPr="00092300" w:rsidRDefault="00A41D59" w:rsidP="00A41D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2300">
        <w:rPr>
          <w:rFonts w:ascii="Arial" w:hAnsi="Arial" w:cs="Arial"/>
          <w:sz w:val="20"/>
          <w:szCs w:val="20"/>
        </w:rPr>
        <w:t>Минеральная вода на каждый день тура.</w:t>
      </w:r>
    </w:p>
    <w:p w:rsidR="00A41D59" w:rsidRPr="00092300" w:rsidRDefault="00A41D59" w:rsidP="00A41D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2300">
        <w:rPr>
          <w:rFonts w:ascii="Arial" w:hAnsi="Arial" w:cs="Arial"/>
          <w:sz w:val="20"/>
          <w:szCs w:val="20"/>
        </w:rPr>
        <w:t>Памятные сувениры.</w:t>
      </w:r>
    </w:p>
    <w:p w:rsidR="00A41D59" w:rsidRDefault="00A41D59" w:rsidP="00A41D59">
      <w:pPr>
        <w:ind w:left="720"/>
        <w:rPr>
          <w:rFonts w:ascii="Arial" w:hAnsi="Arial" w:cs="Arial"/>
          <w:sz w:val="20"/>
          <w:szCs w:val="20"/>
        </w:rPr>
      </w:pPr>
    </w:p>
    <w:p w:rsidR="00A41D59" w:rsidRPr="00AA51F1" w:rsidRDefault="00A41D59" w:rsidP="00A41D59">
      <w:pPr>
        <w:spacing w:after="40"/>
        <w:rPr>
          <w:rFonts w:ascii="Arial" w:hAnsi="Arial" w:cs="Arial"/>
          <w:b/>
          <w:color w:val="808000"/>
          <w:sz w:val="20"/>
          <w:szCs w:val="20"/>
        </w:rPr>
      </w:pPr>
      <w:r w:rsidRPr="00AA51F1">
        <w:rPr>
          <w:rFonts w:ascii="Arial" w:hAnsi="Arial" w:cs="Arial"/>
          <w:b/>
          <w:color w:val="808000"/>
          <w:sz w:val="20"/>
          <w:szCs w:val="20"/>
        </w:rPr>
        <w:t>В стоимость тура не включено:</w:t>
      </w:r>
    </w:p>
    <w:p w:rsidR="00A41D59" w:rsidRPr="00AA51F1" w:rsidRDefault="00A41D59" w:rsidP="00A41D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A51F1">
        <w:rPr>
          <w:rFonts w:ascii="Arial" w:hAnsi="Arial" w:cs="Arial"/>
          <w:sz w:val="20"/>
          <w:szCs w:val="20"/>
        </w:rPr>
        <w:t>Входные билеты на памятники и в музеи.</w:t>
      </w:r>
    </w:p>
    <w:p w:rsidR="00A41D59" w:rsidRPr="00AA51F1" w:rsidRDefault="00A41D59" w:rsidP="00A41D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A51F1">
        <w:rPr>
          <w:rFonts w:ascii="Arial" w:hAnsi="Arial" w:cs="Arial"/>
          <w:sz w:val="20"/>
          <w:szCs w:val="20"/>
        </w:rPr>
        <w:t>Стоимость питания</w:t>
      </w:r>
      <w:r>
        <w:rPr>
          <w:rFonts w:ascii="Arial" w:hAnsi="Arial" w:cs="Arial"/>
          <w:sz w:val="20"/>
          <w:szCs w:val="20"/>
        </w:rPr>
        <w:t xml:space="preserve"> в городах</w:t>
      </w:r>
      <w:r w:rsidRPr="00AA51F1">
        <w:rPr>
          <w:rFonts w:ascii="Arial" w:hAnsi="Arial" w:cs="Arial"/>
          <w:sz w:val="20"/>
          <w:szCs w:val="20"/>
        </w:rPr>
        <w:t xml:space="preserve"> (обеды и ужины).</w:t>
      </w:r>
    </w:p>
    <w:p w:rsidR="00A41D59" w:rsidRPr="00AA51F1" w:rsidRDefault="00A41D59" w:rsidP="00A41D59">
      <w:pPr>
        <w:numPr>
          <w:ilvl w:val="0"/>
          <w:numId w:val="5"/>
        </w:numPr>
        <w:rPr>
          <w:rFonts w:ascii="Arial" w:hAnsi="Arial" w:cs="Arial"/>
          <w:b/>
          <w:color w:val="808000"/>
          <w:sz w:val="20"/>
          <w:szCs w:val="20"/>
        </w:rPr>
      </w:pPr>
      <w:r w:rsidRPr="00AA51F1">
        <w:rPr>
          <w:rFonts w:ascii="Arial" w:hAnsi="Arial" w:cs="Arial"/>
          <w:sz w:val="20"/>
          <w:szCs w:val="20"/>
        </w:rPr>
        <w:t>Медицинские издержки и страховка.</w:t>
      </w:r>
    </w:p>
    <w:p w:rsidR="00A41D59" w:rsidRPr="00983EC6" w:rsidRDefault="00A41D59" w:rsidP="00A41D59">
      <w:pPr>
        <w:ind w:left="720"/>
        <w:rPr>
          <w:rFonts w:ascii="Arial" w:hAnsi="Arial" w:cs="Arial"/>
          <w:sz w:val="20"/>
          <w:szCs w:val="20"/>
        </w:rPr>
      </w:pPr>
    </w:p>
    <w:p w:rsidR="00A41D59" w:rsidRPr="00B264CC" w:rsidRDefault="00A41D59" w:rsidP="00A41D59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B264CC">
        <w:rPr>
          <w:rFonts w:ascii="Arial" w:hAnsi="Arial" w:cs="Arial"/>
          <w:b/>
          <w:color w:val="808000"/>
          <w:sz w:val="20"/>
          <w:szCs w:val="20"/>
        </w:rPr>
        <w:lastRenderedPageBreak/>
        <w:t>Дополнительные услуги:</w:t>
      </w:r>
    </w:p>
    <w:p w:rsidR="00A41D59" w:rsidRPr="00B264CC" w:rsidRDefault="00A41D59" w:rsidP="00A41D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64CC">
        <w:rPr>
          <w:rFonts w:ascii="Arial" w:hAnsi="Arial" w:cs="Arial"/>
          <w:sz w:val="20"/>
          <w:szCs w:val="20"/>
        </w:rPr>
        <w:t>Дополнительная ночь по прибытии или убытии в гостинице 3*:</w:t>
      </w:r>
    </w:p>
    <w:p w:rsidR="00A41D59" w:rsidRPr="00B264CC" w:rsidRDefault="00A41D59" w:rsidP="00A41D59">
      <w:pPr>
        <w:numPr>
          <w:ilvl w:val="0"/>
          <w:numId w:val="4"/>
        </w:numPr>
        <w:tabs>
          <w:tab w:val="left" w:pos="1134"/>
          <w:tab w:val="left" w:pos="3261"/>
        </w:tabs>
        <w:rPr>
          <w:rFonts w:ascii="Arial" w:hAnsi="Arial" w:cs="Arial"/>
          <w:sz w:val="20"/>
          <w:szCs w:val="20"/>
        </w:rPr>
      </w:pPr>
      <w:r w:rsidRPr="00B264CC">
        <w:rPr>
          <w:rFonts w:ascii="Arial" w:hAnsi="Arial" w:cs="Arial"/>
          <w:sz w:val="20"/>
          <w:szCs w:val="20"/>
        </w:rPr>
        <w:t xml:space="preserve">одноместный номер </w:t>
      </w:r>
      <w:r w:rsidRPr="00B264CC">
        <w:rPr>
          <w:rFonts w:ascii="Arial" w:hAnsi="Arial" w:cs="Arial"/>
          <w:sz w:val="20"/>
          <w:szCs w:val="20"/>
        </w:rPr>
        <w:tab/>
        <w:t xml:space="preserve">– 50 </w:t>
      </w:r>
      <w:r w:rsidRPr="0033046E">
        <w:rPr>
          <w:rFonts w:ascii="Arial" w:hAnsi="Arial" w:cs="Arial"/>
          <w:sz w:val="20"/>
          <w:szCs w:val="20"/>
        </w:rPr>
        <w:t>USD</w:t>
      </w:r>
      <w:r w:rsidRPr="00B264CC">
        <w:rPr>
          <w:rFonts w:ascii="Arial" w:hAnsi="Arial" w:cs="Arial"/>
          <w:sz w:val="20"/>
          <w:szCs w:val="20"/>
        </w:rPr>
        <w:t xml:space="preserve"> за номер в сутки</w:t>
      </w:r>
      <w:r w:rsidRPr="0033046E">
        <w:rPr>
          <w:rFonts w:ascii="Arial" w:hAnsi="Arial" w:cs="Arial"/>
          <w:sz w:val="20"/>
          <w:szCs w:val="20"/>
        </w:rPr>
        <w:t>,</w:t>
      </w:r>
    </w:p>
    <w:p w:rsidR="00A41D59" w:rsidRPr="00B264CC" w:rsidRDefault="00A41D59" w:rsidP="00A41D59">
      <w:pPr>
        <w:numPr>
          <w:ilvl w:val="0"/>
          <w:numId w:val="4"/>
        </w:numPr>
        <w:tabs>
          <w:tab w:val="left" w:pos="1134"/>
          <w:tab w:val="left" w:pos="3261"/>
        </w:tabs>
        <w:spacing w:after="20"/>
        <w:ind w:hanging="357"/>
        <w:rPr>
          <w:rFonts w:ascii="Arial" w:hAnsi="Arial" w:cs="Arial"/>
          <w:sz w:val="20"/>
          <w:szCs w:val="20"/>
        </w:rPr>
      </w:pPr>
      <w:r w:rsidRPr="00B264CC">
        <w:rPr>
          <w:rFonts w:ascii="Arial" w:hAnsi="Arial" w:cs="Arial"/>
          <w:sz w:val="20"/>
          <w:szCs w:val="20"/>
        </w:rPr>
        <w:t xml:space="preserve">двухместный номер </w:t>
      </w:r>
      <w:r w:rsidRPr="00B264CC">
        <w:rPr>
          <w:rFonts w:ascii="Arial" w:hAnsi="Arial" w:cs="Arial"/>
          <w:sz w:val="20"/>
          <w:szCs w:val="20"/>
        </w:rPr>
        <w:tab/>
        <w:t xml:space="preserve">– 60 </w:t>
      </w:r>
      <w:r w:rsidRPr="0033046E">
        <w:rPr>
          <w:rFonts w:ascii="Arial" w:hAnsi="Arial" w:cs="Arial"/>
          <w:sz w:val="20"/>
          <w:szCs w:val="20"/>
        </w:rPr>
        <w:t>USD</w:t>
      </w:r>
      <w:r w:rsidRPr="00B264CC">
        <w:rPr>
          <w:rFonts w:ascii="Arial" w:hAnsi="Arial" w:cs="Arial"/>
          <w:sz w:val="20"/>
          <w:szCs w:val="20"/>
        </w:rPr>
        <w:t xml:space="preserve"> за номер в сутки.</w:t>
      </w:r>
    </w:p>
    <w:p w:rsidR="00A41D59" w:rsidRPr="00B264CC" w:rsidRDefault="00A41D59" w:rsidP="00A41D59">
      <w:pPr>
        <w:numPr>
          <w:ilvl w:val="0"/>
          <w:numId w:val="6"/>
        </w:numPr>
        <w:spacing w:after="20"/>
        <w:ind w:hanging="357"/>
        <w:rPr>
          <w:rFonts w:ascii="Arial" w:hAnsi="Arial" w:cs="Arial"/>
          <w:sz w:val="20"/>
          <w:szCs w:val="20"/>
        </w:rPr>
      </w:pPr>
      <w:r w:rsidRPr="00B264CC">
        <w:rPr>
          <w:rFonts w:ascii="Arial" w:hAnsi="Arial" w:cs="Arial"/>
          <w:sz w:val="20"/>
          <w:szCs w:val="20"/>
        </w:rPr>
        <w:t xml:space="preserve">Внутренний авиаперелет </w:t>
      </w:r>
      <w:r>
        <w:rPr>
          <w:rFonts w:ascii="Arial" w:hAnsi="Arial" w:cs="Arial"/>
          <w:sz w:val="20"/>
          <w:szCs w:val="20"/>
        </w:rPr>
        <w:t>Бухара – Ташкент: от 3</w:t>
      </w:r>
      <w:r w:rsidRPr="00B264CC">
        <w:rPr>
          <w:rFonts w:ascii="Arial" w:hAnsi="Arial" w:cs="Arial"/>
          <w:sz w:val="20"/>
          <w:szCs w:val="20"/>
        </w:rPr>
        <w:t xml:space="preserve">0 </w:t>
      </w:r>
      <w:r w:rsidRPr="00B264CC">
        <w:rPr>
          <w:rFonts w:ascii="Arial" w:hAnsi="Arial" w:cs="Arial"/>
          <w:sz w:val="20"/>
          <w:szCs w:val="20"/>
          <w:lang w:val="en-US"/>
        </w:rPr>
        <w:t>USD</w:t>
      </w:r>
      <w:r w:rsidRPr="00B264CC">
        <w:rPr>
          <w:rFonts w:ascii="Arial" w:hAnsi="Arial" w:cs="Arial"/>
          <w:sz w:val="20"/>
          <w:szCs w:val="20"/>
        </w:rPr>
        <w:t xml:space="preserve"> за билет.</w:t>
      </w:r>
    </w:p>
    <w:p w:rsidR="00A41D59" w:rsidRPr="00A05271" w:rsidRDefault="00A41D59" w:rsidP="00A41D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05271">
        <w:rPr>
          <w:rFonts w:ascii="Arial" w:hAnsi="Arial" w:cs="Arial"/>
          <w:sz w:val="20"/>
          <w:szCs w:val="20"/>
        </w:rPr>
        <w:t xml:space="preserve">Доплата за индивидуальный трансфер аэропорт – гостиница – аэропорт: </w:t>
      </w:r>
    </w:p>
    <w:p w:rsidR="00A41D59" w:rsidRPr="00A05271" w:rsidRDefault="00A41D59" w:rsidP="00A41D59">
      <w:pPr>
        <w:numPr>
          <w:ilvl w:val="0"/>
          <w:numId w:val="4"/>
        </w:numPr>
        <w:tabs>
          <w:tab w:val="left" w:pos="1134"/>
          <w:tab w:val="left" w:pos="3261"/>
        </w:tabs>
        <w:spacing w:after="20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седан: +25 USD в одну сторону</w:t>
      </w:r>
      <w:r w:rsidRPr="0033046E">
        <w:rPr>
          <w:rFonts w:ascii="Arial" w:hAnsi="Arial" w:cs="Arial"/>
          <w:sz w:val="20"/>
          <w:szCs w:val="20"/>
        </w:rPr>
        <w:t>,</w:t>
      </w:r>
    </w:p>
    <w:p w:rsidR="00A41D59" w:rsidRPr="00B264CC" w:rsidRDefault="00A41D59" w:rsidP="00A41D59">
      <w:pPr>
        <w:numPr>
          <w:ilvl w:val="0"/>
          <w:numId w:val="4"/>
        </w:numPr>
        <w:tabs>
          <w:tab w:val="left" w:pos="1134"/>
          <w:tab w:val="left" w:pos="3261"/>
        </w:tabs>
        <w:spacing w:after="20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A05271">
        <w:rPr>
          <w:rFonts w:ascii="Arial" w:hAnsi="Arial" w:cs="Arial"/>
          <w:sz w:val="20"/>
          <w:szCs w:val="20"/>
        </w:rPr>
        <w:t>икроавтобус: + 40 USD в одну сторону.</w:t>
      </w:r>
    </w:p>
    <w:p w:rsidR="00A41D59" w:rsidRDefault="00A41D59" w:rsidP="00A41D59">
      <w:pPr>
        <w:rPr>
          <w:rFonts w:ascii="Arial" w:hAnsi="Arial" w:cs="Arial"/>
          <w:strike/>
          <w:sz w:val="20"/>
          <w:szCs w:val="20"/>
        </w:rPr>
      </w:pPr>
    </w:p>
    <w:p w:rsidR="00A41D59" w:rsidRPr="00296A08" w:rsidRDefault="00A41D59" w:rsidP="00A41D59">
      <w:pPr>
        <w:rPr>
          <w:rFonts w:ascii="Arial" w:hAnsi="Arial" w:cs="Arial"/>
          <w:sz w:val="20"/>
          <w:szCs w:val="20"/>
        </w:rPr>
      </w:pPr>
    </w:p>
    <w:p w:rsidR="00A41D59" w:rsidRPr="009B2EE3" w:rsidRDefault="00A41D59" w:rsidP="00A41D59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90EA7">
        <w:rPr>
          <w:rFonts w:ascii="Arial" w:hAnsi="Arial" w:cs="Arial"/>
          <w:b/>
          <w:bCs/>
          <w:sz w:val="22"/>
          <w:szCs w:val="22"/>
        </w:rPr>
        <w:t>Дополнительная информация</w:t>
      </w:r>
      <w:r>
        <w:rPr>
          <w:rFonts w:ascii="Arial" w:hAnsi="Arial" w:cs="Arial"/>
          <w:b/>
          <w:bCs/>
          <w:sz w:val="22"/>
          <w:szCs w:val="22"/>
        </w:rPr>
        <w:t xml:space="preserve"> по конному маршруту</w:t>
      </w:r>
    </w:p>
    <w:p w:rsidR="00A41D59" w:rsidRPr="00EF729C" w:rsidRDefault="00A41D59" w:rsidP="00A41D59">
      <w:pPr>
        <w:rPr>
          <w:rFonts w:ascii="Arial" w:hAnsi="Arial" w:cs="Arial"/>
          <w:sz w:val="20"/>
          <w:szCs w:val="20"/>
        </w:rPr>
      </w:pPr>
    </w:p>
    <w:p w:rsidR="00A41D59" w:rsidRDefault="00A41D59" w:rsidP="00A41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74A4C">
        <w:rPr>
          <w:rFonts w:ascii="Arial" w:hAnsi="Arial" w:cs="Arial"/>
          <w:b/>
          <w:sz w:val="20"/>
          <w:szCs w:val="20"/>
        </w:rPr>
        <w:t>Все личные вещи</w:t>
      </w:r>
      <w:r>
        <w:rPr>
          <w:rFonts w:ascii="Arial" w:hAnsi="Arial" w:cs="Arial"/>
          <w:sz w:val="20"/>
          <w:szCs w:val="20"/>
        </w:rPr>
        <w:t xml:space="preserve"> </w:t>
      </w:r>
      <w:r w:rsidRPr="00007AE4">
        <w:rPr>
          <w:rFonts w:ascii="Arial" w:hAnsi="Arial" w:cs="Arial"/>
          <w:b/>
          <w:sz w:val="20"/>
          <w:szCs w:val="20"/>
        </w:rPr>
        <w:t>и снаряжени</w:t>
      </w:r>
      <w:r>
        <w:rPr>
          <w:rFonts w:ascii="Arial" w:hAnsi="Arial" w:cs="Arial"/>
          <w:b/>
          <w:sz w:val="20"/>
          <w:szCs w:val="20"/>
        </w:rPr>
        <w:t>е</w:t>
      </w:r>
      <w:r w:rsidRPr="00007AE4">
        <w:rPr>
          <w:rFonts w:ascii="Arial" w:hAnsi="Arial" w:cs="Arial"/>
          <w:sz w:val="20"/>
          <w:szCs w:val="20"/>
        </w:rPr>
        <w:t xml:space="preserve"> </w:t>
      </w:r>
      <w:r w:rsidRPr="00FE1721">
        <w:rPr>
          <w:rFonts w:ascii="Arial" w:hAnsi="Arial" w:cs="Arial"/>
          <w:b/>
          <w:sz w:val="20"/>
          <w:szCs w:val="20"/>
        </w:rPr>
        <w:t xml:space="preserve">в течение </w:t>
      </w:r>
      <w:r>
        <w:rPr>
          <w:rFonts w:ascii="Arial" w:hAnsi="Arial" w:cs="Arial"/>
          <w:b/>
          <w:sz w:val="20"/>
          <w:szCs w:val="20"/>
        </w:rPr>
        <w:t>конного маршрута</w:t>
      </w:r>
      <w:r w:rsidRPr="00FE1721">
        <w:rPr>
          <w:rFonts w:ascii="Arial" w:hAnsi="Arial" w:cs="Arial"/>
          <w:b/>
          <w:sz w:val="20"/>
          <w:szCs w:val="20"/>
        </w:rPr>
        <w:t xml:space="preserve"> перевозятся на лошадях.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1D59" w:rsidRPr="00067A03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Перев</w:t>
      </w:r>
      <w:r w:rsidRPr="00067A03">
        <w:rPr>
          <w:rFonts w:ascii="Arial" w:hAnsi="Arial" w:cs="Arial"/>
          <w:sz w:val="20"/>
          <w:szCs w:val="20"/>
        </w:rPr>
        <w:t>ос</w:t>
      </w:r>
      <w:proofErr w:type="spellEnd"/>
      <w:r w:rsidRPr="00067A03">
        <w:rPr>
          <w:rFonts w:ascii="Arial" w:hAnsi="Arial" w:cs="Arial"/>
          <w:sz w:val="20"/>
          <w:szCs w:val="20"/>
        </w:rPr>
        <w:t xml:space="preserve"> всего снаряжения, как общественного, так и личного (в том числе любых личных вещей) – это забота нашего персонала.</w:t>
      </w:r>
    </w:p>
    <w:p w:rsidR="00A41D59" w:rsidRPr="008D72BF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41D59" w:rsidRPr="00067A03" w:rsidRDefault="00A41D59" w:rsidP="00A41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72BF">
        <w:rPr>
          <w:rFonts w:ascii="Arial" w:hAnsi="Arial" w:cs="Arial"/>
          <w:b/>
          <w:sz w:val="20"/>
          <w:szCs w:val="20"/>
        </w:rPr>
        <w:t>Снаряжение для личного пользования</w:t>
      </w:r>
      <w:r w:rsidRPr="00067A03">
        <w:rPr>
          <w:rFonts w:ascii="Arial" w:hAnsi="Arial" w:cs="Arial"/>
          <w:sz w:val="20"/>
          <w:szCs w:val="20"/>
        </w:rPr>
        <w:t xml:space="preserve"> </w:t>
      </w:r>
      <w:r w:rsidRPr="00067A03">
        <w:rPr>
          <w:rFonts w:ascii="Arial" w:hAnsi="Arial" w:cs="Arial"/>
          <w:b/>
          <w:sz w:val="20"/>
          <w:szCs w:val="20"/>
        </w:rPr>
        <w:t>предоставляется</w:t>
      </w:r>
      <w:r w:rsidRPr="00067A03">
        <w:rPr>
          <w:rFonts w:ascii="Arial" w:hAnsi="Arial" w:cs="Arial"/>
          <w:sz w:val="20"/>
          <w:szCs w:val="20"/>
        </w:rPr>
        <w:t xml:space="preserve"> </w:t>
      </w:r>
      <w:r w:rsidRPr="00067A03">
        <w:rPr>
          <w:rFonts w:ascii="Arial" w:hAnsi="Arial" w:cs="Arial"/>
          <w:b/>
          <w:sz w:val="20"/>
          <w:szCs w:val="20"/>
        </w:rPr>
        <w:t xml:space="preserve">бесплатно. </w:t>
      </w:r>
    </w:p>
    <w:p w:rsidR="00A41D59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7A03">
        <w:rPr>
          <w:rFonts w:ascii="Arial" w:hAnsi="Arial" w:cs="Arial"/>
          <w:sz w:val="20"/>
          <w:szCs w:val="20"/>
        </w:rPr>
        <w:t>Мы предоставляем нашим гостям необходимое личное снаряжение в бес</w:t>
      </w:r>
      <w:r>
        <w:rPr>
          <w:rFonts w:ascii="Arial" w:hAnsi="Arial" w:cs="Arial"/>
          <w:sz w:val="20"/>
          <w:szCs w:val="20"/>
        </w:rPr>
        <w:t>платное пользование:</w:t>
      </w:r>
    </w:p>
    <w:p w:rsidR="00A41D59" w:rsidRPr="0098209E" w:rsidRDefault="00A41D59" w:rsidP="00A41D59">
      <w:pPr>
        <w:numPr>
          <w:ilvl w:val="0"/>
          <w:numId w:val="4"/>
        </w:numPr>
        <w:ind w:hanging="6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спальный мешок,</w:t>
      </w:r>
    </w:p>
    <w:p w:rsidR="00A41D59" w:rsidRPr="0098209E" w:rsidRDefault="00A41D59" w:rsidP="00A41D59">
      <w:pPr>
        <w:numPr>
          <w:ilvl w:val="0"/>
          <w:numId w:val="4"/>
        </w:numPr>
        <w:ind w:hanging="6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накидка для защиты от дождя,</w:t>
      </w:r>
    </w:p>
    <w:p w:rsidR="00A41D59" w:rsidRPr="0098209E" w:rsidRDefault="00A41D59" w:rsidP="00A41D59">
      <w:pPr>
        <w:numPr>
          <w:ilvl w:val="0"/>
          <w:numId w:val="4"/>
        </w:numPr>
        <w:ind w:hanging="6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98209E">
        <w:rPr>
          <w:rFonts w:ascii="Arial" w:hAnsi="Arial" w:cs="Arial"/>
          <w:sz w:val="20"/>
          <w:szCs w:val="20"/>
        </w:rPr>
        <w:t>алобный фонари</w:t>
      </w:r>
      <w:r>
        <w:rPr>
          <w:rFonts w:ascii="Arial" w:hAnsi="Arial" w:cs="Arial"/>
          <w:sz w:val="20"/>
          <w:szCs w:val="20"/>
        </w:rPr>
        <w:t>к,</w:t>
      </w:r>
    </w:p>
    <w:p w:rsidR="00A41D59" w:rsidRPr="0098209E" w:rsidRDefault="00A41D59" w:rsidP="00A41D59">
      <w:pPr>
        <w:numPr>
          <w:ilvl w:val="0"/>
          <w:numId w:val="4"/>
        </w:numPr>
        <w:ind w:hanging="6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98209E">
        <w:rPr>
          <w:rFonts w:ascii="Arial" w:hAnsi="Arial" w:cs="Arial"/>
          <w:sz w:val="20"/>
          <w:szCs w:val="20"/>
        </w:rPr>
        <w:t>уристический коврик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каремат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A41D59" w:rsidRPr="0098209E" w:rsidRDefault="00A41D59" w:rsidP="00A41D59">
      <w:pPr>
        <w:numPr>
          <w:ilvl w:val="0"/>
          <w:numId w:val="4"/>
        </w:numPr>
        <w:ind w:hanging="6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термос металлический,</w:t>
      </w:r>
    </w:p>
    <w:p w:rsidR="00A41D59" w:rsidRDefault="00A41D59" w:rsidP="00A41D59">
      <w:pPr>
        <w:numPr>
          <w:ilvl w:val="0"/>
          <w:numId w:val="4"/>
        </w:numPr>
        <w:ind w:hanging="6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98209E">
        <w:rPr>
          <w:rFonts w:ascii="Arial" w:hAnsi="Arial" w:cs="Arial"/>
          <w:sz w:val="20"/>
          <w:szCs w:val="20"/>
        </w:rPr>
        <w:t>осуда</w:t>
      </w:r>
      <w:r w:rsidRPr="00B077B9">
        <w:rPr>
          <w:rFonts w:ascii="Arial" w:hAnsi="Arial" w:cs="Arial"/>
          <w:sz w:val="20"/>
          <w:szCs w:val="20"/>
        </w:rPr>
        <w:t>.</w:t>
      </w:r>
    </w:p>
    <w:p w:rsidR="00A41D59" w:rsidRPr="00067A03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1D59" w:rsidRPr="00067A03" w:rsidRDefault="00A41D59" w:rsidP="00A41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67A03">
        <w:rPr>
          <w:rFonts w:ascii="Arial" w:hAnsi="Arial" w:cs="Arial"/>
          <w:b/>
          <w:sz w:val="20"/>
          <w:szCs w:val="20"/>
        </w:rPr>
        <w:t>Обслуживающий персонал</w:t>
      </w:r>
      <w:r w:rsidRPr="00067A03">
        <w:rPr>
          <w:rFonts w:ascii="Arial" w:hAnsi="Arial" w:cs="Arial"/>
          <w:b/>
          <w:sz w:val="20"/>
          <w:szCs w:val="20"/>
          <w:lang w:val="en-US"/>
        </w:rPr>
        <w:t>.</w:t>
      </w:r>
    </w:p>
    <w:p w:rsidR="00A41D59" w:rsidRPr="00067A03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команду сопровождения входит</w:t>
      </w:r>
      <w:r w:rsidRPr="00067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гид, </w:t>
      </w:r>
      <w:r w:rsidRPr="00067A03">
        <w:rPr>
          <w:rFonts w:ascii="Arial" w:hAnsi="Arial" w:cs="Arial"/>
          <w:sz w:val="20"/>
          <w:szCs w:val="20"/>
        </w:rPr>
        <w:t xml:space="preserve">повар, помощники повара, официанты, </w:t>
      </w:r>
      <w:proofErr w:type="spellStart"/>
      <w:r w:rsidRPr="00067A03">
        <w:rPr>
          <w:rFonts w:ascii="Arial" w:hAnsi="Arial" w:cs="Arial"/>
          <w:sz w:val="20"/>
          <w:szCs w:val="20"/>
        </w:rPr>
        <w:t>посудомойщики</w:t>
      </w:r>
      <w:proofErr w:type="spellEnd"/>
      <w:r w:rsidRPr="00067A03">
        <w:rPr>
          <w:rFonts w:ascii="Arial" w:hAnsi="Arial" w:cs="Arial"/>
          <w:sz w:val="20"/>
          <w:szCs w:val="20"/>
        </w:rPr>
        <w:t xml:space="preserve"> и разнорабочие. Вся работа по установке и сборке лагеря, сервировке, приготовлению пищи и обслуживанию во время ее приема, мытью посуды, транспортировке личных вещей и общественного груза – ложится на их плечи.</w:t>
      </w:r>
    </w:p>
    <w:p w:rsidR="00A41D59" w:rsidRPr="00067A03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1D59" w:rsidRPr="00067A03" w:rsidRDefault="00A41D59" w:rsidP="00A41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67A03">
        <w:rPr>
          <w:rFonts w:ascii="Arial" w:hAnsi="Arial" w:cs="Arial"/>
          <w:b/>
          <w:sz w:val="20"/>
          <w:szCs w:val="20"/>
        </w:rPr>
        <w:t>Питание</w:t>
      </w:r>
      <w:r w:rsidRPr="00067A03">
        <w:rPr>
          <w:rFonts w:ascii="Arial" w:hAnsi="Arial" w:cs="Arial"/>
          <w:b/>
          <w:sz w:val="20"/>
          <w:szCs w:val="20"/>
          <w:lang w:val="en-US"/>
        </w:rPr>
        <w:t>.</w:t>
      </w:r>
    </w:p>
    <w:p w:rsidR="00A41D59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7A03">
        <w:rPr>
          <w:rFonts w:ascii="Arial" w:hAnsi="Arial" w:cs="Arial"/>
          <w:sz w:val="20"/>
          <w:szCs w:val="20"/>
        </w:rPr>
        <w:t xml:space="preserve">На протяжении всего </w:t>
      </w:r>
      <w:r>
        <w:rPr>
          <w:rFonts w:ascii="Arial" w:hAnsi="Arial" w:cs="Arial"/>
          <w:sz w:val="20"/>
          <w:szCs w:val="20"/>
        </w:rPr>
        <w:t xml:space="preserve">конного </w:t>
      </w:r>
      <w:r w:rsidRPr="00067A03">
        <w:rPr>
          <w:rFonts w:ascii="Arial" w:hAnsi="Arial" w:cs="Arial"/>
          <w:sz w:val="20"/>
          <w:szCs w:val="20"/>
        </w:rPr>
        <w:t>маршрута предусмотрено трехразовое горячее разнообразное питание, включая вегетарианское. Завтраки, обеды и ужины готовит наш повар и его помощники, в то время как гости наслаждаются видами и отдыхают. Вся необходимая посуда для приготовления пищи и столовые приборы для личного пользования предоставляются в полном объеме.</w:t>
      </w:r>
    </w:p>
    <w:p w:rsidR="00A41D59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1D59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1D59" w:rsidRPr="00AA51F1" w:rsidRDefault="00A41D59" w:rsidP="00A41D59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A51F1">
        <w:rPr>
          <w:rFonts w:ascii="Arial" w:hAnsi="Arial" w:cs="Arial"/>
          <w:b/>
          <w:bCs/>
          <w:sz w:val="22"/>
          <w:szCs w:val="22"/>
        </w:rPr>
        <w:t>Информация о</w:t>
      </w:r>
      <w:r>
        <w:rPr>
          <w:rFonts w:ascii="Arial" w:hAnsi="Arial" w:cs="Arial"/>
          <w:b/>
          <w:bCs/>
          <w:sz w:val="22"/>
          <w:szCs w:val="22"/>
        </w:rPr>
        <w:t xml:space="preserve"> размещении</w:t>
      </w:r>
    </w:p>
    <w:p w:rsidR="00A41D59" w:rsidRDefault="00A41D59" w:rsidP="00A41D59">
      <w:pPr>
        <w:rPr>
          <w:rFonts w:ascii="Arial" w:hAnsi="Arial" w:cs="Arial"/>
          <w:sz w:val="20"/>
          <w:szCs w:val="20"/>
        </w:rPr>
      </w:pPr>
    </w:p>
    <w:p w:rsidR="00A41D59" w:rsidRDefault="00A41D59" w:rsidP="00A41D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маршрут предполагает следующие типы размещения:</w:t>
      </w:r>
    </w:p>
    <w:p w:rsidR="00A41D59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39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5600"/>
      </w:tblGrid>
      <w:tr w:rsidR="00A41D59" w:rsidRPr="00A165D9" w:rsidTr="00A41D59">
        <w:trPr>
          <w:trHeight w:val="284"/>
          <w:tblCellSpacing w:w="0" w:type="dxa"/>
          <w:jc w:val="center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:rsidR="00A41D59" w:rsidRPr="00A165D9" w:rsidRDefault="00A41D59" w:rsidP="00A41D5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Расположение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:rsidR="00A41D59" w:rsidRPr="00A165D9" w:rsidRDefault="00A41D59" w:rsidP="00A41D59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65D9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Размещение</w:t>
            </w:r>
          </w:p>
        </w:tc>
      </w:tr>
      <w:tr w:rsidR="00A41D59" w:rsidRPr="004C4320" w:rsidTr="00A41D59">
        <w:trPr>
          <w:trHeight w:val="284"/>
          <w:tblCellSpacing w:w="0" w:type="dxa"/>
          <w:jc w:val="center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1D59" w:rsidRDefault="00A41D59" w:rsidP="00A41D59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П</w:t>
            </w:r>
            <w:r w:rsidRPr="004C4320">
              <w:rPr>
                <w:rFonts w:ascii="Arial" w:hAnsi="Arial" w:cs="Arial"/>
                <w:b/>
                <w:color w:val="808000"/>
                <w:sz w:val="20"/>
                <w:szCs w:val="20"/>
              </w:rPr>
              <w:t>осёлок Кызыл-</w:t>
            </w:r>
            <w:proofErr w:type="spellStart"/>
            <w:r w:rsidRPr="004C4320">
              <w:rPr>
                <w:rFonts w:ascii="Arial" w:hAnsi="Arial" w:cs="Arial"/>
                <w:b/>
                <w:color w:val="808000"/>
                <w:sz w:val="20"/>
                <w:szCs w:val="20"/>
              </w:rPr>
              <w:t>Кёль</w:t>
            </w:r>
            <w:proofErr w:type="spellEnd"/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1D59" w:rsidRPr="00A165D9" w:rsidRDefault="00A41D59" w:rsidP="00A41D59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152B15">
              <w:rPr>
                <w:rFonts w:ascii="Arial" w:hAnsi="Arial" w:cs="Arial"/>
                <w:b/>
                <w:color w:val="808000"/>
                <w:sz w:val="20"/>
                <w:szCs w:val="20"/>
              </w:rPr>
              <w:t>Гостевой дом</w:t>
            </w:r>
            <w:r w:rsidRPr="00152B15">
              <w:rPr>
                <w:rFonts w:ascii="Arial" w:hAnsi="Arial" w:cs="Arial"/>
                <w:sz w:val="20"/>
                <w:szCs w:val="20"/>
              </w:rPr>
              <w:t>, размещение по 3-4 человека в комнате</w:t>
            </w:r>
          </w:p>
        </w:tc>
      </w:tr>
      <w:tr w:rsidR="00A41D59" w:rsidRPr="00A165D9" w:rsidTr="00A41D59">
        <w:trPr>
          <w:trHeight w:val="284"/>
          <w:tblCellSpacing w:w="0" w:type="dxa"/>
          <w:jc w:val="center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A41D59" w:rsidRPr="00A165D9" w:rsidRDefault="00A41D59" w:rsidP="00A41D59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Горы Тянь-Шаня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A41D59" w:rsidRPr="00A165D9" w:rsidRDefault="00A41D59" w:rsidP="00A41D5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A165D9">
              <w:rPr>
                <w:rFonts w:ascii="Arial" w:hAnsi="Arial" w:cs="Arial"/>
                <w:b/>
                <w:color w:val="808000"/>
                <w:sz w:val="20"/>
                <w:szCs w:val="20"/>
              </w:rPr>
              <w:t>Палат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очный лагерь</w:t>
            </w:r>
          </w:p>
        </w:tc>
      </w:tr>
      <w:tr w:rsidR="00A41D59" w:rsidRPr="003450D1" w:rsidTr="00A41D59">
        <w:trPr>
          <w:trHeight w:val="284"/>
          <w:tblCellSpacing w:w="0" w:type="dxa"/>
          <w:jc w:val="center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A165D9" w:rsidRDefault="00A41D59" w:rsidP="00A41D59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165D9">
              <w:rPr>
                <w:rFonts w:ascii="Arial" w:hAnsi="Arial" w:cs="Arial"/>
                <w:b/>
                <w:color w:val="808000"/>
                <w:sz w:val="20"/>
                <w:szCs w:val="20"/>
              </w:rPr>
              <w:t>Ош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3450D1" w:rsidRDefault="00A41D59" w:rsidP="00A41D5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Sunrise</w:t>
            </w:r>
            <w:r w:rsidRPr="0070731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Osh</w:t>
            </w:r>
            <w:r w:rsidRPr="0070731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Hotel</w:t>
            </w:r>
            <w:r w:rsidRPr="0070731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6B2DB8">
              <w:rPr>
                <w:rFonts w:ascii="Arial" w:hAnsi="Arial" w:cs="Arial"/>
                <w:sz w:val="20"/>
                <w:szCs w:val="20"/>
              </w:rPr>
              <w:t>или</w:t>
            </w:r>
            <w:r w:rsidRPr="0070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DB8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  <w:tr w:rsidR="00A41D59" w:rsidRPr="003450D1" w:rsidTr="00A41D59">
        <w:trPr>
          <w:trHeight w:val="284"/>
          <w:tblCellSpacing w:w="0" w:type="dxa"/>
          <w:jc w:val="center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1"/>
            <w:vAlign w:val="center"/>
          </w:tcPr>
          <w:p w:rsidR="00A41D59" w:rsidRPr="00A30942" w:rsidRDefault="00A41D59" w:rsidP="00A41D59">
            <w:pPr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Коканд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1"/>
            <w:vAlign w:val="center"/>
          </w:tcPr>
          <w:p w:rsidR="00A41D59" w:rsidRPr="00A30942" w:rsidRDefault="00A41D59" w:rsidP="00A41D5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A30942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Silk</w:t>
            </w:r>
            <w:r w:rsidRPr="00AB30DD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A30942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Road</w:t>
            </w:r>
            <w:r w:rsidRPr="00AB30DD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A30942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Kokand</w:t>
            </w:r>
            <w:r w:rsidRPr="00AB30DD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</w:t>
            </w:r>
            <w:r w:rsidRPr="00A30942">
              <w:rPr>
                <w:rFonts w:ascii="Arial" w:hAnsi="Arial" w:cs="Arial"/>
                <w:sz w:val="20"/>
                <w:szCs w:val="20"/>
              </w:rPr>
              <w:t xml:space="preserve"> или подобная</w:t>
            </w:r>
          </w:p>
        </w:tc>
      </w:tr>
      <w:tr w:rsidR="00A41D59" w:rsidRPr="003450D1" w:rsidTr="00A41D59">
        <w:trPr>
          <w:trHeight w:val="284"/>
          <w:tblCellSpacing w:w="0" w:type="dxa"/>
          <w:jc w:val="center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75446A" w:rsidRDefault="00A41D59" w:rsidP="00A41D59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75446A">
              <w:rPr>
                <w:rFonts w:ascii="Arial" w:hAnsi="Arial" w:cs="Arial"/>
                <w:b/>
                <w:color w:val="808000"/>
                <w:sz w:val="20"/>
                <w:szCs w:val="20"/>
              </w:rPr>
              <w:t>Ташкент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084864" w:rsidRDefault="00A41D59" w:rsidP="00A41D5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Reikartz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Xon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084864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3* / 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Sato</w:t>
            </w:r>
            <w:r w:rsidRPr="00084864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r w:rsidRPr="006B2DB8">
              <w:rPr>
                <w:rFonts w:ascii="Arial" w:hAnsi="Arial" w:cs="Arial"/>
                <w:sz w:val="20"/>
                <w:szCs w:val="20"/>
              </w:rPr>
              <w:t>или</w:t>
            </w:r>
            <w:r w:rsidRPr="00084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DB8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  <w:tr w:rsidR="00A41D59" w:rsidRPr="003450D1" w:rsidTr="00A41D59">
        <w:trPr>
          <w:trHeight w:val="284"/>
          <w:tblCellSpacing w:w="0" w:type="dxa"/>
          <w:jc w:val="center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1"/>
            <w:vAlign w:val="center"/>
          </w:tcPr>
          <w:p w:rsidR="00A41D59" w:rsidRPr="0075446A" w:rsidRDefault="00A41D59" w:rsidP="00A41D59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75446A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Самарканд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1"/>
            <w:vAlign w:val="center"/>
          </w:tcPr>
          <w:p w:rsidR="00A41D59" w:rsidRPr="00E20154" w:rsidRDefault="00A41D59" w:rsidP="00A41D5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Arba</w:t>
            </w:r>
            <w:proofErr w:type="spellEnd"/>
            <w:r w:rsidRPr="00E20154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/ </w:t>
            </w:r>
            <w:proofErr w:type="spellStart"/>
            <w:r w:rsidRPr="00E20154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Jahon</w:t>
            </w:r>
            <w:proofErr w:type="spellEnd"/>
            <w:r w:rsidRPr="00E20154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E20154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Palace</w:t>
            </w:r>
            <w:r w:rsidRPr="00E20154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r w:rsidRPr="006B2DB8">
              <w:rPr>
                <w:rFonts w:ascii="Arial" w:hAnsi="Arial" w:cs="Arial"/>
                <w:sz w:val="20"/>
                <w:szCs w:val="20"/>
              </w:rPr>
              <w:t>или</w:t>
            </w:r>
            <w:r w:rsidRPr="00E20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DB8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  <w:tr w:rsidR="00A41D59" w:rsidRPr="007A4B42" w:rsidTr="00A41D59">
        <w:trPr>
          <w:trHeight w:val="284"/>
          <w:tblCellSpacing w:w="0" w:type="dxa"/>
          <w:jc w:val="center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75446A" w:rsidRDefault="00A41D59" w:rsidP="00A41D59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75446A">
              <w:rPr>
                <w:rFonts w:ascii="Arial" w:hAnsi="Arial" w:cs="Arial"/>
                <w:b/>
                <w:color w:val="808000"/>
                <w:sz w:val="20"/>
                <w:szCs w:val="20"/>
              </w:rPr>
              <w:t>Бухара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F918F7" w:rsidRDefault="00A41D59" w:rsidP="00A41D59">
            <w:pPr>
              <w:ind w:left="11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Kabir</w:t>
            </w:r>
            <w:proofErr w:type="spellEnd"/>
            <w:r w:rsidRPr="00F918F7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 </w:t>
            </w:r>
            <w:r w:rsidRPr="008A395D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Hotel</w:t>
            </w:r>
            <w:r w:rsidRPr="00F918F7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 3*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Kavsar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 Hotel 3* </w:t>
            </w:r>
            <w:r w:rsidRPr="006B2DB8">
              <w:rPr>
                <w:rFonts w:ascii="Arial" w:hAnsi="Arial" w:cs="Arial"/>
                <w:sz w:val="20"/>
                <w:szCs w:val="20"/>
              </w:rPr>
              <w:t>или</w:t>
            </w:r>
            <w:r w:rsidRPr="00F918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2DB8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</w:tbl>
    <w:p w:rsidR="00A41D59" w:rsidRPr="00A41D59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41D59" w:rsidRPr="00286CD5" w:rsidRDefault="00A41D59" w:rsidP="00A41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86CD5">
        <w:rPr>
          <w:rFonts w:ascii="Arial" w:hAnsi="Arial" w:cs="Arial"/>
          <w:b/>
          <w:sz w:val="20"/>
          <w:szCs w:val="20"/>
        </w:rPr>
        <w:t>Гостевые дома</w:t>
      </w:r>
    </w:p>
    <w:p w:rsidR="00A41D59" w:rsidRDefault="00A41D59" w:rsidP="00A41D5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286CD5">
        <w:rPr>
          <w:rFonts w:ascii="Arial" w:hAnsi="Arial" w:cs="Arial"/>
          <w:sz w:val="20"/>
          <w:szCs w:val="20"/>
        </w:rPr>
        <w:t>Размещение в гостевых домах позволит окунуться в традиции и быт местных жителей. Это традиционные дома, расположенные в отдаленных горных поселках.</w:t>
      </w:r>
    </w:p>
    <w:p w:rsidR="00A41D59" w:rsidRPr="008C761C" w:rsidRDefault="00A41D59" w:rsidP="00A41D59">
      <w:pPr>
        <w:rPr>
          <w:rFonts w:ascii="Arial" w:hAnsi="Arial" w:cs="Arial"/>
          <w:sz w:val="20"/>
          <w:szCs w:val="20"/>
        </w:rPr>
      </w:pPr>
    </w:p>
    <w:p w:rsidR="00A41D59" w:rsidRPr="00067A03" w:rsidRDefault="00A41D59" w:rsidP="00A41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357" w:hanging="357"/>
        <w:rPr>
          <w:rFonts w:ascii="Arial" w:hAnsi="Arial" w:cs="Arial"/>
          <w:b/>
          <w:sz w:val="20"/>
          <w:szCs w:val="20"/>
        </w:rPr>
      </w:pPr>
      <w:r w:rsidRPr="00067A03">
        <w:rPr>
          <w:rFonts w:ascii="Arial" w:hAnsi="Arial" w:cs="Arial"/>
          <w:b/>
          <w:sz w:val="20"/>
          <w:szCs w:val="20"/>
        </w:rPr>
        <w:t>Палаточный лагерь</w:t>
      </w:r>
      <w:r w:rsidRPr="00067A03">
        <w:rPr>
          <w:rFonts w:ascii="Arial" w:hAnsi="Arial" w:cs="Arial"/>
          <w:b/>
          <w:sz w:val="20"/>
          <w:szCs w:val="20"/>
          <w:lang w:val="en-US"/>
        </w:rPr>
        <w:t>.</w:t>
      </w:r>
    </w:p>
    <w:p w:rsidR="00A41D59" w:rsidRPr="00067A03" w:rsidRDefault="00A41D59" w:rsidP="00A41D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7A03">
        <w:rPr>
          <w:rFonts w:ascii="Arial" w:hAnsi="Arial" w:cs="Arial"/>
          <w:sz w:val="20"/>
          <w:szCs w:val="20"/>
        </w:rPr>
        <w:t>Размещение в палатках по 2 человека. Палатки рассчитаны на любые погодные условия, они ветроустойчивы и водонепроницаемы, а для комфортного проживания мы предоставляем туристические коврики</w:t>
      </w:r>
      <w:r>
        <w:rPr>
          <w:rFonts w:ascii="Arial" w:hAnsi="Arial" w:cs="Arial"/>
          <w:sz w:val="20"/>
          <w:szCs w:val="20"/>
        </w:rPr>
        <w:t xml:space="preserve"> и спальники</w:t>
      </w:r>
      <w:r w:rsidRPr="00067A03">
        <w:rPr>
          <w:rFonts w:ascii="Arial" w:hAnsi="Arial" w:cs="Arial"/>
          <w:sz w:val="20"/>
          <w:szCs w:val="20"/>
        </w:rPr>
        <w:t>. Палаточный лагерь оборудован палаткой-столовой, где устанавливаются столы и удобные раскладные стулья. Д</w:t>
      </w:r>
      <w:r>
        <w:rPr>
          <w:rFonts w:ascii="Arial" w:hAnsi="Arial" w:cs="Arial"/>
          <w:sz w:val="20"/>
          <w:szCs w:val="20"/>
        </w:rPr>
        <w:t xml:space="preserve">ля приготовления пищи персонал использует </w:t>
      </w:r>
      <w:r w:rsidRPr="00067A03">
        <w:rPr>
          <w:rFonts w:ascii="Arial" w:hAnsi="Arial" w:cs="Arial"/>
          <w:sz w:val="20"/>
          <w:szCs w:val="20"/>
        </w:rPr>
        <w:t>газовые баллоны с походными газовыми горелками или дрова (собираются на маршруте). Палаточный лагерь оборудуется походными туалетами. На маршруте всегда имеются средства связи.</w:t>
      </w:r>
    </w:p>
    <w:p w:rsidR="00A41D59" w:rsidRPr="00067A03" w:rsidRDefault="00A41D59" w:rsidP="00A41D59">
      <w:pPr>
        <w:jc w:val="both"/>
        <w:rPr>
          <w:rFonts w:ascii="Arial" w:hAnsi="Arial" w:cs="Arial"/>
          <w:b/>
          <w:color w:val="808000"/>
          <w:sz w:val="20"/>
          <w:szCs w:val="20"/>
        </w:rPr>
      </w:pPr>
    </w:p>
    <w:p w:rsidR="00A41D59" w:rsidRPr="00067A03" w:rsidRDefault="00A41D59" w:rsidP="00A41D5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67A03">
        <w:rPr>
          <w:rFonts w:ascii="Arial" w:hAnsi="Arial" w:cs="Arial"/>
          <w:b/>
          <w:sz w:val="20"/>
          <w:szCs w:val="20"/>
        </w:rPr>
        <w:t>Гостиницы</w:t>
      </w:r>
      <w:r w:rsidRPr="00067A03">
        <w:rPr>
          <w:rFonts w:ascii="Arial" w:hAnsi="Arial" w:cs="Arial"/>
          <w:b/>
          <w:sz w:val="20"/>
          <w:szCs w:val="20"/>
          <w:lang w:val="en-US"/>
        </w:rPr>
        <w:t>.</w:t>
      </w:r>
    </w:p>
    <w:p w:rsidR="00A41D59" w:rsidRDefault="00A41D59" w:rsidP="00A41D5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2B5641">
        <w:rPr>
          <w:rFonts w:ascii="Arial" w:hAnsi="Arial" w:cs="Arial"/>
          <w:sz w:val="20"/>
          <w:szCs w:val="20"/>
        </w:rPr>
        <w:t xml:space="preserve">Мы </w:t>
      </w:r>
      <w:r w:rsidRPr="00286CD5">
        <w:rPr>
          <w:rFonts w:ascii="Arial" w:hAnsi="Arial" w:cs="Arial"/>
          <w:sz w:val="20"/>
          <w:szCs w:val="20"/>
        </w:rPr>
        <w:t xml:space="preserve">предлагаем размещение в небольших уютных отелях, зачастую оформленных в национальном стиле. Здесь сочетаются современный комфорт и уникальная культура гостеприимства. </w:t>
      </w:r>
    </w:p>
    <w:p w:rsidR="00A41D59" w:rsidRPr="002B5641" w:rsidRDefault="00A41D59" w:rsidP="00A41D59">
      <w:pPr>
        <w:jc w:val="both"/>
        <w:rPr>
          <w:rFonts w:ascii="Arial" w:hAnsi="Arial" w:cs="Arial"/>
          <w:sz w:val="20"/>
          <w:szCs w:val="20"/>
        </w:rPr>
      </w:pPr>
    </w:p>
    <w:p w:rsidR="00A41D59" w:rsidRDefault="00A41D59" w:rsidP="00A41D5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00"/>
          <w:sz w:val="20"/>
          <w:szCs w:val="20"/>
        </w:rPr>
      </w:pPr>
    </w:p>
    <w:p w:rsidR="00A41D59" w:rsidRPr="00AA51F1" w:rsidRDefault="00A41D59" w:rsidP="00A41D59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A51F1">
        <w:rPr>
          <w:rFonts w:ascii="Arial" w:hAnsi="Arial" w:cs="Arial"/>
          <w:b/>
          <w:bCs/>
          <w:sz w:val="22"/>
          <w:szCs w:val="22"/>
        </w:rPr>
        <w:t>Информация о транспорте</w:t>
      </w:r>
    </w:p>
    <w:p w:rsidR="00A41D59" w:rsidRDefault="00A41D59" w:rsidP="00A41D59">
      <w:pPr>
        <w:ind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A41D59" w:rsidRDefault="00A41D59" w:rsidP="00A41D59">
      <w:pPr>
        <w:rPr>
          <w:rFonts w:ascii="Arial" w:hAnsi="Arial" w:cs="Arial"/>
          <w:sz w:val="20"/>
          <w:szCs w:val="20"/>
        </w:rPr>
      </w:pPr>
      <w:r w:rsidRPr="004A3C4C">
        <w:rPr>
          <w:rFonts w:ascii="Arial" w:hAnsi="Arial" w:cs="Arial"/>
          <w:sz w:val="20"/>
          <w:szCs w:val="20"/>
        </w:rPr>
        <w:t>На данном мар</w:t>
      </w:r>
      <w:r>
        <w:rPr>
          <w:rFonts w:ascii="Arial" w:hAnsi="Arial" w:cs="Arial"/>
          <w:sz w:val="20"/>
          <w:szCs w:val="20"/>
        </w:rPr>
        <w:t>шруте используется следующий вид</w:t>
      </w:r>
      <w:r w:rsidRPr="004A3C4C">
        <w:rPr>
          <w:rFonts w:ascii="Arial" w:hAnsi="Arial" w:cs="Arial"/>
          <w:sz w:val="20"/>
          <w:szCs w:val="20"/>
        </w:rPr>
        <w:t xml:space="preserve"> транспорта</w:t>
      </w:r>
      <w:r>
        <w:rPr>
          <w:rFonts w:ascii="Arial" w:hAnsi="Arial" w:cs="Arial"/>
          <w:sz w:val="20"/>
          <w:szCs w:val="20"/>
        </w:rPr>
        <w:t xml:space="preserve"> в зависимости от количества человек в группе</w:t>
      </w:r>
      <w:r w:rsidRPr="004A3C4C">
        <w:rPr>
          <w:rFonts w:ascii="Arial" w:hAnsi="Arial" w:cs="Arial"/>
          <w:sz w:val="20"/>
          <w:szCs w:val="20"/>
        </w:rPr>
        <w:t>:</w:t>
      </w:r>
    </w:p>
    <w:p w:rsidR="00A41D59" w:rsidRDefault="00A41D59" w:rsidP="00A41D59">
      <w:pPr>
        <w:rPr>
          <w:rFonts w:ascii="Arial" w:hAnsi="Arial" w:cs="Arial"/>
          <w:sz w:val="20"/>
          <w:szCs w:val="20"/>
        </w:rPr>
      </w:pPr>
    </w:p>
    <w:p w:rsidR="00A41D59" w:rsidRDefault="00A41D59" w:rsidP="00A41D59">
      <w:pPr>
        <w:numPr>
          <w:ilvl w:val="0"/>
          <w:numId w:val="7"/>
        </w:numPr>
        <w:spacing w:after="120"/>
        <w:ind w:left="357" w:hanging="357"/>
        <w:rPr>
          <w:rFonts w:ascii="Arial" w:hAnsi="Arial" w:cs="Arial"/>
          <w:b/>
          <w:sz w:val="20"/>
          <w:szCs w:val="20"/>
        </w:rPr>
      </w:pPr>
      <w:r w:rsidRPr="00D21D38">
        <w:rPr>
          <w:rFonts w:ascii="Arial" w:hAnsi="Arial" w:cs="Arial"/>
          <w:b/>
          <w:sz w:val="20"/>
          <w:szCs w:val="20"/>
        </w:rPr>
        <w:t xml:space="preserve">В Кыргызстане: </w:t>
      </w:r>
    </w:p>
    <w:tbl>
      <w:tblPr>
        <w:tblW w:w="3413" w:type="pct"/>
        <w:jc w:val="center"/>
        <w:tblCellSpacing w:w="0" w:type="dxa"/>
        <w:tblInd w:w="-2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010"/>
      </w:tblGrid>
      <w:tr w:rsidR="00A41D59" w:rsidRPr="006B2DB8" w:rsidTr="00A41D59">
        <w:trPr>
          <w:trHeight w:val="269"/>
          <w:tblCellSpacing w:w="0" w:type="dxa"/>
          <w:jc w:val="center"/>
        </w:trPr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:rsidR="00A41D59" w:rsidRPr="002367F9" w:rsidRDefault="00A41D59" w:rsidP="00A41D59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367F9"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:rsidR="00A41D59" w:rsidRPr="002367F9" w:rsidRDefault="00A41D59" w:rsidP="00A41D59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A41D59" w:rsidRPr="00462D1F" w:rsidTr="00A41D59">
        <w:trPr>
          <w:trHeight w:val="266"/>
          <w:tblCellSpacing w:w="0" w:type="dxa"/>
          <w:jc w:val="center"/>
        </w:trPr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462D1F" w:rsidRDefault="00A41D59" w:rsidP="00A41D59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462D1F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1–10 чел.</w:t>
            </w:r>
          </w:p>
        </w:tc>
        <w:tc>
          <w:tcPr>
            <w:tcW w:w="3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462D1F" w:rsidRDefault="00A41D59" w:rsidP="00A41D59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462D1F">
              <w:rPr>
                <w:rFonts w:ascii="Arial" w:hAnsi="Arial" w:cs="Arial"/>
                <w:b/>
                <w:color w:val="808000"/>
                <w:sz w:val="20"/>
                <w:szCs w:val="20"/>
              </w:rPr>
              <w:t>"</w:t>
            </w:r>
            <w:proofErr w:type="spellStart"/>
            <w:r w:rsidRPr="00462D1F">
              <w:rPr>
                <w:rFonts w:ascii="Arial" w:hAnsi="Arial" w:cs="Arial"/>
                <w:b/>
                <w:color w:val="808000"/>
                <w:sz w:val="20"/>
                <w:szCs w:val="20"/>
              </w:rPr>
              <w:t>Mercedes-Benz</w:t>
            </w:r>
            <w:proofErr w:type="spellEnd"/>
            <w:r w:rsidRPr="00462D1F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 w:rsidRPr="00462D1F">
              <w:rPr>
                <w:rFonts w:ascii="Arial" w:hAnsi="Arial" w:cs="Arial"/>
                <w:b/>
                <w:color w:val="808000"/>
                <w:sz w:val="20"/>
                <w:szCs w:val="20"/>
              </w:rPr>
              <w:t>Sprinter</w:t>
            </w:r>
            <w:proofErr w:type="spellEnd"/>
            <w:r w:rsidRPr="00462D1F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" </w:t>
            </w:r>
          </w:p>
        </w:tc>
      </w:tr>
    </w:tbl>
    <w:p w:rsidR="00A41D59" w:rsidRDefault="00A41D59" w:rsidP="00A41D59">
      <w:pPr>
        <w:spacing w:after="120"/>
        <w:rPr>
          <w:rFonts w:ascii="Arial" w:hAnsi="Arial" w:cs="Arial"/>
          <w:b/>
          <w:sz w:val="20"/>
          <w:szCs w:val="20"/>
        </w:rPr>
      </w:pPr>
    </w:p>
    <w:p w:rsidR="00A41D59" w:rsidRDefault="00A41D59" w:rsidP="00A41D59">
      <w:pPr>
        <w:numPr>
          <w:ilvl w:val="0"/>
          <w:numId w:val="7"/>
        </w:numPr>
        <w:spacing w:after="120"/>
        <w:ind w:left="357" w:hanging="357"/>
        <w:rPr>
          <w:rFonts w:ascii="Arial" w:hAnsi="Arial" w:cs="Arial"/>
          <w:b/>
          <w:sz w:val="20"/>
          <w:szCs w:val="20"/>
        </w:rPr>
      </w:pPr>
      <w:r w:rsidRPr="00D21D38">
        <w:rPr>
          <w:rFonts w:ascii="Arial" w:hAnsi="Arial" w:cs="Arial"/>
          <w:b/>
          <w:sz w:val="20"/>
          <w:szCs w:val="20"/>
        </w:rPr>
        <w:t>В Узбекистане:</w:t>
      </w:r>
    </w:p>
    <w:tbl>
      <w:tblPr>
        <w:tblW w:w="330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4726"/>
      </w:tblGrid>
      <w:tr w:rsidR="00A41D59" w:rsidRPr="00AA51F1" w:rsidTr="00A41D59">
        <w:trPr>
          <w:trHeight w:val="284"/>
          <w:tblCellSpacing w:w="0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:rsidR="00A41D59" w:rsidRPr="00AA51F1" w:rsidRDefault="00A41D59" w:rsidP="00A41D59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:rsidR="00A41D59" w:rsidRPr="00AA51F1" w:rsidRDefault="00A41D59" w:rsidP="00A41D59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A41D59" w:rsidRPr="00AA51F1" w:rsidTr="00A41D59">
        <w:trPr>
          <w:trHeight w:val="284"/>
          <w:tblCellSpacing w:w="0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A41D59" w:rsidRPr="00AA51F1" w:rsidRDefault="00A41D59" w:rsidP="00A41D59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1–2 чел.</w:t>
            </w:r>
          </w:p>
        </w:tc>
        <w:tc>
          <w:tcPr>
            <w:tcW w:w="3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A41D59" w:rsidRPr="00AA51F1" w:rsidRDefault="00A41D59" w:rsidP="00A41D59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"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Chevrolet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Lacetti</w:t>
            </w:r>
            <w:proofErr w:type="spellEnd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"</w:t>
            </w:r>
          </w:p>
        </w:tc>
      </w:tr>
      <w:tr w:rsidR="00A41D59" w:rsidRPr="00AA51F1" w:rsidTr="00A41D59">
        <w:trPr>
          <w:trHeight w:val="284"/>
          <w:tblCellSpacing w:w="0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AA51F1" w:rsidRDefault="00A41D59" w:rsidP="00A41D59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3–6 чел.</w:t>
            </w:r>
          </w:p>
        </w:tc>
        <w:tc>
          <w:tcPr>
            <w:tcW w:w="3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AA51F1" w:rsidRDefault="00A41D59" w:rsidP="00A41D59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"</w:t>
            </w:r>
            <w:proofErr w:type="spellStart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Hyundai</w:t>
            </w:r>
            <w:proofErr w:type="spellEnd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Grand</w:t>
            </w:r>
            <w:proofErr w:type="spellEnd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Starex</w:t>
            </w:r>
            <w:proofErr w:type="spellEnd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" </w:t>
            </w:r>
          </w:p>
        </w:tc>
      </w:tr>
      <w:tr w:rsidR="00A41D59" w:rsidRPr="00AA51F1" w:rsidTr="00A41D59">
        <w:trPr>
          <w:trHeight w:val="284"/>
          <w:tblCellSpacing w:w="0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A41D59" w:rsidRPr="00AA51F1" w:rsidRDefault="00A41D59" w:rsidP="00A41D59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7–9 чел.</w:t>
            </w:r>
          </w:p>
        </w:tc>
        <w:tc>
          <w:tcPr>
            <w:tcW w:w="3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A41D59" w:rsidRPr="00AA51F1" w:rsidRDefault="00A41D59" w:rsidP="00A41D59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"Toyota </w:t>
            </w:r>
            <w:proofErr w:type="spellStart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Hiace</w:t>
            </w:r>
            <w:proofErr w:type="spellEnd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" / "King Long"</w:t>
            </w:r>
          </w:p>
        </w:tc>
      </w:tr>
      <w:tr w:rsidR="00A41D59" w:rsidRPr="00AA51F1" w:rsidTr="00A41D59">
        <w:trPr>
          <w:trHeight w:val="284"/>
          <w:tblCellSpacing w:w="0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AA51F1" w:rsidRDefault="00A41D59" w:rsidP="00A41D59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Группа 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10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–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1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5 чел.</w:t>
            </w:r>
          </w:p>
        </w:tc>
        <w:tc>
          <w:tcPr>
            <w:tcW w:w="3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D59" w:rsidRPr="00AA51F1" w:rsidRDefault="00A41D59" w:rsidP="00A41D59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"</w:t>
            </w:r>
            <w:proofErr w:type="spellStart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Eurise</w:t>
            </w:r>
            <w:proofErr w:type="spellEnd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"</w:t>
            </w:r>
          </w:p>
        </w:tc>
      </w:tr>
      <w:tr w:rsidR="00A41D59" w:rsidRPr="00AA51F1" w:rsidTr="00A41D59">
        <w:trPr>
          <w:trHeight w:val="284"/>
          <w:tblCellSpacing w:w="0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A41D59" w:rsidRPr="00AA51F1" w:rsidRDefault="00A41D59" w:rsidP="00A41D59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6</w:t>
            </w: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–45 чел.</w:t>
            </w:r>
          </w:p>
        </w:tc>
        <w:tc>
          <w:tcPr>
            <w:tcW w:w="3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A41D59" w:rsidRPr="00AA51F1" w:rsidRDefault="00A41D59" w:rsidP="00A41D59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"</w:t>
            </w:r>
            <w:proofErr w:type="spellStart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Golden</w:t>
            </w:r>
            <w:proofErr w:type="spellEnd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Dragon</w:t>
            </w:r>
            <w:proofErr w:type="spellEnd"/>
            <w:r w:rsidRPr="00AA51F1">
              <w:rPr>
                <w:rFonts w:ascii="Arial" w:hAnsi="Arial" w:cs="Arial"/>
                <w:b/>
                <w:color w:val="808000"/>
                <w:sz w:val="20"/>
                <w:szCs w:val="20"/>
              </w:rPr>
              <w:t>"</w:t>
            </w:r>
          </w:p>
        </w:tc>
      </w:tr>
    </w:tbl>
    <w:p w:rsidR="00A41D59" w:rsidRPr="00AA51F1" w:rsidRDefault="00A41D59" w:rsidP="00A41D59"/>
    <w:p w:rsidR="00A41D59" w:rsidRDefault="00A41D59" w:rsidP="00A41D59">
      <w:pPr>
        <w:rPr>
          <w:rFonts w:ascii="Arial" w:hAnsi="Arial" w:cs="Arial"/>
          <w:b/>
          <w:color w:val="808000"/>
          <w:sz w:val="20"/>
          <w:szCs w:val="20"/>
        </w:rPr>
      </w:pPr>
    </w:p>
    <w:p w:rsidR="00A41D59" w:rsidRPr="00064EE4" w:rsidRDefault="00A41D59" w:rsidP="00A41D59">
      <w:pPr>
        <w:rPr>
          <w:rStyle w:val="a8"/>
          <w:color w:val="990000"/>
          <w:lang w:val="en-US"/>
        </w:rPr>
      </w:pPr>
    </w:p>
    <w:p w:rsidR="00A41D59" w:rsidRPr="00064EE4" w:rsidRDefault="00A41D59" w:rsidP="00A41D5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lang w:val="en-US"/>
        </w:rPr>
      </w:pPr>
    </w:p>
    <w:p w:rsidR="00A41D59" w:rsidRPr="00A41D59" w:rsidRDefault="00A41D59">
      <w:pPr>
        <w:rPr>
          <w:lang w:val="en-US"/>
        </w:rPr>
      </w:pPr>
    </w:p>
    <w:sectPr w:rsidR="00A41D59" w:rsidRPr="00A41D59" w:rsidSect="00A41D59">
      <w:headerReference w:type="default" r:id="rId8"/>
      <w:pgSz w:w="12240" w:h="15840"/>
      <w:pgMar w:top="851" w:right="616" w:bottom="851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59" w:rsidRDefault="00A41D59" w:rsidP="00A41D59">
      <w:r>
        <w:separator/>
      </w:r>
    </w:p>
  </w:endnote>
  <w:endnote w:type="continuationSeparator" w:id="0">
    <w:p w:rsidR="00A41D59" w:rsidRDefault="00A41D59" w:rsidP="00A4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59" w:rsidRDefault="00A41D59" w:rsidP="00A41D59">
      <w:r>
        <w:separator/>
      </w:r>
    </w:p>
  </w:footnote>
  <w:footnote w:type="continuationSeparator" w:id="0">
    <w:p w:rsidR="00A41D59" w:rsidRDefault="00A41D59" w:rsidP="00A4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41D59" w:rsidRPr="0093681C" w:rsidTr="00A41D59">
      <w:tc>
        <w:tcPr>
          <w:tcW w:w="4677" w:type="dxa"/>
          <w:shd w:val="clear" w:color="auto" w:fill="auto"/>
        </w:tcPr>
        <w:p w:rsidR="00A41D59" w:rsidRDefault="00A41D59" w:rsidP="00A41D59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8658F3D" wp14:editId="4B350B6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A41D59" w:rsidRDefault="00A41D59" w:rsidP="00A41D5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A41D59" w:rsidRDefault="00A41D59" w:rsidP="00A41D5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A41D59" w:rsidRPr="003D4301" w:rsidRDefault="00A41D59" w:rsidP="00A41D5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A41D59" w:rsidRPr="003D4301" w:rsidRDefault="00A41D59" w:rsidP="00A41D5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A41D59" w:rsidRDefault="00A41D59" w:rsidP="00A41D5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A41D59" w:rsidRPr="003D4301" w:rsidRDefault="00A41D59" w:rsidP="00A41D5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8"/>
                <w:lang w:val="en-US"/>
              </w:rPr>
              <w:t>booking@art-travel.ru</w:t>
            </w:r>
          </w:hyperlink>
        </w:p>
        <w:p w:rsidR="00A41D59" w:rsidRPr="00CF7F55" w:rsidRDefault="00A41D59" w:rsidP="00A41D5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a8"/>
                <w:lang w:val="en-US"/>
              </w:rPr>
              <w:t>www.art-travel.ru</w:t>
            </w:r>
          </w:hyperlink>
        </w:p>
      </w:tc>
    </w:tr>
    <w:bookmarkEnd w:id="1"/>
  </w:tbl>
  <w:p w:rsidR="00A41D59" w:rsidRDefault="00A41D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1A"/>
    <w:multiLevelType w:val="hybridMultilevel"/>
    <w:tmpl w:val="D8E09950"/>
    <w:lvl w:ilvl="0" w:tplc="45C0449C">
      <w:start w:val="1"/>
      <w:numFmt w:val="bullet"/>
      <w:lvlText w:val=""/>
      <w:lvlJc w:val="left"/>
      <w:pPr>
        <w:tabs>
          <w:tab w:val="num" w:pos="1040"/>
        </w:tabs>
        <w:ind w:left="1080" w:hanging="360"/>
      </w:pPr>
      <w:rPr>
        <w:rFonts w:ascii="Wingdings" w:hAnsi="Wingdings" w:hint="default"/>
        <w:b/>
        <w:i w:val="0"/>
        <w:color w:val="808000"/>
        <w:sz w:val="22"/>
        <w:szCs w:val="24"/>
      </w:rPr>
    </w:lvl>
    <w:lvl w:ilvl="1" w:tplc="45C0449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808000"/>
        <w:sz w:val="22"/>
        <w:szCs w:val="24"/>
      </w:rPr>
    </w:lvl>
    <w:lvl w:ilvl="2" w:tplc="55DC7458">
      <w:start w:val="1"/>
      <w:numFmt w:val="bullet"/>
      <w:lvlText w:val=""/>
      <w:lvlJc w:val="left"/>
      <w:pPr>
        <w:tabs>
          <w:tab w:val="num" w:pos="248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6114FF"/>
    <w:multiLevelType w:val="hybridMultilevel"/>
    <w:tmpl w:val="4588D9A6"/>
    <w:lvl w:ilvl="0" w:tplc="AC8C1CF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30B1A"/>
    <w:multiLevelType w:val="hybridMultilevel"/>
    <w:tmpl w:val="485EB9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3634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834A02C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  <w:b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F64AF"/>
    <w:multiLevelType w:val="hybridMultilevel"/>
    <w:tmpl w:val="985C7A90"/>
    <w:lvl w:ilvl="0" w:tplc="5A14143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984806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94847"/>
    <w:multiLevelType w:val="hybridMultilevel"/>
    <w:tmpl w:val="C876CA28"/>
    <w:lvl w:ilvl="0" w:tplc="70B64F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3634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E80D61"/>
    <w:multiLevelType w:val="hybridMultilevel"/>
    <w:tmpl w:val="91806750"/>
    <w:lvl w:ilvl="0" w:tplc="EC2254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808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9C0A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43650"/>
    <w:multiLevelType w:val="hybridMultilevel"/>
    <w:tmpl w:val="EBCCA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48"/>
    <w:rsid w:val="00222048"/>
    <w:rsid w:val="00281882"/>
    <w:rsid w:val="00A41D59"/>
    <w:rsid w:val="00A76AD5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D59"/>
  </w:style>
  <w:style w:type="paragraph" w:styleId="a5">
    <w:name w:val="footer"/>
    <w:basedOn w:val="a"/>
    <w:link w:val="a6"/>
    <w:unhideWhenUsed/>
    <w:rsid w:val="00A41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1D59"/>
  </w:style>
  <w:style w:type="character" w:styleId="a7">
    <w:name w:val="Strong"/>
    <w:uiPriority w:val="22"/>
    <w:qFormat/>
    <w:rsid w:val="00A41D59"/>
    <w:rPr>
      <w:b/>
      <w:bCs/>
    </w:rPr>
  </w:style>
  <w:style w:type="character" w:styleId="a8">
    <w:name w:val="Hyperlink"/>
    <w:rsid w:val="00A41D59"/>
    <w:rPr>
      <w:color w:val="0000FF"/>
      <w:u w:val="single"/>
    </w:rPr>
  </w:style>
  <w:style w:type="paragraph" w:styleId="a9">
    <w:name w:val="No Spacing"/>
    <w:uiPriority w:val="1"/>
    <w:qFormat/>
    <w:rsid w:val="00A41D5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A41D59"/>
    <w:pPr>
      <w:spacing w:before="100" w:beforeAutospacing="1" w:after="100" w:afterAutospacing="1"/>
    </w:pPr>
  </w:style>
  <w:style w:type="character" w:styleId="ab">
    <w:name w:val="Emphasis"/>
    <w:qFormat/>
    <w:rsid w:val="00A41D5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41D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D59"/>
  </w:style>
  <w:style w:type="paragraph" w:styleId="a5">
    <w:name w:val="footer"/>
    <w:basedOn w:val="a"/>
    <w:link w:val="a6"/>
    <w:unhideWhenUsed/>
    <w:rsid w:val="00A41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1D59"/>
  </w:style>
  <w:style w:type="character" w:styleId="a7">
    <w:name w:val="Strong"/>
    <w:uiPriority w:val="22"/>
    <w:qFormat/>
    <w:rsid w:val="00A41D59"/>
    <w:rPr>
      <w:b/>
      <w:bCs/>
    </w:rPr>
  </w:style>
  <w:style w:type="character" w:styleId="a8">
    <w:name w:val="Hyperlink"/>
    <w:rsid w:val="00A41D59"/>
    <w:rPr>
      <w:color w:val="0000FF"/>
      <w:u w:val="single"/>
    </w:rPr>
  </w:style>
  <w:style w:type="paragraph" w:styleId="a9">
    <w:name w:val="No Spacing"/>
    <w:uiPriority w:val="1"/>
    <w:qFormat/>
    <w:rsid w:val="00A41D5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A41D59"/>
    <w:pPr>
      <w:spacing w:before="100" w:beforeAutospacing="1" w:after="100" w:afterAutospacing="1"/>
    </w:pPr>
  </w:style>
  <w:style w:type="character" w:styleId="ab">
    <w:name w:val="Emphasis"/>
    <w:qFormat/>
    <w:rsid w:val="00A41D5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41D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2023-04-06T09:30:00Z</dcterms:created>
  <dcterms:modified xsi:type="dcterms:W3CDTF">2023-04-06T09:56:00Z</dcterms:modified>
</cp:coreProperties>
</file>