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CE7" w:rsidRDefault="006B231D" w:rsidP="00061CE7">
      <w:pPr>
        <w:jc w:val="center"/>
        <w:rPr>
          <w:b/>
          <w:color w:val="538135" w:themeColor="accent6" w:themeShade="BF"/>
          <w:sz w:val="44"/>
          <w:szCs w:val="32"/>
        </w:rPr>
      </w:pPr>
      <w:r w:rsidRPr="006B231D">
        <w:rPr>
          <w:b/>
          <w:color w:val="538135" w:themeColor="accent6" w:themeShade="BF"/>
          <w:sz w:val="44"/>
          <w:szCs w:val="32"/>
        </w:rPr>
        <w:t>В ОБЪЯТЬЯХ ТАИНСТВЕННОЙ ГРУЗИИ</w:t>
      </w:r>
    </w:p>
    <w:p w:rsidR="006B231D" w:rsidRPr="00061CE7" w:rsidRDefault="006B231D" w:rsidP="00061CE7">
      <w:pPr>
        <w:jc w:val="center"/>
        <w:rPr>
          <w:b/>
          <w:color w:val="538135" w:themeColor="accent6" w:themeShade="BF"/>
          <w:sz w:val="44"/>
          <w:szCs w:val="32"/>
        </w:rPr>
      </w:pPr>
      <w:r w:rsidRPr="0081125C">
        <w:rPr>
          <w:b/>
          <w:i/>
          <w:color w:val="538135" w:themeColor="accent6" w:themeShade="BF"/>
          <w:sz w:val="24"/>
        </w:rPr>
        <w:t>8ми-дневный СБОРНЫЙ ТУР с VIP Отдыхом!!!</w:t>
      </w:r>
    </w:p>
    <w:p w:rsidR="006B231D" w:rsidRPr="006B231D" w:rsidRDefault="006B231D" w:rsidP="006B231D">
      <w:pPr>
        <w:rPr>
          <w:sz w:val="24"/>
        </w:rPr>
      </w:pPr>
    </w:p>
    <w:p w:rsidR="006B231D" w:rsidRDefault="006B231D" w:rsidP="006B231D">
      <w:pPr>
        <w:rPr>
          <w:sz w:val="24"/>
        </w:rPr>
      </w:pPr>
      <w:r w:rsidRPr="006B231D">
        <w:rPr>
          <w:b/>
          <w:color w:val="538135" w:themeColor="accent6" w:themeShade="BF"/>
          <w:sz w:val="24"/>
        </w:rPr>
        <w:t>Маршрут:</w:t>
      </w:r>
      <w:r w:rsidRPr="006B231D">
        <w:rPr>
          <w:color w:val="538135" w:themeColor="accent6" w:themeShade="BF"/>
          <w:sz w:val="24"/>
        </w:rPr>
        <w:t xml:space="preserve"> </w:t>
      </w:r>
      <w:r w:rsidRPr="006B231D">
        <w:rPr>
          <w:sz w:val="24"/>
        </w:rPr>
        <w:t xml:space="preserve">Тбилиси – Мцхета – </w:t>
      </w:r>
      <w:proofErr w:type="spellStart"/>
      <w:r w:rsidRPr="006B231D">
        <w:rPr>
          <w:sz w:val="24"/>
        </w:rPr>
        <w:t>Качрети</w:t>
      </w:r>
      <w:proofErr w:type="spellEnd"/>
      <w:r w:rsidRPr="006B231D">
        <w:rPr>
          <w:sz w:val="24"/>
        </w:rPr>
        <w:t xml:space="preserve"> - Сигнахи – Боржоми – </w:t>
      </w:r>
      <w:proofErr w:type="spellStart"/>
      <w:r w:rsidRPr="006B231D">
        <w:rPr>
          <w:sz w:val="24"/>
        </w:rPr>
        <w:t>Уплисцихе</w:t>
      </w:r>
      <w:proofErr w:type="spellEnd"/>
      <w:r w:rsidRPr="006B231D">
        <w:rPr>
          <w:sz w:val="24"/>
        </w:rPr>
        <w:t xml:space="preserve"> – Тбилиси</w:t>
      </w:r>
    </w:p>
    <w:p w:rsidR="006B231D" w:rsidRPr="006B231D" w:rsidRDefault="006B231D" w:rsidP="006B231D">
      <w:pPr>
        <w:rPr>
          <w:sz w:val="24"/>
        </w:rPr>
      </w:pPr>
      <w:r w:rsidRPr="006B231D">
        <w:rPr>
          <w:b/>
          <w:color w:val="538135" w:themeColor="accent6" w:themeShade="BF"/>
          <w:sz w:val="24"/>
        </w:rPr>
        <w:t>Даты заезда:</w:t>
      </w:r>
      <w:r w:rsidRPr="006B231D">
        <w:rPr>
          <w:color w:val="538135" w:themeColor="accent6" w:themeShade="BF"/>
          <w:sz w:val="24"/>
        </w:rPr>
        <w:t xml:space="preserve"> </w:t>
      </w:r>
      <w:r w:rsidRPr="006B231D">
        <w:rPr>
          <w:sz w:val="24"/>
        </w:rPr>
        <w:t>с 01.03.23 по 26.12.23:</w:t>
      </w:r>
      <w:r>
        <w:rPr>
          <w:sz w:val="24"/>
        </w:rPr>
        <w:t xml:space="preserve"> В </w:t>
      </w:r>
      <w:r w:rsidRPr="006B231D">
        <w:rPr>
          <w:sz w:val="24"/>
        </w:rPr>
        <w:t>пятниц</w:t>
      </w:r>
      <w:r>
        <w:rPr>
          <w:sz w:val="24"/>
        </w:rPr>
        <w:t xml:space="preserve">у </w:t>
      </w:r>
      <w:r w:rsidRPr="006B231D">
        <w:rPr>
          <w:sz w:val="24"/>
        </w:rPr>
        <w:t>и воскресенье</w:t>
      </w:r>
    </w:p>
    <w:p w:rsidR="006B231D" w:rsidRPr="006B231D" w:rsidRDefault="006B231D" w:rsidP="006B231D">
      <w:pPr>
        <w:rPr>
          <w:sz w:val="24"/>
        </w:rPr>
      </w:pPr>
    </w:p>
    <w:p w:rsidR="006B231D" w:rsidRPr="00061CE7" w:rsidRDefault="006B231D" w:rsidP="006B231D">
      <w:pPr>
        <w:jc w:val="center"/>
        <w:rPr>
          <w:b/>
          <w:color w:val="538135" w:themeColor="accent6" w:themeShade="BF"/>
          <w:sz w:val="36"/>
        </w:rPr>
      </w:pPr>
      <w:r w:rsidRPr="00061CE7">
        <w:rPr>
          <w:b/>
          <w:color w:val="538135" w:themeColor="accent6" w:themeShade="BF"/>
          <w:sz w:val="36"/>
        </w:rPr>
        <w:t>Программа тура</w:t>
      </w:r>
    </w:p>
    <w:p w:rsidR="006B231D" w:rsidRPr="006B231D" w:rsidRDefault="006B231D" w:rsidP="006B231D">
      <w:pPr>
        <w:rPr>
          <w:sz w:val="28"/>
          <w:szCs w:val="24"/>
        </w:rPr>
      </w:pPr>
      <w:r w:rsidRPr="00061CE7">
        <w:rPr>
          <w:b/>
          <w:color w:val="538135" w:themeColor="accent6" w:themeShade="BF"/>
          <w:sz w:val="28"/>
          <w:szCs w:val="24"/>
        </w:rPr>
        <w:t>1день:</w:t>
      </w:r>
      <w:r w:rsidRPr="00061CE7">
        <w:rPr>
          <w:color w:val="538135" w:themeColor="accent6" w:themeShade="BF"/>
          <w:sz w:val="28"/>
          <w:szCs w:val="24"/>
        </w:rPr>
        <w:t xml:space="preserve"> </w:t>
      </w:r>
      <w:r w:rsidRPr="006B231D">
        <w:rPr>
          <w:sz w:val="28"/>
          <w:szCs w:val="24"/>
        </w:rPr>
        <w:t xml:space="preserve">Вылет из Минска. </w:t>
      </w:r>
    </w:p>
    <w:p w:rsidR="00061CE7" w:rsidRDefault="006B231D" w:rsidP="006B231D">
      <w:pPr>
        <w:rPr>
          <w:color w:val="538135" w:themeColor="accent6" w:themeShade="BF"/>
          <w:sz w:val="28"/>
          <w:szCs w:val="24"/>
        </w:rPr>
      </w:pPr>
      <w:r w:rsidRPr="00061CE7">
        <w:rPr>
          <w:b/>
          <w:color w:val="538135" w:themeColor="accent6" w:themeShade="BF"/>
          <w:sz w:val="28"/>
          <w:szCs w:val="24"/>
        </w:rPr>
        <w:t>2 день: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Прибытие в Тбилиси, трансфер и размещение в гостинице.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Свободное время.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Ночь в отеле.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Завтрак в отеле.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Сегодня, мы проведем насыщенный день с 2мя экскурсиями: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Сити-тур по чарующему городу: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Кафедральный собор «</w:t>
      </w:r>
      <w:proofErr w:type="spellStart"/>
      <w:r w:rsidRPr="006B231D">
        <w:rPr>
          <w:sz w:val="28"/>
          <w:szCs w:val="24"/>
        </w:rPr>
        <w:t>Самеба</w:t>
      </w:r>
      <w:proofErr w:type="spellEnd"/>
      <w:r w:rsidRPr="006B231D">
        <w:rPr>
          <w:sz w:val="28"/>
          <w:szCs w:val="24"/>
        </w:rPr>
        <w:t xml:space="preserve">» («Святая Троица» символ грузинского возрождения, единства и бессмертия.) Он возвышается в центре Тбилиси на вершине горы св. Ильи. 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Церковь Метехи (V в.) – красивый и гордый символ Тбилиси.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Крепость «</w:t>
      </w:r>
      <w:proofErr w:type="spellStart"/>
      <w:r w:rsidRPr="006B231D">
        <w:rPr>
          <w:sz w:val="28"/>
          <w:szCs w:val="24"/>
        </w:rPr>
        <w:t>Нарикала</w:t>
      </w:r>
      <w:proofErr w:type="spellEnd"/>
      <w:r w:rsidRPr="006B231D">
        <w:rPr>
          <w:sz w:val="28"/>
          <w:szCs w:val="24"/>
        </w:rPr>
        <w:t xml:space="preserve">», во дворе которой находиться прекрасный храм.  У стен крепости восстановлены </w:t>
      </w:r>
      <w:proofErr w:type="gramStart"/>
      <w:r w:rsidRPr="006B231D">
        <w:rPr>
          <w:sz w:val="28"/>
          <w:szCs w:val="24"/>
        </w:rPr>
        <w:t>башенки</w:t>
      </w:r>
      <w:proofErr w:type="gramEnd"/>
      <w:r w:rsidRPr="006B231D">
        <w:rPr>
          <w:sz w:val="28"/>
          <w:szCs w:val="24"/>
        </w:rPr>
        <w:t xml:space="preserve"> с которых у Вас будет возможность сделать памятные фотографии. С крепостной стены открываются изумительные виды.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Посещение современного архитектурного шедевра – Моста Мира и парка </w:t>
      </w:r>
      <w:proofErr w:type="spellStart"/>
      <w:r w:rsidRPr="006B231D">
        <w:rPr>
          <w:sz w:val="28"/>
          <w:szCs w:val="24"/>
        </w:rPr>
        <w:t>Рике</w:t>
      </w:r>
      <w:proofErr w:type="spellEnd"/>
      <w:r w:rsidRPr="006B231D">
        <w:rPr>
          <w:sz w:val="28"/>
          <w:szCs w:val="24"/>
        </w:rPr>
        <w:t>.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lastRenderedPageBreak/>
        <w:t xml:space="preserve">На левом берегу моста находиться храм </w:t>
      </w:r>
      <w:proofErr w:type="spellStart"/>
      <w:r w:rsidRPr="006B231D">
        <w:rPr>
          <w:sz w:val="28"/>
          <w:szCs w:val="24"/>
        </w:rPr>
        <w:t>Сиони</w:t>
      </w:r>
      <w:proofErr w:type="spellEnd"/>
      <w:r w:rsidRPr="006B231D">
        <w:rPr>
          <w:sz w:val="28"/>
          <w:szCs w:val="24"/>
        </w:rPr>
        <w:t xml:space="preserve"> (знаменит своими чудотворными иконами), который мы также посетим.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b/>
          <w:sz w:val="28"/>
          <w:szCs w:val="24"/>
        </w:rPr>
      </w:pPr>
      <w:r w:rsidRPr="006B231D">
        <w:rPr>
          <w:b/>
          <w:sz w:val="28"/>
          <w:szCs w:val="24"/>
        </w:rPr>
        <w:t xml:space="preserve">Выезд во Мцхета. </w:t>
      </w:r>
    </w:p>
    <w:p w:rsidR="006B231D" w:rsidRPr="006B231D" w:rsidRDefault="006B231D" w:rsidP="006B231D">
      <w:pPr>
        <w:rPr>
          <w:b/>
          <w:sz w:val="28"/>
          <w:szCs w:val="24"/>
        </w:rPr>
      </w:pPr>
      <w:r w:rsidRPr="006B231D">
        <w:rPr>
          <w:sz w:val="28"/>
          <w:szCs w:val="24"/>
        </w:rPr>
        <w:t xml:space="preserve"> «Мцхета» – древнейший, город, первая столица Грузии, душа этой удивительной страны. Здесь у Вас будет возможность ознакомиться с: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Кафедральным собором «</w:t>
      </w:r>
      <w:proofErr w:type="spellStart"/>
      <w:r w:rsidRPr="006B231D">
        <w:rPr>
          <w:sz w:val="28"/>
          <w:szCs w:val="24"/>
        </w:rPr>
        <w:t>Светицховели</w:t>
      </w:r>
      <w:proofErr w:type="spellEnd"/>
      <w:r w:rsidRPr="006B231D">
        <w:rPr>
          <w:sz w:val="28"/>
          <w:szCs w:val="24"/>
        </w:rPr>
        <w:t>»  (XI в). Он же, собор 12-ти апостолов. В основании его покоится Хитон Господень. Благодаря этой святыне Мцхета называют «вторым Иерусалимом».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Поднимемся в монастырь Джвари (V в), откуда открывается прекрасная панорама древней столицы (в Иерусалиме есть церковь с таким же названием). По легенде, этот храм был воздвигнут над источавшим благовонное масло (миро) пнём того кедра, под которым молилась просветительница Грузии Святая </w:t>
      </w:r>
      <w:proofErr w:type="spellStart"/>
      <w:r w:rsidRPr="006B231D">
        <w:rPr>
          <w:sz w:val="28"/>
          <w:szCs w:val="24"/>
        </w:rPr>
        <w:t>Нино</w:t>
      </w:r>
      <w:proofErr w:type="spellEnd"/>
      <w:r w:rsidRPr="006B231D">
        <w:rPr>
          <w:sz w:val="28"/>
          <w:szCs w:val="24"/>
        </w:rPr>
        <w:t xml:space="preserve">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Кульминацией сегодняшнего дня будет приятный сюрприз от </w:t>
      </w:r>
      <w:proofErr w:type="spellStart"/>
      <w:r w:rsidRPr="006B231D">
        <w:rPr>
          <w:sz w:val="28"/>
          <w:szCs w:val="24"/>
        </w:rPr>
        <w:t>Capital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Georgia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Travel</w:t>
      </w:r>
      <w:proofErr w:type="spellEnd"/>
      <w:r w:rsidRPr="006B231D">
        <w:rPr>
          <w:sz w:val="28"/>
          <w:szCs w:val="24"/>
        </w:rPr>
        <w:t xml:space="preserve">: традиционный грузинский обед в национальном ресторане, где вы будете наслаждаться не только вкуснейшими национальными блюдами, но и самой колоритной атмосферой, под бокальчик белого или красного вина. 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Возвращение в Тбилиси.  Свободное время.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Ночь в отеле. </w:t>
      </w:r>
    </w:p>
    <w:p w:rsidR="00061CE7" w:rsidRPr="00061CE7" w:rsidRDefault="006B231D" w:rsidP="006B231D">
      <w:pPr>
        <w:rPr>
          <w:b/>
          <w:color w:val="538135" w:themeColor="accent6" w:themeShade="BF"/>
          <w:sz w:val="28"/>
          <w:szCs w:val="24"/>
        </w:rPr>
      </w:pPr>
      <w:r w:rsidRPr="00061CE7">
        <w:rPr>
          <w:b/>
          <w:color w:val="538135" w:themeColor="accent6" w:themeShade="BF"/>
          <w:sz w:val="28"/>
          <w:szCs w:val="24"/>
        </w:rPr>
        <w:t>3 День</w:t>
      </w:r>
      <w:r w:rsidR="00061CE7" w:rsidRPr="00061CE7">
        <w:rPr>
          <w:b/>
          <w:color w:val="538135" w:themeColor="accent6" w:themeShade="BF"/>
          <w:sz w:val="28"/>
          <w:szCs w:val="24"/>
        </w:rPr>
        <w:t>: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 Завтрак в отеле.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Выезд в восточную часть Грузии – Кахетию. Эта </w:t>
      </w:r>
      <w:r w:rsidR="00061CE7" w:rsidRPr="006B231D">
        <w:rPr>
          <w:sz w:val="28"/>
          <w:szCs w:val="24"/>
        </w:rPr>
        <w:t>местность знаменита</w:t>
      </w:r>
      <w:r w:rsidRPr="006B231D">
        <w:rPr>
          <w:sz w:val="28"/>
          <w:szCs w:val="24"/>
        </w:rPr>
        <w:t xml:space="preserve"> вином и тушинскими горами.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Прибытие в </w:t>
      </w:r>
      <w:proofErr w:type="spellStart"/>
      <w:r w:rsidRPr="006B231D">
        <w:rPr>
          <w:sz w:val="28"/>
          <w:szCs w:val="24"/>
        </w:rPr>
        <w:t>Качрети</w:t>
      </w:r>
      <w:proofErr w:type="spellEnd"/>
      <w:r w:rsidRPr="006B231D">
        <w:rPr>
          <w:sz w:val="28"/>
          <w:szCs w:val="24"/>
        </w:rPr>
        <w:t>, в «</w:t>
      </w:r>
      <w:proofErr w:type="spellStart"/>
      <w:r w:rsidRPr="006B231D">
        <w:rPr>
          <w:sz w:val="28"/>
          <w:szCs w:val="24"/>
        </w:rPr>
        <w:t>Ambassadori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Kachreti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Golf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Resort</w:t>
      </w:r>
      <w:proofErr w:type="spellEnd"/>
      <w:r w:rsidRPr="006B231D">
        <w:rPr>
          <w:sz w:val="28"/>
          <w:szCs w:val="24"/>
        </w:rPr>
        <w:t xml:space="preserve">»  *, загородный VIP комплекс.  Заселение.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lastRenderedPageBreak/>
        <w:t xml:space="preserve">* Этот отель располагает собственной винодельней и находится в поселке </w:t>
      </w:r>
      <w:proofErr w:type="spellStart"/>
      <w:r w:rsidRPr="006B231D">
        <w:rPr>
          <w:sz w:val="28"/>
          <w:szCs w:val="24"/>
        </w:rPr>
        <w:t>Качрети</w:t>
      </w:r>
      <w:proofErr w:type="spellEnd"/>
      <w:r w:rsidRPr="006B231D">
        <w:rPr>
          <w:sz w:val="28"/>
          <w:szCs w:val="24"/>
        </w:rPr>
        <w:t xml:space="preserve">, к  услугам гостей бесплатный </w:t>
      </w:r>
      <w:proofErr w:type="spellStart"/>
      <w:r w:rsidRPr="006B231D">
        <w:rPr>
          <w:sz w:val="28"/>
          <w:szCs w:val="24"/>
        </w:rPr>
        <w:t>Wi-Fi</w:t>
      </w:r>
      <w:proofErr w:type="spellEnd"/>
      <w:r w:rsidRPr="006B231D">
        <w:rPr>
          <w:sz w:val="28"/>
          <w:szCs w:val="24"/>
        </w:rPr>
        <w:t>, номера, оснащенные кондиционером, телевизором с плоским экраном, номера оформлены в классическом стиле и располагают мини-баром.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В ресторане отеля </w:t>
      </w:r>
      <w:proofErr w:type="spellStart"/>
      <w:r w:rsidRPr="006B231D">
        <w:rPr>
          <w:sz w:val="28"/>
          <w:szCs w:val="24"/>
        </w:rPr>
        <w:t>Ambasadori</w:t>
      </w:r>
      <w:proofErr w:type="spellEnd"/>
      <w:r w:rsidRPr="006B231D">
        <w:rPr>
          <w:sz w:val="28"/>
          <w:szCs w:val="24"/>
        </w:rPr>
        <w:t xml:space="preserve"> с открытыми деревянными балками и декоративной каменной отделкой подают вкуснейшие блюда грузинской кухни. В баре отеля вам предложат местные вина и импортные напитки.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Гости отеля могут расслабиться у бассейна или позаниматься в фитнес - центре.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Кроме того, на территории отеля есть настольный теннис, бильярд, боулинг  и теннисный корт, огромное поле для гольфа (в пределах 3км) и барбекю.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Ночь  в </w:t>
      </w:r>
      <w:proofErr w:type="spellStart"/>
      <w:r w:rsidRPr="006B231D">
        <w:rPr>
          <w:sz w:val="28"/>
          <w:szCs w:val="24"/>
        </w:rPr>
        <w:t>Качрети</w:t>
      </w:r>
      <w:proofErr w:type="spellEnd"/>
      <w:r w:rsidRPr="006B231D">
        <w:rPr>
          <w:sz w:val="28"/>
          <w:szCs w:val="24"/>
        </w:rPr>
        <w:t xml:space="preserve">. </w:t>
      </w:r>
    </w:p>
    <w:p w:rsidR="00061CE7" w:rsidRDefault="006B231D" w:rsidP="006B231D">
      <w:pPr>
        <w:rPr>
          <w:b/>
          <w:color w:val="538135" w:themeColor="accent6" w:themeShade="BF"/>
          <w:sz w:val="28"/>
          <w:szCs w:val="24"/>
        </w:rPr>
      </w:pPr>
      <w:r w:rsidRPr="00061CE7">
        <w:rPr>
          <w:b/>
          <w:color w:val="538135" w:themeColor="accent6" w:themeShade="BF"/>
          <w:sz w:val="28"/>
          <w:szCs w:val="24"/>
        </w:rPr>
        <w:t>4 день</w:t>
      </w:r>
      <w:r w:rsidR="00061CE7">
        <w:rPr>
          <w:b/>
          <w:color w:val="538135" w:themeColor="accent6" w:themeShade="BF"/>
          <w:sz w:val="28"/>
          <w:szCs w:val="24"/>
        </w:rPr>
        <w:t>:</w:t>
      </w:r>
    </w:p>
    <w:p w:rsidR="006B231D" w:rsidRPr="006B231D" w:rsidRDefault="006B231D" w:rsidP="006B231D">
      <w:pPr>
        <w:rPr>
          <w:sz w:val="28"/>
          <w:szCs w:val="24"/>
        </w:rPr>
      </w:pPr>
      <w:r w:rsidRPr="00061CE7">
        <w:rPr>
          <w:sz w:val="28"/>
          <w:szCs w:val="24"/>
        </w:rPr>
        <w:t xml:space="preserve"> </w:t>
      </w:r>
      <w:r w:rsidRPr="006B231D">
        <w:rPr>
          <w:sz w:val="28"/>
          <w:szCs w:val="24"/>
        </w:rPr>
        <w:t xml:space="preserve">Завтрак в отеле. 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Сегодняшний день мы продолжим наслаждаться отдыхом в кахетинском  загородном комплексе.  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proofErr w:type="gramStart"/>
      <w:r w:rsidRPr="006B231D">
        <w:rPr>
          <w:sz w:val="28"/>
          <w:szCs w:val="24"/>
        </w:rPr>
        <w:t xml:space="preserve">Отдых, бильярд,  бассейн, гольф, фитнес центр, теннис, боулинг, горный кристально чистый воздух... все для того что бы день оказался насыщенным, ярким и здоровым. </w:t>
      </w:r>
      <w:proofErr w:type="gramEnd"/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Ночь здесь же в загородном комплексе в </w:t>
      </w:r>
      <w:proofErr w:type="spellStart"/>
      <w:r w:rsidRPr="006B231D">
        <w:rPr>
          <w:sz w:val="28"/>
          <w:szCs w:val="24"/>
        </w:rPr>
        <w:t>Качрети</w:t>
      </w:r>
      <w:proofErr w:type="spellEnd"/>
      <w:r w:rsidRPr="006B231D">
        <w:rPr>
          <w:sz w:val="28"/>
          <w:szCs w:val="24"/>
        </w:rPr>
        <w:t xml:space="preserve">.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061CE7">
        <w:rPr>
          <w:b/>
          <w:color w:val="538135" w:themeColor="accent6" w:themeShade="BF"/>
          <w:sz w:val="28"/>
          <w:szCs w:val="24"/>
        </w:rPr>
        <w:t>5 ден</w:t>
      </w:r>
      <w:r w:rsidR="00061CE7">
        <w:rPr>
          <w:b/>
          <w:color w:val="538135" w:themeColor="accent6" w:themeShade="BF"/>
          <w:sz w:val="28"/>
          <w:szCs w:val="24"/>
        </w:rPr>
        <w:t>ь:</w:t>
      </w:r>
      <w:r w:rsidRPr="006B231D">
        <w:rPr>
          <w:sz w:val="28"/>
          <w:szCs w:val="24"/>
        </w:rPr>
        <w:t xml:space="preserve"> Завтрак в отеле.  Освобождение номеров.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Трансфер в Тбилиси. Свободный день.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Ночь в отеле Тбилиси.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061CE7" w:rsidRPr="00061CE7" w:rsidRDefault="006B231D" w:rsidP="006B231D">
      <w:pPr>
        <w:rPr>
          <w:b/>
          <w:color w:val="538135" w:themeColor="accent6" w:themeShade="BF"/>
          <w:sz w:val="28"/>
          <w:szCs w:val="24"/>
        </w:rPr>
      </w:pPr>
      <w:r w:rsidRPr="00061CE7">
        <w:rPr>
          <w:b/>
          <w:color w:val="538135" w:themeColor="accent6" w:themeShade="BF"/>
          <w:sz w:val="28"/>
          <w:szCs w:val="24"/>
        </w:rPr>
        <w:t>6 день</w:t>
      </w:r>
      <w:r w:rsidR="00061CE7" w:rsidRPr="00061CE7">
        <w:rPr>
          <w:b/>
          <w:color w:val="538135" w:themeColor="accent6" w:themeShade="BF"/>
          <w:sz w:val="28"/>
          <w:szCs w:val="24"/>
        </w:rPr>
        <w:t>: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 Завтрак в отеле.  Выезд в центр винодельческого региона – солнечную Кахетию. В каждой стране есть что-то особенное, её отождествляющее, в Грузии это гостеприимные люди, ласковое солнце и, конечно же, вино! Когда грузин приходит в дом соседа, в первую очередь он интересуется здоровьем виноградной лозы хозяина и лишь потом — здоровьем его семьи. Самый большой анклав произрастания винограда — Кахетия и её большая часть — Алазанская долина, в которой выращивается более 500 сортов виноградной лозы. Не посетить эти места и не попробовать вина этих сортов — значит просто не познать Грузию.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Продолжительность экскурсии 8 часов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По дороге равнинные пейзажи сменятся уходящими вдаль виноградниками — вас встретит знаменитая Алазанская долина. В пути гид поведает вам о традициях </w:t>
      </w:r>
      <w:proofErr w:type="spellStart"/>
      <w:r w:rsidRPr="006B231D">
        <w:rPr>
          <w:sz w:val="28"/>
          <w:szCs w:val="24"/>
        </w:rPr>
        <w:t>Сакартвело</w:t>
      </w:r>
      <w:proofErr w:type="spellEnd"/>
      <w:r w:rsidRPr="006B231D">
        <w:rPr>
          <w:sz w:val="28"/>
          <w:szCs w:val="24"/>
        </w:rPr>
        <w:t xml:space="preserve">, грузинские крылатые фразы, тосты и полезные советы — например, о том, как выбрать самые вкусные местные продукты.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Далее нас ждет женский действующий монастырь св. </w:t>
      </w:r>
      <w:proofErr w:type="spellStart"/>
      <w:r w:rsidRPr="006B231D">
        <w:rPr>
          <w:sz w:val="28"/>
          <w:szCs w:val="24"/>
        </w:rPr>
        <w:t>Нино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Бодбе</w:t>
      </w:r>
      <w:proofErr w:type="spellEnd"/>
      <w:r w:rsidRPr="006B231D">
        <w:rPr>
          <w:sz w:val="28"/>
          <w:szCs w:val="24"/>
        </w:rPr>
        <w:t>. Именно здесь покоится просветительница, стараниями которой Грузия стала христианской страной в 4-м веке. С территории монастыря открывается чарующий своей красотой вид на Алазанскую долину и заснеженные вершины Кавказских гор.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Прибытие в Сигнахи. Остановка на винном заводе, где вы узнаете о виноградной культуре нашей страны и секретах грузинского виноделия, увидите, как вино наливают в цистерны и продегустируете несколько сортов напитка-символа Грузии.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!!!Здесь же вас ждет вкуснейший кахетинский обед с домашним вином, оплата на месте.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lastRenderedPageBreak/>
        <w:t xml:space="preserve">После мы прогуляемся по улицам самого красивого и живописного городка Грузии – Сигнахи, который называют «городом любви», а улочки его очень схожи с итальянскими двориками. Затем прогулка вдоль крепостной стены города, которая считается самой длинной в Европе (снова умопомрачительные виды, заряжайте </w:t>
      </w:r>
      <w:proofErr w:type="spellStart"/>
      <w:r w:rsidRPr="006B231D">
        <w:rPr>
          <w:sz w:val="28"/>
          <w:szCs w:val="24"/>
        </w:rPr>
        <w:t>телф</w:t>
      </w:r>
      <w:proofErr w:type="spellEnd"/>
      <w:r w:rsidRPr="006B231D">
        <w:rPr>
          <w:sz w:val="28"/>
          <w:szCs w:val="24"/>
        </w:rPr>
        <w:t xml:space="preserve">, </w:t>
      </w:r>
      <w:proofErr w:type="spellStart"/>
      <w:r w:rsidRPr="006B231D">
        <w:rPr>
          <w:sz w:val="28"/>
          <w:szCs w:val="24"/>
        </w:rPr>
        <w:t>фотопауза</w:t>
      </w:r>
      <w:proofErr w:type="spellEnd"/>
      <w:r w:rsidRPr="006B231D">
        <w:rPr>
          <w:sz w:val="28"/>
          <w:szCs w:val="24"/>
        </w:rPr>
        <w:t xml:space="preserve"> неизбежна).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На обратном пути  в Тбилиси  Вас ожидает невероятная дегустация на знаменитом кахетинском заводе вин «KTW» (Кахетинское традиционное виноделие)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Возвращение в Тбилиси. Ночь в отеле в Тбилиси. </w:t>
      </w:r>
    </w:p>
    <w:p w:rsidR="006B231D" w:rsidRPr="006B231D" w:rsidRDefault="006B231D" w:rsidP="006B231D">
      <w:pPr>
        <w:rPr>
          <w:b/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061CE7">
        <w:rPr>
          <w:b/>
          <w:color w:val="538135" w:themeColor="accent6" w:themeShade="BF"/>
          <w:sz w:val="28"/>
          <w:szCs w:val="24"/>
        </w:rPr>
        <w:t>7 день:</w:t>
      </w:r>
      <w:r w:rsidRPr="00061CE7">
        <w:rPr>
          <w:color w:val="538135" w:themeColor="accent6" w:themeShade="BF"/>
          <w:sz w:val="28"/>
          <w:szCs w:val="24"/>
        </w:rPr>
        <w:t xml:space="preserve"> </w:t>
      </w:r>
      <w:r w:rsidRPr="006B231D">
        <w:rPr>
          <w:sz w:val="28"/>
          <w:szCs w:val="24"/>
        </w:rPr>
        <w:t>Завтрак в отеле. Сегодня нас ждет увлекательный и очень насыщенный день.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Сегодня знакомство с известным курортом Боржоми и </w:t>
      </w:r>
      <w:proofErr w:type="spellStart"/>
      <w:r w:rsidRPr="006B231D">
        <w:rPr>
          <w:sz w:val="28"/>
          <w:szCs w:val="24"/>
        </w:rPr>
        <w:t>Уплисцихе</w:t>
      </w:r>
      <w:proofErr w:type="spellEnd"/>
      <w:r w:rsidRPr="006B231D">
        <w:rPr>
          <w:sz w:val="28"/>
          <w:szCs w:val="24"/>
        </w:rPr>
        <w:t xml:space="preserve"> - пещерный город!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Продолжительность экскурсии 10 часов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За один день нам предстоит побывать в одном из самых живописных уголков Грузии и одном из самых значимых для понимания культуры страны. Сначала путь через живописное ущелье лежит в Боржоми: здесь вы попробуете воду-символ страны и насладитесь пейзажами на канатной дороге. А после обратитесь к истокам </w:t>
      </w:r>
      <w:proofErr w:type="spellStart"/>
      <w:r w:rsidRPr="006B231D">
        <w:rPr>
          <w:sz w:val="28"/>
          <w:szCs w:val="24"/>
        </w:rPr>
        <w:t>Сакартвело</w:t>
      </w:r>
      <w:proofErr w:type="spellEnd"/>
      <w:r w:rsidRPr="006B231D">
        <w:rPr>
          <w:sz w:val="28"/>
          <w:szCs w:val="24"/>
        </w:rPr>
        <w:t xml:space="preserve"> в пещерах </w:t>
      </w:r>
      <w:proofErr w:type="spellStart"/>
      <w:r w:rsidRPr="006B231D">
        <w:rPr>
          <w:sz w:val="28"/>
          <w:szCs w:val="24"/>
        </w:rPr>
        <w:t>Уплисцихе</w:t>
      </w:r>
      <w:proofErr w:type="spellEnd"/>
      <w:r w:rsidRPr="006B231D">
        <w:rPr>
          <w:sz w:val="28"/>
          <w:szCs w:val="24"/>
        </w:rPr>
        <w:t xml:space="preserve"> — древнего языческого города.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Уже по дороге вы поймете, почему Боржоми и его окрестности называют зеленым раем: по пути открываются невероятные виды лесистых гор </w:t>
      </w:r>
      <w:proofErr w:type="spellStart"/>
      <w:r w:rsidRPr="006B231D">
        <w:rPr>
          <w:sz w:val="28"/>
          <w:szCs w:val="24"/>
        </w:rPr>
        <w:t>Боржомского</w:t>
      </w:r>
      <w:proofErr w:type="spellEnd"/>
      <w:r w:rsidRPr="006B231D">
        <w:rPr>
          <w:sz w:val="28"/>
          <w:szCs w:val="24"/>
        </w:rPr>
        <w:t xml:space="preserve"> ущелья. Вы узнаете о нахождении минеральных источников, об археологических раскопках на этих землях и развитии города-курорта. В городском парке Боржоми полюбуетесь водопадом, услышите о грузинском Прометее и, конечно, продегустируете минеральную воду в ажурном </w:t>
      </w:r>
      <w:r w:rsidRPr="006B231D">
        <w:rPr>
          <w:sz w:val="28"/>
          <w:szCs w:val="24"/>
        </w:rPr>
        <w:lastRenderedPageBreak/>
        <w:t xml:space="preserve">павильоне. А после подниметесь по канатной дороге на смотровую площадку (она новая, но ретро-дизайн сохранили) — здесь ждет лучший вид на Боржоми – оплата за подъёмники в Боржоми на месте.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После у нас будет остановка на обед.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Обед оплачивается дополнительно на месте. 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В пещерном городе на берегу реки Куры вы перенесетесь в конец II — начало I тысячелетия до н.э. Знакомство с этим местом станет важным этапом в понимании грузинской культуры. Вы узнаете о жизни языческой Грузии, периодах расцвета и упадка </w:t>
      </w:r>
      <w:proofErr w:type="spellStart"/>
      <w:r w:rsidRPr="006B231D">
        <w:rPr>
          <w:sz w:val="28"/>
          <w:szCs w:val="24"/>
        </w:rPr>
        <w:t>Уплисцихе</w:t>
      </w:r>
      <w:proofErr w:type="spellEnd"/>
      <w:r w:rsidRPr="006B231D">
        <w:rPr>
          <w:sz w:val="28"/>
          <w:szCs w:val="24"/>
        </w:rPr>
        <w:t>. Исследуете фрагменты высеченных в скале культовых сооружений, жилых «комнат», эллинистического театра и тронного зала, а также полюбуетесь панорамой Куры.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Возвращение в Тбилиси. Ночь в отеле.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061CE7" w:rsidRPr="00061CE7" w:rsidRDefault="006B231D" w:rsidP="006B231D">
      <w:pPr>
        <w:rPr>
          <w:color w:val="538135" w:themeColor="accent6" w:themeShade="BF"/>
          <w:sz w:val="28"/>
          <w:szCs w:val="24"/>
        </w:rPr>
      </w:pPr>
      <w:r w:rsidRPr="00061CE7">
        <w:rPr>
          <w:b/>
          <w:color w:val="538135" w:themeColor="accent6" w:themeShade="BF"/>
          <w:sz w:val="28"/>
          <w:szCs w:val="24"/>
        </w:rPr>
        <w:t>8 день</w:t>
      </w:r>
      <w:r w:rsidR="00061CE7" w:rsidRPr="00061CE7">
        <w:rPr>
          <w:b/>
          <w:color w:val="538135" w:themeColor="accent6" w:themeShade="BF"/>
          <w:sz w:val="28"/>
          <w:szCs w:val="24"/>
        </w:rPr>
        <w:t>:</w:t>
      </w:r>
      <w:r w:rsidRPr="00061CE7">
        <w:rPr>
          <w:color w:val="538135" w:themeColor="accent6" w:themeShade="BF"/>
          <w:sz w:val="28"/>
          <w:szCs w:val="24"/>
        </w:rPr>
        <w:t xml:space="preserve">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Ночной трансфер в аэропорт Тбилиси. </w:t>
      </w:r>
    </w:p>
    <w:p w:rsid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 Возвращение домой. </w:t>
      </w:r>
    </w:p>
    <w:p w:rsidR="00CF00AE" w:rsidRPr="00CF00AE" w:rsidRDefault="00CF00AE" w:rsidP="006B231D">
      <w:pPr>
        <w:rPr>
          <w:sz w:val="28"/>
          <w:szCs w:val="24"/>
        </w:rPr>
      </w:pPr>
    </w:p>
    <w:p w:rsidR="006B231D" w:rsidRPr="00CF00AE" w:rsidRDefault="006B231D" w:rsidP="006B231D">
      <w:pPr>
        <w:rPr>
          <w:b/>
          <w:color w:val="538135" w:themeColor="accent6" w:themeShade="BF"/>
          <w:sz w:val="28"/>
          <w:szCs w:val="24"/>
        </w:rPr>
      </w:pPr>
      <w:bookmarkStart w:id="0" w:name="_GoBack"/>
      <w:r w:rsidRPr="00CF00AE">
        <w:rPr>
          <w:b/>
          <w:color w:val="538135" w:themeColor="accent6" w:themeShade="BF"/>
          <w:sz w:val="28"/>
          <w:szCs w:val="24"/>
        </w:rPr>
        <w:t>В стоимость тура входит:</w:t>
      </w:r>
    </w:p>
    <w:bookmarkEnd w:id="0"/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>Встреча и проводы в аэропорт под все авиа перелеты без доплат (только в даты тура)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>Весь трансфер в период тура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>Проживание в выбранном Вами отеле на базе завтраков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Стоимость  указанных в туре экскурсий (Тбилиси, Мцхета, Сигнахи, Боржоми, </w:t>
      </w:r>
      <w:proofErr w:type="spellStart"/>
      <w:r w:rsidRPr="006B231D">
        <w:rPr>
          <w:sz w:val="28"/>
          <w:szCs w:val="24"/>
        </w:rPr>
        <w:t>Уплисцихе</w:t>
      </w:r>
      <w:proofErr w:type="spellEnd"/>
      <w:r w:rsidRPr="006B231D">
        <w:rPr>
          <w:sz w:val="28"/>
          <w:szCs w:val="24"/>
        </w:rPr>
        <w:t xml:space="preserve">) 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>Обслуживание гида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lastRenderedPageBreak/>
        <w:t xml:space="preserve">Входные билеты 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Подъемники на </w:t>
      </w:r>
      <w:proofErr w:type="spellStart"/>
      <w:r w:rsidRPr="006B231D">
        <w:rPr>
          <w:sz w:val="28"/>
          <w:szCs w:val="24"/>
        </w:rPr>
        <w:t>Нарикала</w:t>
      </w:r>
      <w:proofErr w:type="spellEnd"/>
      <w:r w:rsidRPr="006B231D">
        <w:rPr>
          <w:sz w:val="28"/>
          <w:szCs w:val="24"/>
        </w:rPr>
        <w:t xml:space="preserve"> 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>Дегустация вина на заводе «KTW»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>Дегустация вина + закуска на заводе в Кахетии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Сервисы отелей Тбилиси (подробная информация в прайсах по Тбилиси) 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>2 ночи проживания  в загородном гольф комплексе  «</w:t>
      </w:r>
      <w:proofErr w:type="spellStart"/>
      <w:r w:rsidRPr="006B231D">
        <w:rPr>
          <w:sz w:val="28"/>
          <w:szCs w:val="24"/>
        </w:rPr>
        <w:t>Ambassadori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Kachreti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Golf</w:t>
      </w:r>
      <w:proofErr w:type="spellEnd"/>
      <w:r w:rsidRPr="006B231D">
        <w:rPr>
          <w:sz w:val="28"/>
          <w:szCs w:val="24"/>
        </w:rPr>
        <w:t xml:space="preserve"> </w:t>
      </w:r>
      <w:proofErr w:type="spellStart"/>
      <w:r w:rsidRPr="006B231D">
        <w:rPr>
          <w:sz w:val="28"/>
          <w:szCs w:val="24"/>
        </w:rPr>
        <w:t>Resort</w:t>
      </w:r>
      <w:proofErr w:type="spellEnd"/>
      <w:r w:rsidRPr="006B231D">
        <w:rPr>
          <w:sz w:val="28"/>
          <w:szCs w:val="24"/>
        </w:rPr>
        <w:t xml:space="preserve">»  5***** с завтраками в ресторане отеля (шведский стол) </w:t>
      </w:r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proofErr w:type="gramStart"/>
      <w:r w:rsidRPr="006B231D">
        <w:rPr>
          <w:sz w:val="28"/>
          <w:szCs w:val="24"/>
        </w:rPr>
        <w:t xml:space="preserve">Сервис в гольф комплексе: открытые и  закрытые бассейны,  бильярд, тренажерный зал, настольный теннис,  теннис, мини гольф, пользование баскетбольным и футбольным стадионом, на территории бесплатный </w:t>
      </w:r>
      <w:proofErr w:type="spellStart"/>
      <w:r w:rsidRPr="006B231D">
        <w:rPr>
          <w:sz w:val="28"/>
          <w:szCs w:val="24"/>
        </w:rPr>
        <w:t>Wi-Fi</w:t>
      </w:r>
      <w:proofErr w:type="spellEnd"/>
      <w:r w:rsidRPr="006B231D">
        <w:rPr>
          <w:sz w:val="28"/>
          <w:szCs w:val="24"/>
        </w:rPr>
        <w:t xml:space="preserve"> </w:t>
      </w:r>
      <w:proofErr w:type="gramEnd"/>
    </w:p>
    <w:p w:rsidR="006B231D" w:rsidRPr="006B231D" w:rsidRDefault="006B231D" w:rsidP="006B231D">
      <w:pPr>
        <w:pStyle w:val="aa"/>
        <w:numPr>
          <w:ilvl w:val="0"/>
          <w:numId w:val="1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Подарочный обед в день экскурсии Тбилиси + Мцхета 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b/>
          <w:color w:val="538135" w:themeColor="accent6" w:themeShade="BF"/>
          <w:sz w:val="36"/>
          <w:szCs w:val="24"/>
        </w:rPr>
      </w:pPr>
      <w:r w:rsidRPr="006B231D">
        <w:rPr>
          <w:b/>
          <w:color w:val="538135" w:themeColor="accent6" w:themeShade="BF"/>
          <w:sz w:val="36"/>
          <w:szCs w:val="24"/>
        </w:rPr>
        <w:tab/>
        <w:t xml:space="preserve">Важная информация: </w:t>
      </w: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Обращаем ваше внимание, что порядок экскурсий будет меняться в зависимости от дат вашего путешествия. </w:t>
      </w: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Так как тур сборный, компания несёт за собой право менять местами экскурсионные дни. </w:t>
      </w: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При этом содержание программы остаётся неизменным. </w:t>
      </w: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t>Групповые трансферы в турах включены подарочно, потому не могут быть вычтены из стоимости.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t>Изменения в продолжительности тура, пересчитываем под запрос.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Обеды, которые не входят в стоимость тура, оплачиваются на месте!   </w:t>
      </w: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Время обеда не должно превышать более часа. </w:t>
      </w: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lastRenderedPageBreak/>
        <w:t>В день экскурсии время обеда может корректироваться гидом по факту, ввиду разных причин (ситуации на дорогах, более длительного тайминга экскурсии)</w:t>
      </w:r>
    </w:p>
    <w:p w:rsidR="006B231D" w:rsidRPr="006B231D" w:rsidRDefault="006B231D" w:rsidP="006B231D">
      <w:pPr>
        <w:pStyle w:val="aa"/>
        <w:numPr>
          <w:ilvl w:val="0"/>
          <w:numId w:val="2"/>
        </w:numPr>
        <w:rPr>
          <w:sz w:val="28"/>
          <w:szCs w:val="24"/>
        </w:rPr>
      </w:pPr>
      <w:r w:rsidRPr="006B231D">
        <w:rPr>
          <w:sz w:val="28"/>
          <w:szCs w:val="24"/>
        </w:rPr>
        <w:t xml:space="preserve">Групповые трансферы осуществляются только в гарантированные дни заездов: 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>в день заезда: с 10:00(утро) до 4:00(утро) следующего дня (например: с 10:00 в воскресенье до 04:00 в понедельник)</w:t>
      </w:r>
    </w:p>
    <w:p w:rsidR="006B231D" w:rsidRPr="006B231D" w:rsidRDefault="006B231D" w:rsidP="006B231D">
      <w:pPr>
        <w:rPr>
          <w:sz w:val="28"/>
          <w:szCs w:val="24"/>
        </w:rPr>
      </w:pPr>
      <w:r w:rsidRPr="006B231D">
        <w:rPr>
          <w:sz w:val="28"/>
          <w:szCs w:val="24"/>
        </w:rPr>
        <w:t xml:space="preserve">в день выезда: до 22:30 </w:t>
      </w:r>
    </w:p>
    <w:p w:rsidR="006B231D" w:rsidRPr="006B231D" w:rsidRDefault="006B231D" w:rsidP="006B231D">
      <w:pPr>
        <w:pStyle w:val="aa"/>
        <w:rPr>
          <w:sz w:val="28"/>
          <w:szCs w:val="24"/>
        </w:rPr>
      </w:pPr>
      <w:r w:rsidRPr="006B231D">
        <w:rPr>
          <w:sz w:val="28"/>
          <w:szCs w:val="24"/>
        </w:rPr>
        <w:t>Перенос трансфера на другой день оплачивается дополнительно!</w:t>
      </w:r>
    </w:p>
    <w:p w:rsidR="006B231D" w:rsidRPr="006B231D" w:rsidRDefault="006B231D" w:rsidP="006B231D">
      <w:pPr>
        <w:rPr>
          <w:sz w:val="28"/>
          <w:szCs w:val="24"/>
        </w:rPr>
      </w:pPr>
    </w:p>
    <w:p w:rsidR="006B231D" w:rsidRPr="006B231D" w:rsidRDefault="006B231D" w:rsidP="006B231D">
      <w:pPr>
        <w:rPr>
          <w:sz w:val="28"/>
          <w:szCs w:val="24"/>
        </w:rPr>
      </w:pPr>
    </w:p>
    <w:p w:rsidR="003E2F9C" w:rsidRPr="006B231D" w:rsidRDefault="00DE3671">
      <w:pPr>
        <w:rPr>
          <w:sz w:val="28"/>
          <w:szCs w:val="24"/>
        </w:rPr>
      </w:pPr>
    </w:p>
    <w:sectPr w:rsidR="003E2F9C" w:rsidRPr="006B231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71" w:rsidRDefault="00DE3671" w:rsidP="006B231D">
      <w:pPr>
        <w:spacing w:after="0" w:line="240" w:lineRule="auto"/>
      </w:pPr>
      <w:r>
        <w:separator/>
      </w:r>
    </w:p>
  </w:endnote>
  <w:endnote w:type="continuationSeparator" w:id="0">
    <w:p w:rsidR="00DE3671" w:rsidRDefault="00DE3671" w:rsidP="006B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71" w:rsidRDefault="00DE3671" w:rsidP="006B231D">
      <w:pPr>
        <w:spacing w:after="0" w:line="240" w:lineRule="auto"/>
      </w:pPr>
      <w:r>
        <w:separator/>
      </w:r>
    </w:p>
  </w:footnote>
  <w:footnote w:type="continuationSeparator" w:id="0">
    <w:p w:rsidR="00DE3671" w:rsidRDefault="00DE3671" w:rsidP="006B2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21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6B231D" w:rsidTr="003659DE">
      <w:tc>
        <w:tcPr>
          <w:tcW w:w="4677" w:type="dxa"/>
          <w:shd w:val="clear" w:color="auto" w:fill="auto"/>
        </w:tcPr>
        <w:p w:rsidR="006B231D" w:rsidRDefault="006B231D" w:rsidP="006B231D">
          <w:pPr>
            <w:pStyle w:val="a5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bookmarkStart w:id="1" w:name="_Hlk127537895"/>
          <w:r>
            <w:rPr>
              <w:noProof/>
              <w:lang w:eastAsia="ru-RU"/>
            </w:rPr>
            <w:drawing>
              <wp:anchor distT="0" distB="0" distL="0" distR="0" simplePos="0" relativeHeight="251659264" behindDoc="0" locked="0" layoutInCell="1" allowOverlap="1" wp14:anchorId="43D2055A" wp14:editId="7755953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:rsidR="006B231D" w:rsidRDefault="006B231D" w:rsidP="006B231D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«Арт-</w:t>
          </w:r>
          <w:proofErr w:type="spellStart"/>
          <w:r>
            <w:rPr>
              <w:b/>
              <w:bCs/>
              <w:sz w:val="20"/>
              <w:szCs w:val="20"/>
            </w:rPr>
            <w:t>Тревел</w:t>
          </w:r>
          <w:proofErr w:type="spellEnd"/>
          <w:r>
            <w:rPr>
              <w:b/>
              <w:bCs/>
              <w:sz w:val="20"/>
              <w:szCs w:val="20"/>
            </w:rPr>
            <w:t xml:space="preserve">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:rsidR="006B231D" w:rsidRDefault="006B231D" w:rsidP="006B231D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:rsidR="006B231D" w:rsidRPr="003D4301" w:rsidRDefault="006B231D" w:rsidP="006B231D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:rsidR="006B231D" w:rsidRPr="003D4301" w:rsidRDefault="006B231D" w:rsidP="006B231D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:rsidR="006B231D" w:rsidRDefault="006B231D" w:rsidP="006B231D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:rsidR="006B231D" w:rsidRPr="003D4301" w:rsidRDefault="006B231D" w:rsidP="006B231D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a7"/>
                <w:lang w:val="en-US"/>
              </w:rPr>
              <w:t>booking@art-travel.ru</w:t>
            </w:r>
          </w:hyperlink>
        </w:p>
        <w:p w:rsidR="006B231D" w:rsidRDefault="006B231D" w:rsidP="006B231D">
          <w:pPr>
            <w:pStyle w:val="a5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a7"/>
              </w:rPr>
              <w:t>www.art-travel.ru</w:t>
            </w:r>
          </w:hyperlink>
        </w:p>
      </w:tc>
    </w:tr>
    <w:bookmarkEnd w:id="1"/>
  </w:tbl>
  <w:p w:rsidR="006B231D" w:rsidRDefault="006B23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2pt;height:192pt" o:bullet="t">
        <v:imagedata r:id="rId1" o:title="Georgia1"/>
      </v:shape>
    </w:pict>
  </w:numPicBullet>
  <w:abstractNum w:abstractNumId="0">
    <w:nsid w:val="0AFD338D"/>
    <w:multiLevelType w:val="hybridMultilevel"/>
    <w:tmpl w:val="ECB69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E588C"/>
    <w:multiLevelType w:val="hybridMultilevel"/>
    <w:tmpl w:val="71E28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5E"/>
    <w:rsid w:val="00061CE7"/>
    <w:rsid w:val="001E1BA8"/>
    <w:rsid w:val="003B0C5E"/>
    <w:rsid w:val="00470DD7"/>
    <w:rsid w:val="006B231D"/>
    <w:rsid w:val="0081125C"/>
    <w:rsid w:val="008209E6"/>
    <w:rsid w:val="0098211A"/>
    <w:rsid w:val="00A21411"/>
    <w:rsid w:val="00CF00AE"/>
    <w:rsid w:val="00CF49A4"/>
    <w:rsid w:val="00DE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1AA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31D"/>
  </w:style>
  <w:style w:type="paragraph" w:styleId="a5">
    <w:name w:val="footer"/>
    <w:basedOn w:val="a"/>
    <w:link w:val="a6"/>
    <w:unhideWhenUsed/>
    <w:rsid w:val="006B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B231D"/>
  </w:style>
  <w:style w:type="character" w:styleId="a7">
    <w:name w:val="Hyperlink"/>
    <w:rsid w:val="006B231D"/>
    <w:rPr>
      <w:color w:val="0000FF"/>
      <w:u w:val="single"/>
    </w:rPr>
  </w:style>
  <w:style w:type="table" w:styleId="a8">
    <w:name w:val="Table Grid"/>
    <w:basedOn w:val="a1"/>
    <w:uiPriority w:val="39"/>
    <w:rsid w:val="006B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B231D"/>
    <w:pPr>
      <w:spacing w:after="192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6B2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231D"/>
  </w:style>
  <w:style w:type="paragraph" w:styleId="a5">
    <w:name w:val="footer"/>
    <w:basedOn w:val="a"/>
    <w:link w:val="a6"/>
    <w:unhideWhenUsed/>
    <w:rsid w:val="006B2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6B231D"/>
  </w:style>
  <w:style w:type="character" w:styleId="a7">
    <w:name w:val="Hyperlink"/>
    <w:rsid w:val="006B231D"/>
    <w:rPr>
      <w:color w:val="0000FF"/>
      <w:u w:val="single"/>
    </w:rPr>
  </w:style>
  <w:style w:type="table" w:styleId="a8">
    <w:name w:val="Table Grid"/>
    <w:basedOn w:val="a1"/>
    <w:uiPriority w:val="39"/>
    <w:rsid w:val="006B2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6B231D"/>
    <w:pPr>
      <w:spacing w:after="192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List Paragraph"/>
    <w:basedOn w:val="a"/>
    <w:uiPriority w:val="34"/>
    <w:qFormat/>
    <w:rsid w:val="006B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Наталья Маркова</cp:lastModifiedBy>
  <cp:revision>4</cp:revision>
  <dcterms:created xsi:type="dcterms:W3CDTF">2023-05-16T09:13:00Z</dcterms:created>
  <dcterms:modified xsi:type="dcterms:W3CDTF">2023-05-16T13:09:00Z</dcterms:modified>
</cp:coreProperties>
</file>